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0C" w:rsidRPr="00013FC8" w:rsidRDefault="00365B0C" w:rsidP="00365B0C">
      <w:pPr>
        <w:autoSpaceDE w:val="0"/>
        <w:autoSpaceDN w:val="0"/>
        <w:adjustRightInd w:val="0"/>
        <w:ind w:left="200" w:hangingChars="100" w:hanging="20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(</w:t>
      </w:r>
      <w:r>
        <w:rPr>
          <w:rFonts w:eastAsia="標楷體"/>
          <w:kern w:val="0"/>
          <w:sz w:val="20"/>
          <w:szCs w:val="20"/>
        </w:rPr>
        <w:t>附件三</w:t>
      </w:r>
      <w:r>
        <w:rPr>
          <w:rFonts w:eastAsia="標楷體" w:hint="eastAsia"/>
          <w:kern w:val="0"/>
          <w:sz w:val="20"/>
          <w:szCs w:val="20"/>
        </w:rPr>
        <w:t>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6"/>
        <w:gridCol w:w="1984"/>
        <w:gridCol w:w="1560"/>
        <w:gridCol w:w="2855"/>
      </w:tblGrid>
      <w:tr w:rsidR="00365B0C" w:rsidRPr="005E62C9" w:rsidTr="007B3EF3">
        <w:trPr>
          <w:trHeight w:val="704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365B0C" w:rsidRPr="005E62C9" w:rsidRDefault="00365B0C" w:rsidP="007B3EF3">
            <w:pPr>
              <w:snapToGrid w:val="0"/>
              <w:ind w:firstLine="5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B1355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中山醫學大學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 xml:space="preserve"> </w:t>
            </w:r>
            <w:r w:rsidRPr="00CB1355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約雇人員轉任編制職員</w:t>
            </w:r>
            <w:r w:rsidRPr="005E62C9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5E62C9">
              <w:rPr>
                <w:rFonts w:eastAsia="標楷體"/>
                <w:b/>
                <w:sz w:val="32"/>
                <w:szCs w:val="32"/>
              </w:rPr>
              <w:t>主管推薦評分表</w:t>
            </w:r>
          </w:p>
        </w:tc>
      </w:tr>
      <w:tr w:rsidR="00365B0C" w:rsidRPr="00023D4C" w:rsidTr="007B3EF3">
        <w:trPr>
          <w:trHeight w:val="87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65B0C" w:rsidRPr="00023D4C" w:rsidRDefault="00365B0C" w:rsidP="007B3EF3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023D4C">
              <w:rPr>
                <w:rFonts w:eastAsia="標楷體"/>
              </w:rPr>
              <w:t>單位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365B0C" w:rsidRPr="00023D4C" w:rsidRDefault="00365B0C" w:rsidP="007B3EF3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B0C" w:rsidRPr="00023D4C" w:rsidRDefault="00365B0C" w:rsidP="007B3EF3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023D4C">
              <w:rPr>
                <w:rFonts w:eastAsia="標楷體"/>
              </w:rPr>
              <w:t>姓名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5B0C" w:rsidRPr="00023D4C" w:rsidRDefault="00365B0C" w:rsidP="007B3EF3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  <w:tr w:rsidR="00365B0C" w:rsidRPr="00023D4C" w:rsidTr="007B3EF3">
        <w:trPr>
          <w:trHeight w:val="877"/>
          <w:jc w:val="center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365B0C">
              <w:rPr>
                <w:rFonts w:eastAsia="標楷體"/>
                <w:color w:val="000000" w:themeColor="text1"/>
              </w:rPr>
              <w:t>評分說明</w:t>
            </w:r>
          </w:p>
        </w:tc>
        <w:tc>
          <w:tcPr>
            <w:tcW w:w="85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365B0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317" w:hanging="317"/>
              <w:jc w:val="both"/>
              <w:rPr>
                <w:rFonts w:eastAsia="標楷體"/>
              </w:rPr>
            </w:pPr>
            <w:r w:rsidRPr="00365B0C">
              <w:rPr>
                <w:rFonts w:eastAsia="標楷體"/>
              </w:rPr>
              <w:t>請主管依</w:t>
            </w:r>
            <w:r w:rsidRPr="00365B0C">
              <w:rPr>
                <w:rFonts w:eastAsia="標楷體" w:hint="eastAsia"/>
                <w:color w:val="000000" w:themeColor="text1"/>
              </w:rPr>
              <w:t>申請</w:t>
            </w:r>
            <w:r w:rsidRPr="00365B0C">
              <w:rPr>
                <w:rFonts w:eastAsia="標楷體"/>
              </w:rPr>
              <w:t>人：</w:t>
            </w:r>
          </w:p>
          <w:p w:rsidR="00365B0C" w:rsidRPr="00365B0C" w:rsidRDefault="00365B0C" w:rsidP="007B3EF3">
            <w:pPr>
              <w:pStyle w:val="a9"/>
              <w:autoSpaceDE w:val="0"/>
              <w:autoSpaceDN w:val="0"/>
              <w:adjustRightInd w:val="0"/>
              <w:ind w:leftChars="0" w:left="317"/>
              <w:jc w:val="both"/>
              <w:rPr>
                <w:rFonts w:eastAsia="標楷體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「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工作品質與服務態度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(30%)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」、「專業知能與問題解決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(30%)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」、「行政業務流程改善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(20%)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」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、「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溝通協調與團隊合作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(20%)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」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等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項目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評分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365B0C" w:rsidRPr="00365B0C" w:rsidRDefault="00365B0C" w:rsidP="00365B0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317" w:hanging="317"/>
              <w:jc w:val="both"/>
              <w:rPr>
                <w:rFonts w:eastAsia="標楷體"/>
              </w:rPr>
            </w:pP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單位</w:t>
            </w:r>
            <w:r w:rsidRPr="00365B0C">
              <w:rPr>
                <w:rFonts w:ascii="Times New Roman" w:eastAsia="標楷體" w:hAnsi="Times New Roman"/>
                <w:color w:val="000000" w:themeColor="text1"/>
                <w:kern w:val="0"/>
              </w:rPr>
              <w:t>主管評分後送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一級</w:t>
            </w:r>
            <w:r w:rsidRPr="00365B0C">
              <w:rPr>
                <w:rFonts w:ascii="Times New Roman" w:eastAsia="標楷體" w:hAnsi="Times New Roman"/>
                <w:color w:val="000000" w:themeColor="text1"/>
                <w:kern w:val="0"/>
              </w:rPr>
              <w:t>主管評分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；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分項</w:t>
            </w:r>
            <w:proofErr w:type="gramStart"/>
            <w:r w:rsidRPr="00365B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佔</w:t>
            </w:r>
            <w:proofErr w:type="gramEnd"/>
            <w:r w:rsidRPr="00365B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分比例為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單位主管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%</w:t>
            </w:r>
            <w:r w:rsidRPr="00365B0C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一級主管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%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365B0C" w:rsidRPr="00365B0C" w:rsidRDefault="00365B0C" w:rsidP="00365B0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317" w:hanging="317"/>
              <w:jc w:val="both"/>
              <w:rPr>
                <w:rFonts w:eastAsia="標楷體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本表在評分過程中應置於信封中，以為保密。</w:t>
            </w:r>
          </w:p>
        </w:tc>
      </w:tr>
      <w:tr w:rsidR="00365B0C" w:rsidRPr="00023D4C" w:rsidTr="007B3EF3">
        <w:trPr>
          <w:trHeight w:val="1103"/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項目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tabs>
                <w:tab w:val="left" w:pos="225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單位主管</w:t>
            </w:r>
          </w:p>
          <w:p w:rsidR="00365B0C" w:rsidRPr="00365B0C" w:rsidRDefault="00365B0C" w:rsidP="007B3EF3">
            <w:pPr>
              <w:tabs>
                <w:tab w:val="left" w:pos="225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分項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評分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tabs>
                <w:tab w:val="left" w:pos="225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一級主管</w:t>
            </w:r>
          </w:p>
          <w:p w:rsidR="00365B0C" w:rsidRPr="00365B0C" w:rsidRDefault="00365B0C" w:rsidP="007B3EF3">
            <w:pPr>
              <w:tabs>
                <w:tab w:val="left" w:pos="225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 w:hint="eastAsia"/>
                <w:color w:val="000000" w:themeColor="text1"/>
              </w:rPr>
              <w:t>分項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評分</w:t>
            </w:r>
          </w:p>
        </w:tc>
        <w:tc>
          <w:tcPr>
            <w:tcW w:w="44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tabs>
                <w:tab w:val="left" w:pos="225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推薦意見與具體事實</w:t>
            </w:r>
          </w:p>
        </w:tc>
      </w:tr>
      <w:tr w:rsidR="00365B0C" w:rsidRPr="00023D4C" w:rsidTr="007B3EF3">
        <w:trPr>
          <w:trHeight w:val="1103"/>
          <w:jc w:val="center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工作品質與服務態度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(30%)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5B0C" w:rsidRPr="00365B0C" w:rsidRDefault="00365B0C" w:rsidP="007B3EF3">
            <w:pPr>
              <w:pStyle w:val="a9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ind w:left="120" w:hangingChars="50" w:hanging="120"/>
              <w:jc w:val="center"/>
              <w:rPr>
                <w:rFonts w:ascii="Times New Roman" w:eastAsia="標楷體" w:hAnsi="Times New Roman"/>
                <w:kern w:val="0"/>
              </w:rPr>
            </w:pPr>
            <w:bookmarkStart w:id="0" w:name="_GoBack"/>
            <w:bookmarkEnd w:id="0"/>
          </w:p>
        </w:tc>
        <w:tc>
          <w:tcPr>
            <w:tcW w:w="44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B0C" w:rsidRPr="00023D4C" w:rsidTr="007B3EF3">
        <w:trPr>
          <w:trHeight w:val="1103"/>
          <w:jc w:val="center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專業知能與問題解決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(30%)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5B0C" w:rsidRPr="00365B0C" w:rsidRDefault="00365B0C" w:rsidP="007B3EF3">
            <w:pPr>
              <w:pStyle w:val="a9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ind w:left="120" w:hangingChars="50" w:hanging="12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4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B0C" w:rsidRPr="00023D4C" w:rsidTr="007B3EF3">
        <w:trPr>
          <w:trHeight w:val="1103"/>
          <w:jc w:val="center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行政業務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流程改善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(20%)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5B0C" w:rsidRPr="00365B0C" w:rsidRDefault="00365B0C" w:rsidP="007B3EF3">
            <w:pPr>
              <w:pStyle w:val="a9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ind w:left="120" w:hangingChars="50" w:hanging="12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4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B0C" w:rsidRPr="00023D4C" w:rsidTr="007B3EF3">
        <w:trPr>
          <w:trHeight w:val="1103"/>
          <w:jc w:val="center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溝通協調與團隊合作</w:t>
            </w:r>
            <w:r w:rsidRPr="00365B0C">
              <w:rPr>
                <w:rFonts w:ascii="Times New Roman" w:eastAsia="標楷體" w:hAnsi="Times New Roman"/>
                <w:color w:val="000000" w:themeColor="text1"/>
              </w:rPr>
              <w:t>(20%)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5B0C" w:rsidRPr="00365B0C" w:rsidRDefault="00365B0C" w:rsidP="007B3EF3">
            <w:pPr>
              <w:pStyle w:val="a9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ind w:left="120" w:hangingChars="50" w:hanging="12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4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B0C" w:rsidRPr="00023D4C" w:rsidTr="007B3EF3">
        <w:trPr>
          <w:trHeight w:val="1103"/>
          <w:jc w:val="center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原始總分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5B0C" w:rsidRPr="00365B0C" w:rsidRDefault="00365B0C" w:rsidP="007B3EF3">
            <w:pPr>
              <w:pStyle w:val="a9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ind w:left="120" w:hangingChars="50" w:hanging="12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4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B0C" w:rsidRPr="00023D4C" w:rsidTr="007B3EF3">
        <w:trPr>
          <w:trHeight w:val="1103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主管簽章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pStyle w:val="a9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ind w:left="120" w:hangingChars="50" w:hanging="12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4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B0C" w:rsidRPr="00023D4C" w:rsidTr="007B3EF3">
        <w:trPr>
          <w:trHeight w:val="1103"/>
          <w:jc w:val="center"/>
        </w:trPr>
        <w:tc>
          <w:tcPr>
            <w:tcW w:w="1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</w:rPr>
              <w:t>按比例計算之總分</w:t>
            </w:r>
          </w:p>
          <w:p w:rsidR="00365B0C" w:rsidRPr="00365B0C" w:rsidRDefault="00365B0C" w:rsidP="007B3EF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(</w:t>
            </w: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由人事室填寫</w:t>
            </w: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365B0C" w:rsidRPr="00365B0C" w:rsidRDefault="00365B0C" w:rsidP="007B3EF3">
            <w:pPr>
              <w:tabs>
                <w:tab w:val="left" w:pos="225"/>
              </w:tabs>
              <w:spacing w:line="400" w:lineRule="exact"/>
              <w:ind w:leftChars="-45" w:left="-108" w:rightChars="-44" w:right="-106"/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(</w:t>
            </w: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原始總分</w:t>
            </w: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x10%)</w:t>
            </w:r>
          </w:p>
          <w:p w:rsidR="00365B0C" w:rsidRPr="00365B0C" w:rsidRDefault="00365B0C" w:rsidP="007B3EF3">
            <w:pPr>
              <w:tabs>
                <w:tab w:val="left" w:pos="225"/>
              </w:tabs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65B0C" w:rsidRPr="00365B0C" w:rsidRDefault="00365B0C" w:rsidP="007B3EF3">
            <w:pPr>
              <w:tabs>
                <w:tab w:val="left" w:pos="225"/>
              </w:tabs>
              <w:spacing w:line="400" w:lineRule="exact"/>
              <w:ind w:leftChars="-45" w:left="-108" w:rightChars="-44" w:right="-106"/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(</w:t>
            </w: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原始總分</w:t>
            </w: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x5%)</w:t>
            </w:r>
          </w:p>
          <w:p w:rsidR="00365B0C" w:rsidRPr="00365B0C" w:rsidRDefault="00365B0C" w:rsidP="007B3EF3">
            <w:pPr>
              <w:tabs>
                <w:tab w:val="left" w:pos="225"/>
              </w:tabs>
              <w:spacing w:line="400" w:lineRule="exact"/>
              <w:ind w:leftChars="-45" w:left="-108" w:rightChars="-44" w:right="-106"/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  <w:tc>
          <w:tcPr>
            <w:tcW w:w="4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5B0C" w:rsidRPr="00365B0C" w:rsidRDefault="00365B0C" w:rsidP="007B3EF3">
            <w:pPr>
              <w:tabs>
                <w:tab w:val="left" w:pos="225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365B0C">
              <w:rPr>
                <w:rFonts w:ascii="新細明體" w:hAnsi="新細明體" w:cs="新細明體" w:hint="eastAsia"/>
                <w:color w:val="000000" w:themeColor="text1"/>
                <w:sz w:val="20"/>
              </w:rPr>
              <w:t>※</w:t>
            </w:r>
            <w:r w:rsidRPr="00365B0C">
              <w:rPr>
                <w:rFonts w:ascii="Times New Roman" w:eastAsia="標楷體" w:hAnsi="Times New Roman"/>
                <w:color w:val="000000" w:themeColor="text1"/>
                <w:sz w:val="20"/>
              </w:rPr>
              <w:t>四捨五入至小數點後第二位。</w:t>
            </w:r>
          </w:p>
        </w:tc>
      </w:tr>
    </w:tbl>
    <w:p w:rsidR="00204241" w:rsidRPr="00365B0C" w:rsidRDefault="00204241" w:rsidP="00365B0C"/>
    <w:sectPr w:rsidR="00204241" w:rsidRPr="00365B0C" w:rsidSect="00FC3762">
      <w:pgSz w:w="11906" w:h="16838"/>
      <w:pgMar w:top="1440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FB" w:rsidRDefault="007662FB" w:rsidP="006D4393">
      <w:r>
        <w:separator/>
      </w:r>
    </w:p>
  </w:endnote>
  <w:endnote w:type="continuationSeparator" w:id="0">
    <w:p w:rsidR="007662FB" w:rsidRDefault="007662FB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FB" w:rsidRDefault="007662FB" w:rsidP="006D4393">
      <w:r>
        <w:separator/>
      </w:r>
    </w:p>
  </w:footnote>
  <w:footnote w:type="continuationSeparator" w:id="0">
    <w:p w:rsidR="007662FB" w:rsidRDefault="007662FB" w:rsidP="006D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F8C"/>
    <w:multiLevelType w:val="hybridMultilevel"/>
    <w:tmpl w:val="9D44D380"/>
    <w:lvl w:ilvl="0" w:tplc="AFB089CA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81ADF"/>
    <w:multiLevelType w:val="hybridMultilevel"/>
    <w:tmpl w:val="20C0CD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6842CB"/>
    <w:multiLevelType w:val="hybridMultilevel"/>
    <w:tmpl w:val="464C2F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A1726"/>
    <w:multiLevelType w:val="hybridMultilevel"/>
    <w:tmpl w:val="61FEA8FA"/>
    <w:lvl w:ilvl="0" w:tplc="E91A4E5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A70BE6"/>
    <w:multiLevelType w:val="hybridMultilevel"/>
    <w:tmpl w:val="28525DCE"/>
    <w:lvl w:ilvl="0" w:tplc="0414E1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61493"/>
    <w:multiLevelType w:val="hybridMultilevel"/>
    <w:tmpl w:val="DFE29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A73610"/>
    <w:multiLevelType w:val="hybridMultilevel"/>
    <w:tmpl w:val="3368945A"/>
    <w:lvl w:ilvl="0" w:tplc="509A9A62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5A6108DB"/>
    <w:multiLevelType w:val="hybridMultilevel"/>
    <w:tmpl w:val="464C2F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D22F4C"/>
    <w:multiLevelType w:val="hybridMultilevel"/>
    <w:tmpl w:val="5D9EF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AA5787"/>
    <w:multiLevelType w:val="hybridMultilevel"/>
    <w:tmpl w:val="17BE2026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12" w15:restartNumberingAfterBreak="0">
    <w:nsid w:val="755D44A4"/>
    <w:multiLevelType w:val="hybridMultilevel"/>
    <w:tmpl w:val="2B663C32"/>
    <w:lvl w:ilvl="0" w:tplc="56708AA8">
      <w:start w:val="1"/>
      <w:numFmt w:val="decimal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76C703D4"/>
    <w:multiLevelType w:val="hybridMultilevel"/>
    <w:tmpl w:val="2A92AE62"/>
    <w:lvl w:ilvl="0" w:tplc="8E1092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BD"/>
    <w:rsid w:val="00076F77"/>
    <w:rsid w:val="000849AA"/>
    <w:rsid w:val="000A4336"/>
    <w:rsid w:val="00113472"/>
    <w:rsid w:val="00136E6A"/>
    <w:rsid w:val="001469F6"/>
    <w:rsid w:val="00155B50"/>
    <w:rsid w:val="00160ED5"/>
    <w:rsid w:val="001627D9"/>
    <w:rsid w:val="0017146D"/>
    <w:rsid w:val="00191A6A"/>
    <w:rsid w:val="001C134E"/>
    <w:rsid w:val="00204241"/>
    <w:rsid w:val="0022786E"/>
    <w:rsid w:val="002330EB"/>
    <w:rsid w:val="00235D8F"/>
    <w:rsid w:val="0026266B"/>
    <w:rsid w:val="0029472B"/>
    <w:rsid w:val="002F48CA"/>
    <w:rsid w:val="00330CFD"/>
    <w:rsid w:val="003348C4"/>
    <w:rsid w:val="0036153A"/>
    <w:rsid w:val="00365B0C"/>
    <w:rsid w:val="00391C6A"/>
    <w:rsid w:val="003A33FD"/>
    <w:rsid w:val="003D3A0C"/>
    <w:rsid w:val="00413FBA"/>
    <w:rsid w:val="00417FDD"/>
    <w:rsid w:val="00433BD0"/>
    <w:rsid w:val="004525ED"/>
    <w:rsid w:val="00473111"/>
    <w:rsid w:val="004834FC"/>
    <w:rsid w:val="004E5AFA"/>
    <w:rsid w:val="00511A5D"/>
    <w:rsid w:val="005209AD"/>
    <w:rsid w:val="00525B03"/>
    <w:rsid w:val="00541737"/>
    <w:rsid w:val="00550797"/>
    <w:rsid w:val="00556A92"/>
    <w:rsid w:val="005933EA"/>
    <w:rsid w:val="0059417D"/>
    <w:rsid w:val="005B4395"/>
    <w:rsid w:val="005B70AC"/>
    <w:rsid w:val="005D183A"/>
    <w:rsid w:val="005D3780"/>
    <w:rsid w:val="005E45FF"/>
    <w:rsid w:val="005F56C0"/>
    <w:rsid w:val="00620107"/>
    <w:rsid w:val="006B13E6"/>
    <w:rsid w:val="006C3234"/>
    <w:rsid w:val="006D4393"/>
    <w:rsid w:val="007662FB"/>
    <w:rsid w:val="007B3837"/>
    <w:rsid w:val="007B40F4"/>
    <w:rsid w:val="007C0078"/>
    <w:rsid w:val="007F52C6"/>
    <w:rsid w:val="007F5BD9"/>
    <w:rsid w:val="008A4177"/>
    <w:rsid w:val="008A430C"/>
    <w:rsid w:val="008C7990"/>
    <w:rsid w:val="008D5A9C"/>
    <w:rsid w:val="008E27D8"/>
    <w:rsid w:val="00926876"/>
    <w:rsid w:val="009366AF"/>
    <w:rsid w:val="00952A89"/>
    <w:rsid w:val="009734A5"/>
    <w:rsid w:val="009740F7"/>
    <w:rsid w:val="00986313"/>
    <w:rsid w:val="009B214C"/>
    <w:rsid w:val="009E0ADF"/>
    <w:rsid w:val="009F12D1"/>
    <w:rsid w:val="00A923BC"/>
    <w:rsid w:val="00AA60B7"/>
    <w:rsid w:val="00AB29C2"/>
    <w:rsid w:val="00AF094D"/>
    <w:rsid w:val="00AF158B"/>
    <w:rsid w:val="00B201F1"/>
    <w:rsid w:val="00B412FC"/>
    <w:rsid w:val="00B80008"/>
    <w:rsid w:val="00BD5F64"/>
    <w:rsid w:val="00BE7708"/>
    <w:rsid w:val="00C3399F"/>
    <w:rsid w:val="00C63984"/>
    <w:rsid w:val="00C77757"/>
    <w:rsid w:val="00CA4612"/>
    <w:rsid w:val="00CF4647"/>
    <w:rsid w:val="00D12318"/>
    <w:rsid w:val="00D60ABE"/>
    <w:rsid w:val="00D6495B"/>
    <w:rsid w:val="00D74437"/>
    <w:rsid w:val="00D918A8"/>
    <w:rsid w:val="00E031E1"/>
    <w:rsid w:val="00E36AD9"/>
    <w:rsid w:val="00E54E89"/>
    <w:rsid w:val="00E56A45"/>
    <w:rsid w:val="00E75C6D"/>
    <w:rsid w:val="00E86BBD"/>
    <w:rsid w:val="00EA08C3"/>
    <w:rsid w:val="00EB7A9E"/>
    <w:rsid w:val="00EC5921"/>
    <w:rsid w:val="00ED6571"/>
    <w:rsid w:val="00ED75AD"/>
    <w:rsid w:val="00EE7DA8"/>
    <w:rsid w:val="00F2448F"/>
    <w:rsid w:val="00F251F4"/>
    <w:rsid w:val="00F30131"/>
    <w:rsid w:val="00F316A5"/>
    <w:rsid w:val="00F459A0"/>
    <w:rsid w:val="00F6498F"/>
    <w:rsid w:val="00FC3762"/>
    <w:rsid w:val="00FC44BD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8B14E"/>
  <w15:chartTrackingRefBased/>
  <w15:docId w15:val="{479F1482-A219-4F7D-B077-6790432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986313"/>
    <w:pPr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0A4336"/>
    <w:pPr>
      <w:ind w:rightChars="200" w:right="480"/>
    </w:pPr>
    <w:rPr>
      <w:rFonts w:ascii="Times New Roman" w:eastAsia="標楷體" w:hAnsi="Times New Roman" w:cs="新細明體"/>
      <w:spacing w:val="120"/>
      <w:sz w:val="24"/>
      <w:szCs w:val="24"/>
      <w:fitText w:val="1200" w:id="170653696"/>
    </w:rPr>
  </w:style>
  <w:style w:type="paragraph" w:customStyle="1" w:styleId="07">
    <w:name w:val="07目二_法規"/>
    <w:autoRedefine/>
    <w:qFormat/>
    <w:rsid w:val="0036153A"/>
    <w:pPr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customStyle="1" w:styleId="Default">
    <w:name w:val="Default"/>
    <w:rsid w:val="00EB7A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740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3BC0-D3DB-45FF-8416-98E62115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***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CSMU-USER</cp:lastModifiedBy>
  <cp:revision>10</cp:revision>
  <cp:lastPrinted>2013-03-04T01:33:00Z</cp:lastPrinted>
  <dcterms:created xsi:type="dcterms:W3CDTF">2023-02-22T08:42:00Z</dcterms:created>
  <dcterms:modified xsi:type="dcterms:W3CDTF">2024-03-12T06:20:00Z</dcterms:modified>
</cp:coreProperties>
</file>