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1"/>
        <w:gridCol w:w="5122"/>
        <w:gridCol w:w="1415"/>
        <w:gridCol w:w="1726"/>
      </w:tblGrid>
      <w:tr w:rsidR="00A87602" w:rsidRPr="009E0ADF" w:rsidTr="00A87602">
        <w:trPr>
          <w:trHeight w:val="172"/>
        </w:trPr>
        <w:tc>
          <w:tcPr>
            <w:tcW w:w="738" w:type="pct"/>
            <w:vAlign w:val="center"/>
          </w:tcPr>
          <w:p w:rsidR="00A87602" w:rsidRPr="009E0ADF" w:rsidRDefault="00A87602" w:rsidP="00A87602">
            <w:pPr>
              <w:jc w:val="center"/>
              <w:rPr>
                <w:rFonts w:ascii="標楷體" w:eastAsia="標楷體" w:hAnsi="標楷體"/>
                <w:b/>
                <w:sz w:val="20"/>
              </w:rPr>
            </w:pPr>
            <w:r w:rsidRPr="009E0ADF">
              <w:rPr>
                <w:rFonts w:ascii="標楷體" w:eastAsia="標楷體" w:hAnsi="標楷體" w:hint="eastAsia"/>
                <w:b/>
                <w:sz w:val="20"/>
              </w:rPr>
              <w:t>法規名稱</w:t>
            </w:r>
          </w:p>
        </w:tc>
        <w:tc>
          <w:tcPr>
            <w:tcW w:w="2642" w:type="pct"/>
            <w:vAlign w:val="center"/>
          </w:tcPr>
          <w:p w:rsidR="00A87602" w:rsidRPr="009E0ADF" w:rsidRDefault="00A87602" w:rsidP="00A87602">
            <w:pPr>
              <w:rPr>
                <w:rFonts w:ascii="標楷體" w:eastAsia="標楷體" w:hAnsi="標楷體"/>
                <w:color w:val="0000FF"/>
                <w:sz w:val="20"/>
              </w:rPr>
            </w:pPr>
            <w:r>
              <w:rPr>
                <w:rFonts w:ascii="標楷體" w:eastAsia="標楷體" w:hAnsi="標楷體" w:hint="eastAsia"/>
                <w:color w:val="0000FF"/>
                <w:sz w:val="20"/>
              </w:rPr>
              <w:t>生物醫學科學學系碩士班專題討論(Seminar)實施要點</w:t>
            </w:r>
          </w:p>
        </w:tc>
        <w:tc>
          <w:tcPr>
            <w:tcW w:w="730" w:type="pct"/>
            <w:vAlign w:val="center"/>
          </w:tcPr>
          <w:p w:rsidR="00A87602" w:rsidRPr="009E0ADF" w:rsidRDefault="00A87602" w:rsidP="00A87602">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rsidR="00A87602" w:rsidRPr="009E0ADF" w:rsidRDefault="00A87602" w:rsidP="00A87602">
            <w:pPr>
              <w:jc w:val="center"/>
              <w:rPr>
                <w:rFonts w:ascii="標楷體" w:eastAsia="標楷體" w:hAnsi="標楷體"/>
                <w:b/>
                <w:sz w:val="20"/>
                <w:szCs w:val="20"/>
              </w:rPr>
            </w:pPr>
            <w:r>
              <w:rPr>
                <w:rFonts w:eastAsia="標楷體" w:hint="eastAsia"/>
                <w:b/>
                <w:sz w:val="20"/>
              </w:rPr>
              <w:t>104/11/24</w:t>
            </w:r>
          </w:p>
        </w:tc>
      </w:tr>
      <w:tr w:rsidR="00A87602" w:rsidRPr="009E0ADF" w:rsidTr="00A87602">
        <w:trPr>
          <w:trHeight w:val="278"/>
        </w:trPr>
        <w:tc>
          <w:tcPr>
            <w:tcW w:w="738" w:type="pct"/>
            <w:vAlign w:val="center"/>
          </w:tcPr>
          <w:p w:rsidR="00A87602" w:rsidRPr="00136E6A" w:rsidRDefault="00A87602" w:rsidP="00A87602">
            <w:pPr>
              <w:pStyle w:val="af7"/>
              <w:rPr>
                <w:rFonts w:ascii="標楷體" w:hAnsi="標楷體"/>
                <w:b w:val="0"/>
                <w:sz w:val="20"/>
              </w:rPr>
            </w:pPr>
            <w:r w:rsidRPr="00136E6A">
              <w:rPr>
                <w:rFonts w:ascii="標楷體" w:hAnsi="標楷體" w:hint="eastAsia"/>
                <w:sz w:val="20"/>
              </w:rPr>
              <w:t>制定單位</w:t>
            </w:r>
          </w:p>
        </w:tc>
        <w:tc>
          <w:tcPr>
            <w:tcW w:w="2642" w:type="pct"/>
            <w:vAlign w:val="center"/>
          </w:tcPr>
          <w:p w:rsidR="00A87602" w:rsidRPr="009E0ADF" w:rsidRDefault="00A87602" w:rsidP="00A87602">
            <w:pPr>
              <w:rPr>
                <w:rFonts w:ascii="標楷體" w:eastAsia="標楷體" w:hAnsi="標楷體"/>
                <w:color w:val="0000FF"/>
                <w:sz w:val="20"/>
              </w:rPr>
            </w:pPr>
            <w:r>
              <w:rPr>
                <w:rFonts w:ascii="標楷體" w:eastAsia="標楷體" w:hAnsi="標楷體" w:hint="eastAsia"/>
                <w:color w:val="0000FF"/>
                <w:sz w:val="20"/>
              </w:rPr>
              <w:t>生物醫學科學學系</w:t>
            </w:r>
          </w:p>
        </w:tc>
        <w:tc>
          <w:tcPr>
            <w:tcW w:w="730" w:type="pct"/>
            <w:vAlign w:val="center"/>
          </w:tcPr>
          <w:p w:rsidR="00A87602" w:rsidRPr="00136E6A" w:rsidRDefault="00A87602" w:rsidP="00A87602">
            <w:pPr>
              <w:pStyle w:val="af7"/>
              <w:jc w:val="distribute"/>
              <w:rPr>
                <w:rFonts w:ascii="標楷體" w:hAnsi="標楷體"/>
                <w:b w:val="0"/>
                <w:sz w:val="20"/>
              </w:rPr>
            </w:pPr>
            <w:r w:rsidRPr="00136E6A">
              <w:rPr>
                <w:rFonts w:ascii="標楷體" w:hAnsi="標楷體"/>
                <w:sz w:val="20"/>
              </w:rPr>
              <w:t>頁碼</w:t>
            </w:r>
            <w:r w:rsidRPr="00136E6A">
              <w:rPr>
                <w:rFonts w:ascii="標楷體" w:hAnsi="標楷體" w:hint="eastAsia"/>
                <w:sz w:val="20"/>
              </w:rPr>
              <w:t>/總頁數</w:t>
            </w:r>
          </w:p>
        </w:tc>
        <w:tc>
          <w:tcPr>
            <w:tcW w:w="890" w:type="pct"/>
            <w:vAlign w:val="center"/>
          </w:tcPr>
          <w:p w:rsidR="00A87602" w:rsidRPr="00136E6A" w:rsidRDefault="00A87602" w:rsidP="00A87602">
            <w:pPr>
              <w:pStyle w:val="af7"/>
              <w:rPr>
                <w:b w:val="0"/>
                <w:sz w:val="20"/>
              </w:rPr>
            </w:pPr>
            <w:r>
              <w:rPr>
                <w:rFonts w:hint="eastAsia"/>
                <w:sz w:val="20"/>
              </w:rPr>
              <w:t>第</w:t>
            </w:r>
            <w:r>
              <w:rPr>
                <w:rFonts w:hint="eastAsia"/>
                <w:sz w:val="20"/>
              </w:rPr>
              <w:t>1</w:t>
            </w:r>
            <w:r>
              <w:rPr>
                <w:rFonts w:hint="eastAsia"/>
                <w:sz w:val="20"/>
              </w:rPr>
              <w:t>頁</w:t>
            </w:r>
            <w:r w:rsidRPr="00136E6A">
              <w:rPr>
                <w:rFonts w:hint="eastAsia"/>
                <w:sz w:val="20"/>
              </w:rPr>
              <w:t>/</w:t>
            </w:r>
            <w:r>
              <w:rPr>
                <w:rFonts w:hint="eastAsia"/>
                <w:sz w:val="20"/>
              </w:rPr>
              <w:t>共</w:t>
            </w:r>
            <w:r>
              <w:rPr>
                <w:rFonts w:hint="eastAsia"/>
                <w:sz w:val="20"/>
              </w:rPr>
              <w:t>1</w:t>
            </w:r>
            <w:r>
              <w:rPr>
                <w:rFonts w:hint="eastAsia"/>
                <w:sz w:val="20"/>
              </w:rPr>
              <w:t>頁</w:t>
            </w:r>
          </w:p>
        </w:tc>
      </w:tr>
    </w:tbl>
    <w:p w:rsidR="00A87602" w:rsidRDefault="00A87602" w:rsidP="0010301F">
      <w:pPr>
        <w:widowControl/>
        <w:ind w:left="180" w:right="-567" w:hanging="180"/>
        <w:jc w:val="center"/>
        <w:rPr>
          <w:rFonts w:eastAsia="標楷體" w:hint="eastAsia"/>
        </w:rPr>
      </w:pPr>
    </w:p>
    <w:tbl>
      <w:tblPr>
        <w:tblpPr w:leftFromText="180" w:rightFromText="180" w:vertAnchor="page" w:horzAnchor="margin" w:tblpY="2686"/>
        <w:tblW w:w="5000" w:type="pct"/>
        <w:tblLook w:val="04A0"/>
      </w:tblPr>
      <w:tblGrid>
        <w:gridCol w:w="1951"/>
        <w:gridCol w:w="7903"/>
      </w:tblGrid>
      <w:tr w:rsidR="00A87602" w:rsidRPr="009E0ADF" w:rsidTr="00A87602">
        <w:tc>
          <w:tcPr>
            <w:tcW w:w="5000" w:type="pct"/>
            <w:gridSpan w:val="2"/>
          </w:tcPr>
          <w:p w:rsidR="00A87602" w:rsidRPr="0064546E" w:rsidRDefault="00A87602" w:rsidP="00A87602">
            <w:pPr>
              <w:widowControl/>
              <w:ind w:left="180" w:right="-567" w:hanging="180"/>
              <w:jc w:val="center"/>
            </w:pPr>
            <w:r>
              <w:rPr>
                <w:rFonts w:eastAsia="標楷體" w:hint="eastAsia"/>
                <w:b/>
                <w:color w:val="000000"/>
                <w:sz w:val="32"/>
                <w:szCs w:val="32"/>
              </w:rPr>
              <w:t>生物醫學學系碩士班專題討論</w:t>
            </w:r>
            <w:r>
              <w:rPr>
                <w:rFonts w:eastAsia="標楷體"/>
                <w:b/>
                <w:color w:val="000000"/>
                <w:sz w:val="32"/>
                <w:szCs w:val="32"/>
              </w:rPr>
              <w:t>(Seminar)</w:t>
            </w:r>
            <w:r>
              <w:rPr>
                <w:rFonts w:eastAsia="標楷體" w:hint="eastAsia"/>
                <w:b/>
                <w:color w:val="000000"/>
                <w:sz w:val="32"/>
                <w:szCs w:val="32"/>
              </w:rPr>
              <w:t>實施要點</w:t>
            </w:r>
          </w:p>
        </w:tc>
      </w:tr>
      <w:tr w:rsidR="00A87602" w:rsidRPr="009E0ADF" w:rsidTr="00A87602">
        <w:tc>
          <w:tcPr>
            <w:tcW w:w="5000" w:type="pct"/>
            <w:gridSpan w:val="2"/>
          </w:tcPr>
          <w:p w:rsidR="00A87602" w:rsidRPr="00AD01A4" w:rsidRDefault="00A87602" w:rsidP="00A87602">
            <w:pPr>
              <w:pStyle w:val="01"/>
              <w:framePr w:hSpace="0" w:wrap="auto" w:hAnchor="text" w:xAlign="left" w:yAlign="inline"/>
              <w:rPr>
                <w:rStyle w:val="tdcontent1"/>
                <w:b/>
              </w:rPr>
            </w:pPr>
          </w:p>
        </w:tc>
      </w:tr>
      <w:tr w:rsidR="00A87602" w:rsidRPr="009E0ADF" w:rsidTr="00A87602">
        <w:tc>
          <w:tcPr>
            <w:tcW w:w="990" w:type="pct"/>
          </w:tcPr>
          <w:p w:rsidR="00A87602" w:rsidRPr="007F5BD9" w:rsidRDefault="00A87602" w:rsidP="00A87602">
            <w:pPr>
              <w:pStyle w:val="03"/>
            </w:pPr>
            <w:r w:rsidRPr="005B4395">
              <w:t>第</w:t>
            </w:r>
            <w:r w:rsidRPr="005B4395">
              <w:rPr>
                <w:rFonts w:hint="eastAsia"/>
              </w:rPr>
              <w:t>一</w:t>
            </w:r>
            <w:r w:rsidRPr="005B4395">
              <w:t>條</w:t>
            </w:r>
          </w:p>
        </w:tc>
        <w:tc>
          <w:tcPr>
            <w:tcW w:w="4010" w:type="pct"/>
          </w:tcPr>
          <w:p w:rsidR="00A87602" w:rsidRPr="00B07113" w:rsidRDefault="00A87602" w:rsidP="00A87602">
            <w:pPr>
              <w:pStyle w:val="04"/>
              <w:framePr w:hSpace="0" w:wrap="auto" w:vAnchor="margin" w:hAnchor="text" w:yAlign="inline"/>
            </w:pPr>
            <w:r>
              <w:rPr>
                <w:rFonts w:hint="eastAsia"/>
                <w:sz w:val="22"/>
                <w:szCs w:val="22"/>
              </w:rPr>
              <w:t>生物醫學專題</w:t>
            </w:r>
            <w:r>
              <w:rPr>
                <w:rFonts w:hint="eastAsia"/>
              </w:rPr>
              <w:t>討論</w:t>
            </w:r>
            <w:r>
              <w:t>(Seminar)</w:t>
            </w:r>
            <w:r>
              <w:rPr>
                <w:rFonts w:hint="eastAsia"/>
              </w:rPr>
              <w:t>為必修課程，計</w:t>
            </w:r>
            <w:r>
              <w:t>4</w:t>
            </w:r>
            <w:r>
              <w:rPr>
                <w:rFonts w:hint="eastAsia"/>
              </w:rPr>
              <w:t>學分，所有研究生必須全程參與，教學目的主要讓學生熟練報告技術及主題。</w:t>
            </w:r>
          </w:p>
        </w:tc>
      </w:tr>
      <w:tr w:rsidR="00A87602" w:rsidRPr="009E0ADF" w:rsidTr="00A87602">
        <w:tc>
          <w:tcPr>
            <w:tcW w:w="990" w:type="pct"/>
          </w:tcPr>
          <w:p w:rsidR="00A87602" w:rsidRPr="005E45FF" w:rsidRDefault="00A87602" w:rsidP="00A87602">
            <w:pPr>
              <w:pStyle w:val="03"/>
            </w:pPr>
            <w:r w:rsidRPr="005E45FF">
              <w:t>第</w:t>
            </w:r>
            <w:r>
              <w:rPr>
                <w:rFonts w:hint="eastAsia"/>
              </w:rPr>
              <w:t>二</w:t>
            </w:r>
            <w:r w:rsidRPr="005E45FF">
              <w:t>條</w:t>
            </w:r>
          </w:p>
        </w:tc>
        <w:tc>
          <w:tcPr>
            <w:tcW w:w="4010" w:type="pct"/>
          </w:tcPr>
          <w:p w:rsidR="00A87602" w:rsidRPr="00DE55F6" w:rsidRDefault="00A87602" w:rsidP="00A87602">
            <w:pPr>
              <w:pStyle w:val="04"/>
              <w:framePr w:hSpace="0" w:wrap="auto" w:vAnchor="margin" w:hAnchor="text" w:yAlign="inline"/>
              <w:rPr>
                <w:highlight w:val="yellow"/>
              </w:rPr>
            </w:pPr>
            <w:r>
              <w:rPr>
                <w:rFonts w:hint="eastAsia"/>
              </w:rPr>
              <w:t>每一研究生必須選擇一篇最近二年內發表之科學研究文獻於排定日期報告之。</w:t>
            </w:r>
          </w:p>
        </w:tc>
      </w:tr>
      <w:tr w:rsidR="00A87602" w:rsidRPr="009E0ADF" w:rsidTr="00A87602">
        <w:tc>
          <w:tcPr>
            <w:tcW w:w="990" w:type="pct"/>
          </w:tcPr>
          <w:p w:rsidR="00A87602" w:rsidRPr="005E45FF" w:rsidRDefault="00A87602" w:rsidP="00A87602">
            <w:pPr>
              <w:pStyle w:val="03"/>
            </w:pPr>
            <w:r w:rsidRPr="005E45FF">
              <w:t>第</w:t>
            </w:r>
            <w:r>
              <w:rPr>
                <w:rFonts w:hint="eastAsia"/>
              </w:rPr>
              <w:t>三</w:t>
            </w:r>
            <w:r w:rsidRPr="005E45FF">
              <w:t>條</w:t>
            </w:r>
          </w:p>
        </w:tc>
        <w:tc>
          <w:tcPr>
            <w:tcW w:w="4010" w:type="pct"/>
          </w:tcPr>
          <w:p w:rsidR="00A87602" w:rsidRPr="009752A9" w:rsidRDefault="00A87602" w:rsidP="00A87602">
            <w:pPr>
              <w:pStyle w:val="04"/>
              <w:framePr w:hSpace="0" w:wrap="auto" w:vAnchor="margin" w:hAnchor="text" w:yAlign="inline"/>
            </w:pPr>
            <w:r>
              <w:rPr>
                <w:rFonts w:hint="eastAsia"/>
              </w:rPr>
              <w:t>研究生必須選定指導教師，指導其</w:t>
            </w:r>
            <w:r>
              <w:t>Seminar</w:t>
            </w:r>
            <w:r>
              <w:rPr>
                <w:rFonts w:hint="eastAsia"/>
              </w:rPr>
              <w:t>文獻之揀選，所選文獻須經指導教師認可。</w:t>
            </w:r>
          </w:p>
        </w:tc>
      </w:tr>
      <w:tr w:rsidR="00A87602" w:rsidRPr="009E0ADF" w:rsidTr="00A87602">
        <w:tc>
          <w:tcPr>
            <w:tcW w:w="990" w:type="pct"/>
          </w:tcPr>
          <w:p w:rsidR="00A87602" w:rsidRPr="005E45FF" w:rsidRDefault="00A87602" w:rsidP="00A87602">
            <w:pPr>
              <w:pStyle w:val="03"/>
            </w:pPr>
            <w:r w:rsidRPr="005E45FF">
              <w:t>第</w:t>
            </w:r>
            <w:r>
              <w:rPr>
                <w:rFonts w:hint="eastAsia"/>
              </w:rPr>
              <w:t>四</w:t>
            </w:r>
            <w:r w:rsidRPr="005E45FF">
              <w:t>條</w:t>
            </w:r>
          </w:p>
        </w:tc>
        <w:tc>
          <w:tcPr>
            <w:tcW w:w="4010" w:type="pct"/>
          </w:tcPr>
          <w:p w:rsidR="00A87602" w:rsidRDefault="00A87602" w:rsidP="00A87602">
            <w:pPr>
              <w:rPr>
                <w:rFonts w:eastAsia="標楷體" w:hAnsi="標楷體"/>
                <w:color w:val="000000"/>
              </w:rPr>
            </w:pPr>
            <w:r>
              <w:rPr>
                <w:rFonts w:eastAsia="標楷體" w:hAnsi="標楷體" w:hint="eastAsia"/>
                <w:color w:val="000000"/>
              </w:rPr>
              <w:t>為達到最理想的教學效果，文獻的選擇須顧及以下各項要求：</w:t>
            </w:r>
          </w:p>
          <w:p w:rsidR="00A87602" w:rsidRPr="009B5F7F" w:rsidRDefault="00A87602" w:rsidP="00A87602">
            <w:pPr>
              <w:pStyle w:val="a4"/>
              <w:numPr>
                <w:ilvl w:val="0"/>
                <w:numId w:val="4"/>
              </w:numPr>
              <w:ind w:leftChars="0"/>
              <w:rPr>
                <w:rFonts w:eastAsia="標楷體" w:hAnsi="標楷體"/>
                <w:color w:val="000000"/>
              </w:rPr>
            </w:pPr>
            <w:r w:rsidRPr="009B5F7F">
              <w:rPr>
                <w:rFonts w:eastAsia="標楷體" w:hAnsi="標楷體" w:hint="eastAsia"/>
                <w:color w:val="000000"/>
              </w:rPr>
              <w:t>科學性：文章內容論證（包括動機，方法，結果，結論及討論）須符合邏輯。</w:t>
            </w:r>
          </w:p>
          <w:p w:rsidR="00A87602" w:rsidRPr="009B5F7F" w:rsidRDefault="00A87602" w:rsidP="00A87602">
            <w:pPr>
              <w:pStyle w:val="a4"/>
              <w:numPr>
                <w:ilvl w:val="0"/>
                <w:numId w:val="4"/>
              </w:numPr>
              <w:ind w:leftChars="0"/>
              <w:rPr>
                <w:rFonts w:eastAsia="標楷體"/>
                <w:color w:val="000000"/>
              </w:rPr>
            </w:pPr>
            <w:r w:rsidRPr="009B5F7F">
              <w:rPr>
                <w:rFonts w:eastAsia="標楷體" w:hAnsi="標楷體" w:hint="eastAsia"/>
                <w:color w:val="000000"/>
              </w:rPr>
              <w:t>完整性：結論的獲得必須有足夠完整的實驗或其他分析方法結果支持，哲學式推論將不被接受。</w:t>
            </w:r>
          </w:p>
        </w:tc>
      </w:tr>
      <w:tr w:rsidR="00A87602" w:rsidRPr="009E0ADF" w:rsidTr="00A87602">
        <w:tc>
          <w:tcPr>
            <w:tcW w:w="990" w:type="pct"/>
          </w:tcPr>
          <w:p w:rsidR="00A87602" w:rsidRPr="005E45FF" w:rsidRDefault="00A87602" w:rsidP="00A87602">
            <w:pPr>
              <w:pStyle w:val="03"/>
            </w:pPr>
            <w:r w:rsidRPr="005E45FF">
              <w:t>第</w:t>
            </w:r>
            <w:r>
              <w:rPr>
                <w:rFonts w:hint="eastAsia"/>
              </w:rPr>
              <w:t>五</w:t>
            </w:r>
            <w:r w:rsidRPr="005E45FF">
              <w:t>條</w:t>
            </w:r>
          </w:p>
        </w:tc>
        <w:tc>
          <w:tcPr>
            <w:tcW w:w="4010" w:type="pct"/>
          </w:tcPr>
          <w:p w:rsidR="00A87602" w:rsidRPr="009136BE" w:rsidRDefault="00A87602" w:rsidP="00A87602">
            <w:pPr>
              <w:ind w:left="34" w:hanging="34"/>
              <w:rPr>
                <w:rFonts w:eastAsia="標楷體"/>
                <w:color w:val="000000"/>
              </w:rPr>
            </w:pPr>
            <w:r>
              <w:rPr>
                <w:rFonts w:eastAsia="標楷體" w:hAnsi="標楷體" w:hint="eastAsia"/>
                <w:color w:val="000000"/>
              </w:rPr>
              <w:t>學生於口頭報告</w:t>
            </w:r>
            <w:r w:rsidRPr="009136BE">
              <w:rPr>
                <w:rFonts w:eastAsia="標楷體" w:hAnsi="標楷體" w:hint="eastAsia"/>
                <w:color w:val="000000"/>
              </w:rPr>
              <w:t>前一週須將文獻摘要交給指導老師、</w:t>
            </w:r>
            <w:r>
              <w:rPr>
                <w:rFonts w:eastAsia="標楷體" w:hAnsi="標楷體" w:hint="eastAsia"/>
                <w:color w:val="000000"/>
              </w:rPr>
              <w:t>所長與座長，摘要不</w:t>
            </w:r>
            <w:r w:rsidRPr="009136BE">
              <w:rPr>
                <w:rFonts w:eastAsia="標楷體" w:hAnsi="標楷體" w:hint="eastAsia"/>
                <w:color w:val="000000"/>
              </w:rPr>
              <w:t>得剪貼原文獻之摘要，內容須包括以下各項：</w:t>
            </w:r>
          </w:p>
          <w:p w:rsidR="00A87602" w:rsidRPr="009B5F7F" w:rsidRDefault="00A87602" w:rsidP="00A87602">
            <w:pPr>
              <w:pStyle w:val="a4"/>
              <w:numPr>
                <w:ilvl w:val="0"/>
                <w:numId w:val="2"/>
              </w:numPr>
              <w:ind w:leftChars="0"/>
              <w:jc w:val="both"/>
              <w:rPr>
                <w:rFonts w:eastAsia="標楷體"/>
                <w:color w:val="000000"/>
              </w:rPr>
            </w:pPr>
            <w:r w:rsidRPr="009B5F7F">
              <w:rPr>
                <w:rFonts w:eastAsia="標楷體" w:hAnsi="標楷體" w:hint="eastAsia"/>
                <w:color w:val="000000"/>
              </w:rPr>
              <w:t>研究動機</w:t>
            </w:r>
          </w:p>
          <w:p w:rsidR="00A87602" w:rsidRDefault="00A87602" w:rsidP="00A87602">
            <w:pPr>
              <w:pStyle w:val="a4"/>
              <w:numPr>
                <w:ilvl w:val="0"/>
                <w:numId w:val="2"/>
              </w:numPr>
              <w:ind w:leftChars="0"/>
              <w:jc w:val="both"/>
              <w:rPr>
                <w:rFonts w:eastAsia="標楷體"/>
                <w:color w:val="000000"/>
              </w:rPr>
            </w:pPr>
            <w:r>
              <w:rPr>
                <w:rFonts w:eastAsia="標楷體" w:hint="eastAsia"/>
                <w:color w:val="000000"/>
              </w:rPr>
              <w:t>實驗方法</w:t>
            </w:r>
          </w:p>
          <w:p w:rsidR="00A87602" w:rsidRDefault="00A87602" w:rsidP="00A87602">
            <w:pPr>
              <w:pStyle w:val="a4"/>
              <w:numPr>
                <w:ilvl w:val="0"/>
                <w:numId w:val="2"/>
              </w:numPr>
              <w:ind w:leftChars="0"/>
              <w:jc w:val="both"/>
              <w:rPr>
                <w:rFonts w:eastAsia="標楷體"/>
                <w:color w:val="000000"/>
              </w:rPr>
            </w:pPr>
            <w:r>
              <w:rPr>
                <w:rFonts w:eastAsia="標楷體" w:hint="eastAsia"/>
                <w:color w:val="000000"/>
              </w:rPr>
              <w:t>結果</w:t>
            </w:r>
          </w:p>
          <w:p w:rsidR="00A87602" w:rsidRDefault="00A87602" w:rsidP="00A87602">
            <w:pPr>
              <w:pStyle w:val="a4"/>
              <w:numPr>
                <w:ilvl w:val="0"/>
                <w:numId w:val="2"/>
              </w:numPr>
              <w:ind w:leftChars="0"/>
              <w:jc w:val="both"/>
              <w:rPr>
                <w:rFonts w:eastAsia="標楷體"/>
                <w:color w:val="000000"/>
              </w:rPr>
            </w:pPr>
            <w:r>
              <w:rPr>
                <w:rFonts w:eastAsia="標楷體" w:hint="eastAsia"/>
                <w:color w:val="000000"/>
              </w:rPr>
              <w:t>討論</w:t>
            </w:r>
          </w:p>
          <w:p w:rsidR="00A87602" w:rsidRPr="009B5F7F" w:rsidRDefault="00A87602" w:rsidP="00A87602">
            <w:pPr>
              <w:pStyle w:val="a4"/>
              <w:numPr>
                <w:ilvl w:val="0"/>
                <w:numId w:val="2"/>
              </w:numPr>
              <w:ind w:leftChars="0"/>
              <w:jc w:val="both"/>
              <w:rPr>
                <w:rFonts w:ascii="標楷體" w:eastAsia="標楷體" w:hAnsi="標楷體"/>
                <w:color w:val="000000"/>
              </w:rPr>
            </w:pPr>
            <w:r>
              <w:rPr>
                <w:rFonts w:eastAsia="標楷體" w:hint="eastAsia"/>
                <w:color w:val="000000"/>
              </w:rPr>
              <w:t>結論</w:t>
            </w:r>
          </w:p>
        </w:tc>
      </w:tr>
      <w:tr w:rsidR="00A87602" w:rsidRPr="009E0ADF" w:rsidTr="00A87602">
        <w:tc>
          <w:tcPr>
            <w:tcW w:w="990" w:type="pct"/>
          </w:tcPr>
          <w:p w:rsidR="00A87602" w:rsidRPr="005E45FF" w:rsidRDefault="00A87602" w:rsidP="00A87602">
            <w:pPr>
              <w:pStyle w:val="03"/>
            </w:pPr>
            <w:r w:rsidRPr="005E45FF">
              <w:t>第</w:t>
            </w:r>
            <w:r>
              <w:rPr>
                <w:rFonts w:hint="eastAsia"/>
              </w:rPr>
              <w:t>六</w:t>
            </w:r>
            <w:r w:rsidRPr="005E45FF">
              <w:t>條</w:t>
            </w:r>
          </w:p>
        </w:tc>
        <w:tc>
          <w:tcPr>
            <w:tcW w:w="4010" w:type="pct"/>
          </w:tcPr>
          <w:p w:rsidR="00A87602" w:rsidRPr="009752A9" w:rsidRDefault="00A87602" w:rsidP="00A87602">
            <w:pPr>
              <w:pStyle w:val="04"/>
              <w:framePr w:hSpace="0" w:wrap="auto" w:vAnchor="margin" w:hAnchor="text" w:yAlign="inline"/>
            </w:pPr>
            <w:r w:rsidRPr="009136BE">
              <w:rPr>
                <w:rFonts w:hint="eastAsia"/>
              </w:rPr>
              <w:t>口頭報告內容一律製作成簡報檔形式進行報告</w:t>
            </w:r>
          </w:p>
        </w:tc>
      </w:tr>
      <w:tr w:rsidR="00A87602" w:rsidRPr="005964D6" w:rsidTr="00A87602">
        <w:tc>
          <w:tcPr>
            <w:tcW w:w="990" w:type="pct"/>
          </w:tcPr>
          <w:p w:rsidR="00A87602" w:rsidRPr="003A33FD" w:rsidRDefault="00A87602" w:rsidP="00A87602">
            <w:pPr>
              <w:pStyle w:val="03"/>
            </w:pPr>
            <w:r w:rsidRPr="005E45FF">
              <w:t>第</w:t>
            </w:r>
            <w:r>
              <w:rPr>
                <w:rFonts w:hint="eastAsia"/>
              </w:rPr>
              <w:t>七</w:t>
            </w:r>
            <w:r w:rsidRPr="005E45FF">
              <w:t>條</w:t>
            </w:r>
          </w:p>
        </w:tc>
        <w:tc>
          <w:tcPr>
            <w:tcW w:w="4010" w:type="pct"/>
          </w:tcPr>
          <w:p w:rsidR="00A87602" w:rsidRPr="009136BE" w:rsidRDefault="00A87602" w:rsidP="00A87602">
            <w:pPr>
              <w:rPr>
                <w:rFonts w:eastAsia="標楷體"/>
                <w:color w:val="000000"/>
              </w:rPr>
            </w:pPr>
            <w:r w:rsidRPr="009136BE">
              <w:rPr>
                <w:rFonts w:eastAsia="標楷體" w:hAnsi="標楷體" w:hint="eastAsia"/>
                <w:color w:val="000000"/>
              </w:rPr>
              <w:t>學生成績評定依以下各項為準：</w:t>
            </w:r>
          </w:p>
          <w:p w:rsidR="00A87602" w:rsidRPr="009B5F7F" w:rsidRDefault="00A87602" w:rsidP="00A87602">
            <w:pPr>
              <w:pStyle w:val="a4"/>
              <w:numPr>
                <w:ilvl w:val="0"/>
                <w:numId w:val="3"/>
              </w:numPr>
              <w:ind w:leftChars="0"/>
              <w:rPr>
                <w:rFonts w:eastAsia="標楷體"/>
                <w:color w:val="000000"/>
              </w:rPr>
            </w:pPr>
            <w:r w:rsidRPr="009B5F7F">
              <w:rPr>
                <w:rFonts w:eastAsia="標楷體" w:hAnsi="標楷體" w:hint="eastAsia"/>
                <w:color w:val="000000"/>
              </w:rPr>
              <w:t>參與：學生有參與討論會之義務，因故不能參與者應按規定請假。</w:t>
            </w:r>
          </w:p>
          <w:p w:rsidR="00A87602" w:rsidRPr="009B5F7F" w:rsidRDefault="00A87602" w:rsidP="00A87602">
            <w:pPr>
              <w:pStyle w:val="a4"/>
              <w:numPr>
                <w:ilvl w:val="0"/>
                <w:numId w:val="3"/>
              </w:numPr>
              <w:ind w:leftChars="0"/>
              <w:rPr>
                <w:rFonts w:eastAsia="標楷體"/>
                <w:color w:val="000000"/>
              </w:rPr>
            </w:pPr>
            <w:r w:rsidRPr="009136BE">
              <w:rPr>
                <w:rFonts w:eastAsia="標楷體" w:hAnsi="標楷體" w:hint="eastAsia"/>
                <w:color w:val="000000"/>
              </w:rPr>
              <w:t>摘要：摘要撰寫須表達文獻之重點。</w:t>
            </w:r>
          </w:p>
          <w:p w:rsidR="00A87602" w:rsidRPr="009B5F7F" w:rsidRDefault="00A87602" w:rsidP="00A87602">
            <w:pPr>
              <w:pStyle w:val="a4"/>
              <w:numPr>
                <w:ilvl w:val="0"/>
                <w:numId w:val="3"/>
              </w:numPr>
              <w:ind w:leftChars="0"/>
              <w:rPr>
                <w:rFonts w:eastAsia="標楷體"/>
                <w:color w:val="000000"/>
              </w:rPr>
            </w:pPr>
            <w:r w:rsidRPr="009136BE">
              <w:rPr>
                <w:rFonts w:eastAsia="標楷體" w:hAnsi="標楷體" w:hint="eastAsia"/>
                <w:color w:val="000000"/>
              </w:rPr>
              <w:t>報告內容</w:t>
            </w:r>
            <w:r w:rsidRPr="009136BE">
              <w:rPr>
                <w:rFonts w:eastAsia="標楷體" w:hint="eastAsia"/>
                <w:color w:val="000000"/>
              </w:rPr>
              <w:t>：</w:t>
            </w:r>
            <w:r w:rsidRPr="009136BE">
              <w:rPr>
                <w:rFonts w:eastAsia="標楷體" w:hAnsi="標楷體" w:hint="eastAsia"/>
                <w:color w:val="000000"/>
              </w:rPr>
              <w:t>學生須完全了解所選文獻，並且清晰，簡潔地報告出文獻重點</w:t>
            </w:r>
            <w:r>
              <w:rPr>
                <w:rFonts w:eastAsia="標楷體" w:hAnsi="標楷體" w:hint="eastAsia"/>
                <w:color w:val="000000"/>
              </w:rPr>
              <w:t>。</w:t>
            </w:r>
          </w:p>
          <w:p w:rsidR="00A87602" w:rsidRPr="009B5F7F" w:rsidRDefault="00A87602" w:rsidP="00A87602">
            <w:pPr>
              <w:pStyle w:val="a4"/>
              <w:numPr>
                <w:ilvl w:val="0"/>
                <w:numId w:val="3"/>
              </w:numPr>
              <w:ind w:leftChars="0"/>
              <w:rPr>
                <w:rFonts w:eastAsia="標楷體"/>
                <w:color w:val="000000"/>
              </w:rPr>
            </w:pPr>
            <w:r w:rsidRPr="009136BE">
              <w:rPr>
                <w:rFonts w:eastAsia="標楷體" w:hAnsi="標楷體" w:hint="eastAsia"/>
                <w:color w:val="000000"/>
              </w:rPr>
              <w:t>問題討論</w:t>
            </w:r>
            <w:r w:rsidRPr="009136BE">
              <w:rPr>
                <w:rFonts w:eastAsia="標楷體" w:hint="eastAsia"/>
                <w:color w:val="000000"/>
              </w:rPr>
              <w:t>：</w:t>
            </w:r>
            <w:r w:rsidRPr="009136BE">
              <w:rPr>
                <w:rFonts w:eastAsia="標楷體" w:hAnsi="標楷體" w:hint="eastAsia"/>
                <w:color w:val="000000"/>
              </w:rPr>
              <w:t>問題回答須切中要點</w:t>
            </w:r>
            <w:r>
              <w:rPr>
                <w:rFonts w:eastAsia="標楷體" w:hAnsi="標楷體" w:hint="eastAsia"/>
                <w:color w:val="000000"/>
              </w:rPr>
              <w:t>。</w:t>
            </w:r>
          </w:p>
          <w:p w:rsidR="00A87602" w:rsidRPr="009B5F7F" w:rsidRDefault="00A87602" w:rsidP="00A87602">
            <w:pPr>
              <w:pStyle w:val="a4"/>
              <w:numPr>
                <w:ilvl w:val="0"/>
                <w:numId w:val="3"/>
              </w:numPr>
              <w:ind w:leftChars="0"/>
              <w:rPr>
                <w:rFonts w:eastAsia="標楷體"/>
                <w:color w:val="000000"/>
              </w:rPr>
            </w:pPr>
            <w:r w:rsidRPr="009B5F7F">
              <w:rPr>
                <w:rFonts w:eastAsia="標楷體" w:hAnsi="標楷體" w:hint="eastAsia"/>
                <w:color w:val="000000"/>
              </w:rPr>
              <w:t>發問：發問者須就報告內容提出問題，以整學期發問表現評定最高可達十分，最低零分。</w:t>
            </w:r>
          </w:p>
        </w:tc>
      </w:tr>
      <w:tr w:rsidR="00A87602" w:rsidRPr="005964D6" w:rsidTr="00A87602">
        <w:tc>
          <w:tcPr>
            <w:tcW w:w="990" w:type="pct"/>
          </w:tcPr>
          <w:p w:rsidR="00A87602" w:rsidRPr="003A33FD" w:rsidRDefault="00A87602" w:rsidP="00A87602">
            <w:pPr>
              <w:pStyle w:val="03"/>
            </w:pPr>
            <w:r w:rsidRPr="005E45FF">
              <w:t>第</w:t>
            </w:r>
            <w:r>
              <w:rPr>
                <w:rFonts w:hint="eastAsia"/>
              </w:rPr>
              <w:t>八</w:t>
            </w:r>
            <w:r w:rsidRPr="005E45FF">
              <w:t>條</w:t>
            </w:r>
          </w:p>
        </w:tc>
        <w:tc>
          <w:tcPr>
            <w:tcW w:w="4010" w:type="pct"/>
          </w:tcPr>
          <w:p w:rsidR="00A87602" w:rsidRPr="00F251F4" w:rsidRDefault="00A87602" w:rsidP="00A87602">
            <w:pPr>
              <w:pStyle w:val="04"/>
              <w:framePr w:hSpace="0" w:wrap="auto" w:vAnchor="margin" w:hAnchor="text" w:yAlign="inline"/>
              <w:rPr>
                <w:color w:val="0033CC"/>
              </w:rPr>
            </w:pPr>
            <w:r w:rsidRPr="009136BE">
              <w:rPr>
                <w:rFonts w:hint="eastAsia"/>
              </w:rPr>
              <w:t>為達到最佳討論效果請研究生務必邀請指導老師參加討論會，以推動討論之進行，但為求分數公正及鼓勵在校老師參與，老師出席人數須達三人以上，評分始列入記錄。</w:t>
            </w:r>
          </w:p>
        </w:tc>
      </w:tr>
      <w:tr w:rsidR="00A87602" w:rsidRPr="005964D6" w:rsidTr="00A87602">
        <w:tc>
          <w:tcPr>
            <w:tcW w:w="990" w:type="pct"/>
          </w:tcPr>
          <w:p w:rsidR="00A87602" w:rsidRPr="005E45FF" w:rsidRDefault="00A87602" w:rsidP="00A87602">
            <w:pPr>
              <w:pStyle w:val="03"/>
            </w:pPr>
            <w:r w:rsidRPr="005E45FF">
              <w:t>第</w:t>
            </w:r>
            <w:r>
              <w:rPr>
                <w:rFonts w:hint="eastAsia"/>
              </w:rPr>
              <w:t>九</w:t>
            </w:r>
            <w:r w:rsidRPr="005E45FF">
              <w:t>條</w:t>
            </w:r>
          </w:p>
        </w:tc>
        <w:tc>
          <w:tcPr>
            <w:tcW w:w="4010" w:type="pct"/>
          </w:tcPr>
          <w:p w:rsidR="00A87602" w:rsidRPr="00F251F4" w:rsidRDefault="00A87602" w:rsidP="00A87602">
            <w:pPr>
              <w:pStyle w:val="04"/>
              <w:framePr w:hSpace="0" w:wrap="auto" w:vAnchor="margin" w:hAnchor="text" w:yAlign="inline"/>
              <w:rPr>
                <w:color w:val="0033CC"/>
              </w:rPr>
            </w:pPr>
            <w:r w:rsidRPr="009136BE">
              <w:rPr>
                <w:rFonts w:hint="eastAsia"/>
              </w:rPr>
              <w:t>請碩士班同學開學前將</w:t>
            </w:r>
            <w:r w:rsidRPr="009136BE">
              <w:t>paper</w:t>
            </w:r>
            <w:r w:rsidRPr="009136BE">
              <w:rPr>
                <w:rFonts w:hint="eastAsia"/>
              </w:rPr>
              <w:t>挑選好</w:t>
            </w:r>
            <w:r w:rsidRPr="009136BE">
              <w:t>(</w:t>
            </w:r>
            <w:r w:rsidRPr="009136BE">
              <w:rPr>
                <w:rFonts w:hint="eastAsia"/>
              </w:rPr>
              <w:t>必須老師認可簽名</w:t>
            </w:r>
            <w:r w:rsidRPr="009136BE">
              <w:t>)</w:t>
            </w:r>
            <w:r w:rsidRPr="009136BE">
              <w:rPr>
                <w:rFonts w:hint="eastAsia"/>
              </w:rPr>
              <w:t>，於開學第一週交出</w:t>
            </w:r>
            <w:r w:rsidRPr="009136BE">
              <w:t>paper</w:t>
            </w:r>
            <w:r w:rsidRPr="009136BE">
              <w:rPr>
                <w:rFonts w:hint="eastAsia"/>
              </w:rPr>
              <w:t>，第二週以前集結成冊，</w:t>
            </w:r>
            <w:r w:rsidRPr="009136BE">
              <w:rPr>
                <w:rFonts w:hint="eastAsia"/>
                <w:color w:val="000000" w:themeColor="text1"/>
              </w:rPr>
              <w:t>每位碩士班學生及參與老師各一本)。</w:t>
            </w:r>
          </w:p>
        </w:tc>
      </w:tr>
      <w:tr w:rsidR="00A87602" w:rsidRPr="005964D6" w:rsidTr="00A87602">
        <w:tc>
          <w:tcPr>
            <w:tcW w:w="990" w:type="pct"/>
          </w:tcPr>
          <w:p w:rsidR="00A87602" w:rsidRPr="005E45FF" w:rsidRDefault="00A87602" w:rsidP="00A87602">
            <w:pPr>
              <w:pStyle w:val="03"/>
            </w:pPr>
            <w:r w:rsidRPr="005E45FF">
              <w:t>第</w:t>
            </w:r>
            <w:r>
              <w:rPr>
                <w:rFonts w:hint="eastAsia"/>
              </w:rPr>
              <w:t>十</w:t>
            </w:r>
            <w:r w:rsidRPr="005E45FF">
              <w:t>條</w:t>
            </w:r>
          </w:p>
        </w:tc>
        <w:tc>
          <w:tcPr>
            <w:tcW w:w="4010" w:type="pct"/>
          </w:tcPr>
          <w:p w:rsidR="00A87602" w:rsidRPr="00F251F4" w:rsidRDefault="00A87602" w:rsidP="00A87602">
            <w:pPr>
              <w:pStyle w:val="04"/>
              <w:framePr w:hSpace="0" w:wrap="auto" w:vAnchor="margin" w:hAnchor="text" w:yAlign="inline"/>
              <w:rPr>
                <w:color w:val="0033CC"/>
              </w:rPr>
            </w:pPr>
            <w:r w:rsidRPr="009136BE">
              <w:rPr>
                <w:rFonts w:hint="eastAsia"/>
              </w:rPr>
              <w:t>講義末幾頁設計心得報告格式，要求碩士班學生ㄧ學期選三篇同學</w:t>
            </w:r>
            <w:r>
              <w:rPr>
                <w:rFonts w:hint="eastAsia"/>
              </w:rPr>
              <w:t>報告文章寫下當天心得及提問的問題於當天交報告，列入成績評量依據。</w:t>
            </w:r>
          </w:p>
        </w:tc>
      </w:tr>
      <w:tr w:rsidR="00A87602" w:rsidRPr="005964D6" w:rsidTr="00A87602">
        <w:tc>
          <w:tcPr>
            <w:tcW w:w="990" w:type="pct"/>
          </w:tcPr>
          <w:p w:rsidR="00A87602" w:rsidRPr="005E45FF" w:rsidRDefault="00A87602" w:rsidP="00A87602">
            <w:pPr>
              <w:pStyle w:val="03"/>
            </w:pPr>
            <w:r w:rsidRPr="005E45FF">
              <w:t>第</w:t>
            </w:r>
            <w:r>
              <w:rPr>
                <w:rFonts w:hint="eastAsia"/>
              </w:rPr>
              <w:t>十一</w:t>
            </w:r>
            <w:r w:rsidRPr="005E45FF">
              <w:t>條</w:t>
            </w:r>
          </w:p>
        </w:tc>
        <w:tc>
          <w:tcPr>
            <w:tcW w:w="4010" w:type="pct"/>
          </w:tcPr>
          <w:p w:rsidR="00A87602" w:rsidRPr="00B07113" w:rsidRDefault="00A87602" w:rsidP="00A87602">
            <w:pPr>
              <w:pStyle w:val="04"/>
              <w:framePr w:hSpace="0" w:wrap="auto" w:vAnchor="margin" w:hAnchor="text" w:yAlign="inline"/>
            </w:pPr>
            <w:r w:rsidRPr="005D6BD8">
              <w:t>畢業前必需選一次英文口頭報。</w:t>
            </w:r>
          </w:p>
        </w:tc>
      </w:tr>
    </w:tbl>
    <w:p w:rsidR="00A87602" w:rsidRDefault="00A87602" w:rsidP="00A87602">
      <w:pPr>
        <w:widowControl/>
        <w:ind w:left="180" w:right="-567" w:hanging="180"/>
        <w:rPr>
          <w:rFonts w:eastAsia="標楷體"/>
        </w:rPr>
      </w:pPr>
      <w:r>
        <w:rPr>
          <w:rFonts w:eastAsia="標楷體"/>
        </w:rPr>
        <w:t xml:space="preserve"> </w:t>
      </w:r>
      <w:r w:rsidR="00F208F8">
        <w:rPr>
          <w:rFonts w:eastAsia="標楷體"/>
        </w:rPr>
        <w:br w:type="page"/>
      </w:r>
    </w:p>
    <w:tbl>
      <w:tblPr>
        <w:tblpPr w:leftFromText="180" w:rightFromText="180" w:vertAnchor="text" w:horzAnchor="margin" w:tblpY="368"/>
        <w:tblW w:w="5000" w:type="pct"/>
        <w:tblLook w:val="04A0"/>
      </w:tblPr>
      <w:tblGrid>
        <w:gridCol w:w="1387"/>
        <w:gridCol w:w="1699"/>
        <w:gridCol w:w="6768"/>
      </w:tblGrid>
      <w:tr w:rsidR="00A87602" w:rsidRPr="009E0ADF" w:rsidTr="007C3026">
        <w:tc>
          <w:tcPr>
            <w:tcW w:w="704" w:type="pct"/>
          </w:tcPr>
          <w:p w:rsidR="00A87602" w:rsidRPr="00191A6A" w:rsidRDefault="00A87602" w:rsidP="007C3026">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lastRenderedPageBreak/>
              <w:t>※</w:t>
            </w:r>
            <w:r w:rsidRPr="00191A6A">
              <w:rPr>
                <w:rFonts w:ascii="標楷體" w:eastAsia="標楷體" w:hAnsi="標楷體" w:cs="細明體" w:hint="eastAsia"/>
                <w:kern w:val="0"/>
                <w:sz w:val="20"/>
                <w:szCs w:val="20"/>
              </w:rPr>
              <w:t>相關附件：</w:t>
            </w:r>
          </w:p>
        </w:tc>
        <w:tc>
          <w:tcPr>
            <w:tcW w:w="4296" w:type="pct"/>
            <w:gridSpan w:val="2"/>
          </w:tcPr>
          <w:p w:rsidR="00A87602" w:rsidRPr="00191A6A" w:rsidRDefault="00A87602" w:rsidP="007C3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0"/>
                <w:szCs w:val="20"/>
              </w:rPr>
            </w:pPr>
            <w:r>
              <w:rPr>
                <w:rFonts w:ascii="標楷體" w:eastAsia="標楷體" w:hAnsi="標楷體" w:cs="細明體" w:hint="eastAsia"/>
                <w:color w:val="0000FF"/>
                <w:kern w:val="0"/>
                <w:sz w:val="20"/>
                <w:szCs w:val="20"/>
              </w:rPr>
              <w:t>無</w:t>
            </w:r>
          </w:p>
        </w:tc>
      </w:tr>
      <w:tr w:rsidR="00A87602" w:rsidRPr="009E0ADF" w:rsidTr="007C3026">
        <w:tc>
          <w:tcPr>
            <w:tcW w:w="704" w:type="pct"/>
          </w:tcPr>
          <w:p w:rsidR="00A87602" w:rsidRPr="00191A6A" w:rsidRDefault="00A87602" w:rsidP="007C3026">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※修正記錄</w:t>
            </w:r>
            <w:r w:rsidRPr="00191A6A">
              <w:rPr>
                <w:rFonts w:ascii="標楷體" w:eastAsia="標楷體" w:hAnsi="標楷體" w:cs="細明體" w:hint="eastAsia"/>
                <w:kern w:val="0"/>
                <w:sz w:val="20"/>
                <w:szCs w:val="20"/>
              </w:rPr>
              <w:t>：</w:t>
            </w:r>
          </w:p>
        </w:tc>
        <w:tc>
          <w:tcPr>
            <w:tcW w:w="862" w:type="pct"/>
            <w:vAlign w:val="bottom"/>
          </w:tcPr>
          <w:p w:rsidR="00A87602" w:rsidRPr="00BC7AB6" w:rsidRDefault="00A87602" w:rsidP="007C3026">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Pr>
                <w:rFonts w:eastAsia="標楷體" w:hint="eastAsia"/>
                <w:kern w:val="0"/>
                <w:sz w:val="20"/>
                <w:szCs w:val="20"/>
              </w:rPr>
              <w:t>104</w:t>
            </w:r>
            <w:r w:rsidRPr="00BC7AB6">
              <w:rPr>
                <w:rFonts w:eastAsia="標楷體" w:hAnsi="標楷體"/>
                <w:kern w:val="0"/>
                <w:sz w:val="20"/>
                <w:szCs w:val="20"/>
              </w:rPr>
              <w:t>年</w:t>
            </w:r>
            <w:r>
              <w:rPr>
                <w:rFonts w:eastAsia="標楷體" w:hint="eastAsia"/>
                <w:kern w:val="0"/>
                <w:sz w:val="20"/>
                <w:szCs w:val="20"/>
              </w:rPr>
              <w:t>11</w:t>
            </w:r>
            <w:r w:rsidRPr="00BC7AB6">
              <w:rPr>
                <w:rFonts w:eastAsia="標楷體" w:hAnsi="標楷體"/>
                <w:kern w:val="0"/>
                <w:sz w:val="20"/>
                <w:szCs w:val="20"/>
              </w:rPr>
              <w:t>月</w:t>
            </w:r>
            <w:r>
              <w:rPr>
                <w:rFonts w:eastAsia="標楷體" w:hint="eastAsia"/>
                <w:kern w:val="0"/>
                <w:sz w:val="20"/>
                <w:szCs w:val="20"/>
              </w:rPr>
              <w:t>24</w:t>
            </w:r>
            <w:r w:rsidRPr="00BC7AB6">
              <w:rPr>
                <w:rFonts w:eastAsia="標楷體" w:hAnsi="標楷體"/>
                <w:kern w:val="0"/>
                <w:sz w:val="20"/>
                <w:szCs w:val="20"/>
              </w:rPr>
              <w:t>日</w:t>
            </w:r>
          </w:p>
        </w:tc>
        <w:tc>
          <w:tcPr>
            <w:tcW w:w="3434" w:type="pct"/>
            <w:vAlign w:val="bottom"/>
          </w:tcPr>
          <w:p w:rsidR="00A87602" w:rsidRPr="00BC7AB6" w:rsidRDefault="00A87602" w:rsidP="007C3026">
            <w:pPr>
              <w:jc w:val="both"/>
              <w:rPr>
                <w:sz w:val="20"/>
                <w:szCs w:val="20"/>
              </w:rPr>
            </w:pPr>
            <w:r>
              <w:rPr>
                <w:rFonts w:eastAsia="標楷體" w:hint="eastAsia"/>
                <w:color w:val="000000"/>
                <w:sz w:val="20"/>
                <w:szCs w:val="20"/>
              </w:rPr>
              <w:t>104</w:t>
            </w:r>
            <w:r>
              <w:rPr>
                <w:rFonts w:eastAsia="標楷體"/>
                <w:color w:val="000000"/>
                <w:sz w:val="20"/>
                <w:szCs w:val="20"/>
              </w:rPr>
              <w:t>學年度第</w:t>
            </w:r>
            <w:r>
              <w:rPr>
                <w:rFonts w:eastAsia="標楷體" w:hint="eastAsia"/>
                <w:color w:val="000000"/>
                <w:sz w:val="20"/>
                <w:szCs w:val="20"/>
              </w:rPr>
              <w:t>1</w:t>
            </w:r>
            <w:r w:rsidRPr="00BC7AB6">
              <w:rPr>
                <w:rFonts w:eastAsia="標楷體"/>
                <w:color w:val="000000"/>
                <w:sz w:val="20"/>
                <w:szCs w:val="20"/>
              </w:rPr>
              <w:t>學期第</w:t>
            </w:r>
            <w:r w:rsidRPr="00BC7AB6">
              <w:rPr>
                <w:rFonts w:eastAsia="標楷體"/>
                <w:color w:val="000000"/>
                <w:sz w:val="20"/>
                <w:szCs w:val="20"/>
              </w:rPr>
              <w:t>1</w:t>
            </w:r>
            <w:r>
              <w:rPr>
                <w:rFonts w:eastAsia="標楷體"/>
                <w:color w:val="000000"/>
                <w:sz w:val="20"/>
                <w:szCs w:val="20"/>
              </w:rPr>
              <w:t>次</w:t>
            </w:r>
            <w:r>
              <w:rPr>
                <w:rFonts w:eastAsia="標楷體" w:hint="eastAsia"/>
                <w:color w:val="000000"/>
                <w:sz w:val="20"/>
                <w:szCs w:val="20"/>
              </w:rPr>
              <w:t>系</w:t>
            </w:r>
            <w:r w:rsidRPr="00BC7AB6">
              <w:rPr>
                <w:rFonts w:eastAsia="標楷體"/>
                <w:color w:val="000000"/>
                <w:sz w:val="20"/>
                <w:szCs w:val="20"/>
              </w:rPr>
              <w:t>務會議</w:t>
            </w:r>
            <w:r>
              <w:rPr>
                <w:rFonts w:eastAsia="標楷體" w:hint="eastAsia"/>
                <w:color w:val="000000"/>
                <w:sz w:val="20"/>
                <w:szCs w:val="20"/>
              </w:rPr>
              <w:t>核定</w:t>
            </w:r>
          </w:p>
        </w:tc>
      </w:tr>
    </w:tbl>
    <w:p w:rsidR="00A87602" w:rsidRDefault="00A87602" w:rsidP="00A87602">
      <w:pPr>
        <w:ind w:left="180" w:right="-1234" w:hanging="180"/>
        <w:rPr>
          <w:rFonts w:eastAsia="標楷體"/>
          <w:color w:val="000000"/>
          <w:sz w:val="36"/>
          <w:szCs w:val="36"/>
        </w:rPr>
      </w:pPr>
      <w:r>
        <w:rPr>
          <w:rFonts w:eastAsia="標楷體" w:hAnsi="標楷體" w:hint="eastAsia"/>
          <w:color w:val="000000"/>
        </w:rPr>
        <w:t>註：學生應於報告前主動請指導老師指正報告內容及技巧，以達到此課程最佳教學效果。</w:t>
      </w:r>
    </w:p>
    <w:p w:rsidR="00A87602" w:rsidRPr="00A87602" w:rsidRDefault="00A87602" w:rsidP="00A87602">
      <w:pPr>
        <w:widowControl/>
        <w:ind w:left="180" w:right="-567" w:hanging="180"/>
        <w:rPr>
          <w:rFonts w:eastAsia="標楷體"/>
        </w:rPr>
      </w:pPr>
    </w:p>
    <w:p w:rsidR="00D93E8B" w:rsidRPr="00A87602" w:rsidRDefault="00D93E8B" w:rsidP="00A87602">
      <w:pPr>
        <w:widowControl/>
        <w:ind w:left="180" w:right="-567" w:hanging="180"/>
        <w:rPr>
          <w:rFonts w:eastAsia="標楷體"/>
        </w:rPr>
      </w:pPr>
    </w:p>
    <w:sectPr w:rsidR="00D93E8B" w:rsidRPr="00A87602" w:rsidSect="00E31F48">
      <w:pgSz w:w="11906" w:h="16838"/>
      <w:pgMar w:top="1134" w:right="1134" w:bottom="567"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5E" w:rsidRDefault="0006375E">
      <w:r>
        <w:separator/>
      </w:r>
    </w:p>
  </w:endnote>
  <w:endnote w:type="continuationSeparator" w:id="1">
    <w:p w:rsidR="0006375E" w:rsidRDefault="000637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標楷體">
    <w:panose1 w:val="03000509000000000000"/>
    <w:charset w:val="88"/>
    <w:family w:val="script"/>
    <w:pitch w:val="fixed"/>
    <w:sig w:usb0="00000003" w:usb1="080E0000" w:usb2="00000016" w:usb3="00000000" w:csb0="00100001" w:csb1="00000000"/>
  </w:font>
  <w:font w:name="CG Omega">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5E" w:rsidRDefault="0006375E">
      <w:r>
        <w:separator/>
      </w:r>
    </w:p>
  </w:footnote>
  <w:footnote w:type="continuationSeparator" w:id="1">
    <w:p w:rsidR="0006375E" w:rsidRDefault="00063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5C6"/>
    <w:multiLevelType w:val="hybridMultilevel"/>
    <w:tmpl w:val="7B82C2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0E6DE8"/>
    <w:multiLevelType w:val="hybridMultilevel"/>
    <w:tmpl w:val="51EE99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082E79"/>
    <w:multiLevelType w:val="hybridMultilevel"/>
    <w:tmpl w:val="19EA7E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8F22BE"/>
    <w:multiLevelType w:val="hybridMultilevel"/>
    <w:tmpl w:val="82F8D624"/>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FF3"/>
    <w:rsid w:val="00002306"/>
    <w:rsid w:val="00003401"/>
    <w:rsid w:val="00013E0D"/>
    <w:rsid w:val="000156CA"/>
    <w:rsid w:val="000161C7"/>
    <w:rsid w:val="000177CE"/>
    <w:rsid w:val="00020EFD"/>
    <w:rsid w:val="00022397"/>
    <w:rsid w:val="00022810"/>
    <w:rsid w:val="00022EBD"/>
    <w:rsid w:val="00030865"/>
    <w:rsid w:val="000319A8"/>
    <w:rsid w:val="00040BFC"/>
    <w:rsid w:val="0004191A"/>
    <w:rsid w:val="00047380"/>
    <w:rsid w:val="00051F6B"/>
    <w:rsid w:val="00055CA6"/>
    <w:rsid w:val="00060D70"/>
    <w:rsid w:val="0006375E"/>
    <w:rsid w:val="0006376D"/>
    <w:rsid w:val="000711D6"/>
    <w:rsid w:val="00071A67"/>
    <w:rsid w:val="0007233F"/>
    <w:rsid w:val="00075B77"/>
    <w:rsid w:val="00076AC6"/>
    <w:rsid w:val="000772FB"/>
    <w:rsid w:val="00081E5C"/>
    <w:rsid w:val="00086665"/>
    <w:rsid w:val="00091A9D"/>
    <w:rsid w:val="00091FC7"/>
    <w:rsid w:val="00092232"/>
    <w:rsid w:val="00092456"/>
    <w:rsid w:val="00092FF3"/>
    <w:rsid w:val="000A06E9"/>
    <w:rsid w:val="000B216E"/>
    <w:rsid w:val="000B21A2"/>
    <w:rsid w:val="000B3647"/>
    <w:rsid w:val="000B3999"/>
    <w:rsid w:val="000B4D5D"/>
    <w:rsid w:val="000B6D2E"/>
    <w:rsid w:val="000B7378"/>
    <w:rsid w:val="000B7940"/>
    <w:rsid w:val="000C3336"/>
    <w:rsid w:val="000C380F"/>
    <w:rsid w:val="000C61BE"/>
    <w:rsid w:val="000C6FFC"/>
    <w:rsid w:val="000D036F"/>
    <w:rsid w:val="000D19E3"/>
    <w:rsid w:val="000D6F41"/>
    <w:rsid w:val="000D72E8"/>
    <w:rsid w:val="000D7741"/>
    <w:rsid w:val="000E3DB3"/>
    <w:rsid w:val="000E4537"/>
    <w:rsid w:val="000E5BFA"/>
    <w:rsid w:val="000E5DCF"/>
    <w:rsid w:val="000E5F1A"/>
    <w:rsid w:val="000E706E"/>
    <w:rsid w:val="000E77C5"/>
    <w:rsid w:val="000F02C1"/>
    <w:rsid w:val="000F078E"/>
    <w:rsid w:val="000F1A68"/>
    <w:rsid w:val="000F1FDD"/>
    <w:rsid w:val="000F2E89"/>
    <w:rsid w:val="000F499B"/>
    <w:rsid w:val="00101AFF"/>
    <w:rsid w:val="00101EBC"/>
    <w:rsid w:val="00102B4F"/>
    <w:rsid w:val="0010301F"/>
    <w:rsid w:val="00103106"/>
    <w:rsid w:val="0010357F"/>
    <w:rsid w:val="00105D6D"/>
    <w:rsid w:val="00107CD8"/>
    <w:rsid w:val="00110851"/>
    <w:rsid w:val="00111AAE"/>
    <w:rsid w:val="00112884"/>
    <w:rsid w:val="0011297F"/>
    <w:rsid w:val="001148F9"/>
    <w:rsid w:val="00115C32"/>
    <w:rsid w:val="00120ACF"/>
    <w:rsid w:val="0012126B"/>
    <w:rsid w:val="00131658"/>
    <w:rsid w:val="00137372"/>
    <w:rsid w:val="001403E7"/>
    <w:rsid w:val="00144DAC"/>
    <w:rsid w:val="00146D2B"/>
    <w:rsid w:val="00153784"/>
    <w:rsid w:val="00154BB6"/>
    <w:rsid w:val="001609E6"/>
    <w:rsid w:val="00162F2D"/>
    <w:rsid w:val="0016344A"/>
    <w:rsid w:val="00165B93"/>
    <w:rsid w:val="001707E1"/>
    <w:rsid w:val="00170BEB"/>
    <w:rsid w:val="00171BB0"/>
    <w:rsid w:val="00171DC5"/>
    <w:rsid w:val="00176021"/>
    <w:rsid w:val="00180789"/>
    <w:rsid w:val="00180D88"/>
    <w:rsid w:val="0018755C"/>
    <w:rsid w:val="0019142B"/>
    <w:rsid w:val="001917FF"/>
    <w:rsid w:val="00191D4E"/>
    <w:rsid w:val="00191D65"/>
    <w:rsid w:val="00193960"/>
    <w:rsid w:val="00196CFE"/>
    <w:rsid w:val="001A0A43"/>
    <w:rsid w:val="001A3E33"/>
    <w:rsid w:val="001A6DA3"/>
    <w:rsid w:val="001B1415"/>
    <w:rsid w:val="001B1D82"/>
    <w:rsid w:val="001B30B8"/>
    <w:rsid w:val="001B391C"/>
    <w:rsid w:val="001B45C3"/>
    <w:rsid w:val="001B4C07"/>
    <w:rsid w:val="001B5592"/>
    <w:rsid w:val="001C0112"/>
    <w:rsid w:val="001C2425"/>
    <w:rsid w:val="001C2B47"/>
    <w:rsid w:val="001C432D"/>
    <w:rsid w:val="001C458D"/>
    <w:rsid w:val="001D449D"/>
    <w:rsid w:val="001D5D14"/>
    <w:rsid w:val="001E6121"/>
    <w:rsid w:val="001E72DA"/>
    <w:rsid w:val="001E74DB"/>
    <w:rsid w:val="001E77A8"/>
    <w:rsid w:val="001E7A52"/>
    <w:rsid w:val="001F00B0"/>
    <w:rsid w:val="001F0B5E"/>
    <w:rsid w:val="001F0B78"/>
    <w:rsid w:val="001F4D7F"/>
    <w:rsid w:val="001F5856"/>
    <w:rsid w:val="00202E87"/>
    <w:rsid w:val="00203AD0"/>
    <w:rsid w:val="00204584"/>
    <w:rsid w:val="0020472F"/>
    <w:rsid w:val="00204A31"/>
    <w:rsid w:val="00204AA2"/>
    <w:rsid w:val="00205970"/>
    <w:rsid w:val="00210528"/>
    <w:rsid w:val="0021368C"/>
    <w:rsid w:val="0021414F"/>
    <w:rsid w:val="00214F59"/>
    <w:rsid w:val="00215033"/>
    <w:rsid w:val="00215054"/>
    <w:rsid w:val="00215E2D"/>
    <w:rsid w:val="00215E43"/>
    <w:rsid w:val="00221BAF"/>
    <w:rsid w:val="00221D12"/>
    <w:rsid w:val="0022633E"/>
    <w:rsid w:val="00227A41"/>
    <w:rsid w:val="00230EAD"/>
    <w:rsid w:val="00230EAE"/>
    <w:rsid w:val="002341FD"/>
    <w:rsid w:val="00235090"/>
    <w:rsid w:val="00241C1B"/>
    <w:rsid w:val="00242A13"/>
    <w:rsid w:val="00242C3D"/>
    <w:rsid w:val="00243312"/>
    <w:rsid w:val="00243662"/>
    <w:rsid w:val="002440E2"/>
    <w:rsid w:val="00245445"/>
    <w:rsid w:val="00247687"/>
    <w:rsid w:val="00247A19"/>
    <w:rsid w:val="00247D58"/>
    <w:rsid w:val="0025098E"/>
    <w:rsid w:val="002559A0"/>
    <w:rsid w:val="002567F0"/>
    <w:rsid w:val="00265D2C"/>
    <w:rsid w:val="00267465"/>
    <w:rsid w:val="00272DB2"/>
    <w:rsid w:val="00277B38"/>
    <w:rsid w:val="00277EE1"/>
    <w:rsid w:val="0028253B"/>
    <w:rsid w:val="00282D11"/>
    <w:rsid w:val="002912B2"/>
    <w:rsid w:val="002931BB"/>
    <w:rsid w:val="00294EB1"/>
    <w:rsid w:val="00297744"/>
    <w:rsid w:val="002A0C08"/>
    <w:rsid w:val="002A20C7"/>
    <w:rsid w:val="002A3AF8"/>
    <w:rsid w:val="002A4970"/>
    <w:rsid w:val="002A5B8C"/>
    <w:rsid w:val="002A67D3"/>
    <w:rsid w:val="002B149C"/>
    <w:rsid w:val="002B5459"/>
    <w:rsid w:val="002B6BCF"/>
    <w:rsid w:val="002B747C"/>
    <w:rsid w:val="002C2B07"/>
    <w:rsid w:val="002C4C7A"/>
    <w:rsid w:val="002C4EC2"/>
    <w:rsid w:val="002C51BC"/>
    <w:rsid w:val="002D18ED"/>
    <w:rsid w:val="002D3177"/>
    <w:rsid w:val="002D3205"/>
    <w:rsid w:val="002D3A03"/>
    <w:rsid w:val="002D40D5"/>
    <w:rsid w:val="002D555B"/>
    <w:rsid w:val="002E030D"/>
    <w:rsid w:val="002E04ED"/>
    <w:rsid w:val="002E14F8"/>
    <w:rsid w:val="002E3E07"/>
    <w:rsid w:val="002E7BE5"/>
    <w:rsid w:val="002F0A5D"/>
    <w:rsid w:val="002F0E87"/>
    <w:rsid w:val="002F1066"/>
    <w:rsid w:val="002F2167"/>
    <w:rsid w:val="002F694C"/>
    <w:rsid w:val="00302DC6"/>
    <w:rsid w:val="00303598"/>
    <w:rsid w:val="00306B3A"/>
    <w:rsid w:val="0031053E"/>
    <w:rsid w:val="0031199E"/>
    <w:rsid w:val="00314027"/>
    <w:rsid w:val="00316731"/>
    <w:rsid w:val="00316C54"/>
    <w:rsid w:val="00320587"/>
    <w:rsid w:val="00320C87"/>
    <w:rsid w:val="00323CF2"/>
    <w:rsid w:val="003240A2"/>
    <w:rsid w:val="00327A9C"/>
    <w:rsid w:val="00331C23"/>
    <w:rsid w:val="00336D4A"/>
    <w:rsid w:val="00341B3F"/>
    <w:rsid w:val="00342F34"/>
    <w:rsid w:val="003525A8"/>
    <w:rsid w:val="003545B1"/>
    <w:rsid w:val="003563EC"/>
    <w:rsid w:val="00357205"/>
    <w:rsid w:val="00364DFC"/>
    <w:rsid w:val="003655F2"/>
    <w:rsid w:val="0038152D"/>
    <w:rsid w:val="00384896"/>
    <w:rsid w:val="003879C5"/>
    <w:rsid w:val="00391C86"/>
    <w:rsid w:val="00391D89"/>
    <w:rsid w:val="003925FD"/>
    <w:rsid w:val="00392657"/>
    <w:rsid w:val="00394793"/>
    <w:rsid w:val="00395223"/>
    <w:rsid w:val="00395865"/>
    <w:rsid w:val="00395A70"/>
    <w:rsid w:val="00395DE0"/>
    <w:rsid w:val="00396AEA"/>
    <w:rsid w:val="003A0055"/>
    <w:rsid w:val="003A2E74"/>
    <w:rsid w:val="003A31F4"/>
    <w:rsid w:val="003A3502"/>
    <w:rsid w:val="003A5245"/>
    <w:rsid w:val="003A5F45"/>
    <w:rsid w:val="003B55D4"/>
    <w:rsid w:val="003B635E"/>
    <w:rsid w:val="003B7D18"/>
    <w:rsid w:val="003C0B69"/>
    <w:rsid w:val="003C6F34"/>
    <w:rsid w:val="003D2A2E"/>
    <w:rsid w:val="003D726D"/>
    <w:rsid w:val="003D7B43"/>
    <w:rsid w:val="003E0649"/>
    <w:rsid w:val="003E2E26"/>
    <w:rsid w:val="003E2E41"/>
    <w:rsid w:val="003E4E59"/>
    <w:rsid w:val="003F3B50"/>
    <w:rsid w:val="003F5974"/>
    <w:rsid w:val="003F5B2F"/>
    <w:rsid w:val="003F60D4"/>
    <w:rsid w:val="003F76D0"/>
    <w:rsid w:val="003F7978"/>
    <w:rsid w:val="00401479"/>
    <w:rsid w:val="00404418"/>
    <w:rsid w:val="0040446F"/>
    <w:rsid w:val="00405F6C"/>
    <w:rsid w:val="00406487"/>
    <w:rsid w:val="00407AFC"/>
    <w:rsid w:val="00411C04"/>
    <w:rsid w:val="00411F22"/>
    <w:rsid w:val="0041213F"/>
    <w:rsid w:val="00412FEB"/>
    <w:rsid w:val="00414353"/>
    <w:rsid w:val="00416D8F"/>
    <w:rsid w:val="00420A0E"/>
    <w:rsid w:val="00424CE3"/>
    <w:rsid w:val="004316DE"/>
    <w:rsid w:val="00432639"/>
    <w:rsid w:val="00433748"/>
    <w:rsid w:val="004341AB"/>
    <w:rsid w:val="00437E5E"/>
    <w:rsid w:val="0045090C"/>
    <w:rsid w:val="00451374"/>
    <w:rsid w:val="004515E8"/>
    <w:rsid w:val="0045330D"/>
    <w:rsid w:val="00457865"/>
    <w:rsid w:val="00457A36"/>
    <w:rsid w:val="00457FA0"/>
    <w:rsid w:val="00461073"/>
    <w:rsid w:val="00463B7C"/>
    <w:rsid w:val="004645BE"/>
    <w:rsid w:val="00467DD4"/>
    <w:rsid w:val="004737B8"/>
    <w:rsid w:val="0047515A"/>
    <w:rsid w:val="004816D9"/>
    <w:rsid w:val="00485661"/>
    <w:rsid w:val="004872E5"/>
    <w:rsid w:val="004914BA"/>
    <w:rsid w:val="004915F2"/>
    <w:rsid w:val="00491832"/>
    <w:rsid w:val="00494415"/>
    <w:rsid w:val="00494825"/>
    <w:rsid w:val="00494B3B"/>
    <w:rsid w:val="00496D97"/>
    <w:rsid w:val="004A0711"/>
    <w:rsid w:val="004B2306"/>
    <w:rsid w:val="004B3F2A"/>
    <w:rsid w:val="004C3ADE"/>
    <w:rsid w:val="004C4914"/>
    <w:rsid w:val="004C6328"/>
    <w:rsid w:val="004C78CE"/>
    <w:rsid w:val="004C7B82"/>
    <w:rsid w:val="004D182A"/>
    <w:rsid w:val="004D6DA7"/>
    <w:rsid w:val="004E048E"/>
    <w:rsid w:val="004E4D9A"/>
    <w:rsid w:val="004F1C73"/>
    <w:rsid w:val="004F2345"/>
    <w:rsid w:val="004F2B72"/>
    <w:rsid w:val="004F3C51"/>
    <w:rsid w:val="004F4503"/>
    <w:rsid w:val="0050224C"/>
    <w:rsid w:val="005026E6"/>
    <w:rsid w:val="00506391"/>
    <w:rsid w:val="00507506"/>
    <w:rsid w:val="00510955"/>
    <w:rsid w:val="00512EBC"/>
    <w:rsid w:val="005144A8"/>
    <w:rsid w:val="0051580C"/>
    <w:rsid w:val="00515917"/>
    <w:rsid w:val="00516BE9"/>
    <w:rsid w:val="00520A29"/>
    <w:rsid w:val="00524110"/>
    <w:rsid w:val="00526348"/>
    <w:rsid w:val="00531FD6"/>
    <w:rsid w:val="00532295"/>
    <w:rsid w:val="00532CD6"/>
    <w:rsid w:val="00536A17"/>
    <w:rsid w:val="00537F89"/>
    <w:rsid w:val="0054081C"/>
    <w:rsid w:val="005416DC"/>
    <w:rsid w:val="00543376"/>
    <w:rsid w:val="00545A6D"/>
    <w:rsid w:val="005518E8"/>
    <w:rsid w:val="00552B36"/>
    <w:rsid w:val="00555826"/>
    <w:rsid w:val="00562B8D"/>
    <w:rsid w:val="00562BE9"/>
    <w:rsid w:val="00562D89"/>
    <w:rsid w:val="0056320D"/>
    <w:rsid w:val="00564D0E"/>
    <w:rsid w:val="00565527"/>
    <w:rsid w:val="00566B04"/>
    <w:rsid w:val="005673B6"/>
    <w:rsid w:val="00571CD7"/>
    <w:rsid w:val="00572FCC"/>
    <w:rsid w:val="005735A7"/>
    <w:rsid w:val="00574E46"/>
    <w:rsid w:val="00582C22"/>
    <w:rsid w:val="00584541"/>
    <w:rsid w:val="005932CF"/>
    <w:rsid w:val="00596A37"/>
    <w:rsid w:val="005973BB"/>
    <w:rsid w:val="005A4099"/>
    <w:rsid w:val="005A4D03"/>
    <w:rsid w:val="005A71B3"/>
    <w:rsid w:val="005B23D1"/>
    <w:rsid w:val="005B3BF9"/>
    <w:rsid w:val="005B48F8"/>
    <w:rsid w:val="005B526C"/>
    <w:rsid w:val="005B78EE"/>
    <w:rsid w:val="005C1DF8"/>
    <w:rsid w:val="005C1F5D"/>
    <w:rsid w:val="005C6BC7"/>
    <w:rsid w:val="005D4795"/>
    <w:rsid w:val="005D4A6A"/>
    <w:rsid w:val="005D5FFE"/>
    <w:rsid w:val="005D6BD8"/>
    <w:rsid w:val="005D7EB7"/>
    <w:rsid w:val="005E1498"/>
    <w:rsid w:val="005E4115"/>
    <w:rsid w:val="005E775B"/>
    <w:rsid w:val="005F0BF8"/>
    <w:rsid w:val="005F265A"/>
    <w:rsid w:val="005F3D95"/>
    <w:rsid w:val="0060490D"/>
    <w:rsid w:val="00612C2B"/>
    <w:rsid w:val="0061434C"/>
    <w:rsid w:val="00617B49"/>
    <w:rsid w:val="00620BEF"/>
    <w:rsid w:val="00623220"/>
    <w:rsid w:val="006244D1"/>
    <w:rsid w:val="006245F7"/>
    <w:rsid w:val="006277A2"/>
    <w:rsid w:val="00627D12"/>
    <w:rsid w:val="00630E1C"/>
    <w:rsid w:val="0063233A"/>
    <w:rsid w:val="00633465"/>
    <w:rsid w:val="00634492"/>
    <w:rsid w:val="0064245B"/>
    <w:rsid w:val="006436F4"/>
    <w:rsid w:val="0064546E"/>
    <w:rsid w:val="006457E5"/>
    <w:rsid w:val="00646513"/>
    <w:rsid w:val="0064679B"/>
    <w:rsid w:val="00651DC2"/>
    <w:rsid w:val="00654488"/>
    <w:rsid w:val="006575B0"/>
    <w:rsid w:val="006606AB"/>
    <w:rsid w:val="00662D2F"/>
    <w:rsid w:val="0066364B"/>
    <w:rsid w:val="006638DB"/>
    <w:rsid w:val="006646A9"/>
    <w:rsid w:val="006658AD"/>
    <w:rsid w:val="00671525"/>
    <w:rsid w:val="0067178E"/>
    <w:rsid w:val="00675DC5"/>
    <w:rsid w:val="0067724F"/>
    <w:rsid w:val="0068076F"/>
    <w:rsid w:val="00680B75"/>
    <w:rsid w:val="0068237E"/>
    <w:rsid w:val="00683DF0"/>
    <w:rsid w:val="006844CE"/>
    <w:rsid w:val="00684546"/>
    <w:rsid w:val="006848B4"/>
    <w:rsid w:val="00684D1F"/>
    <w:rsid w:val="006906EA"/>
    <w:rsid w:val="0069540A"/>
    <w:rsid w:val="006A51D2"/>
    <w:rsid w:val="006B14CB"/>
    <w:rsid w:val="006B25C0"/>
    <w:rsid w:val="006B282E"/>
    <w:rsid w:val="006C26BA"/>
    <w:rsid w:val="006C646D"/>
    <w:rsid w:val="006D0B1B"/>
    <w:rsid w:val="006D23B6"/>
    <w:rsid w:val="006D4F5B"/>
    <w:rsid w:val="006E116D"/>
    <w:rsid w:val="006E50B9"/>
    <w:rsid w:val="006E583B"/>
    <w:rsid w:val="006F01F7"/>
    <w:rsid w:val="006F66B9"/>
    <w:rsid w:val="00703DE4"/>
    <w:rsid w:val="0070465C"/>
    <w:rsid w:val="0071365D"/>
    <w:rsid w:val="00713D05"/>
    <w:rsid w:val="00715484"/>
    <w:rsid w:val="0072309A"/>
    <w:rsid w:val="0072417E"/>
    <w:rsid w:val="00733988"/>
    <w:rsid w:val="00735963"/>
    <w:rsid w:val="00737449"/>
    <w:rsid w:val="00745BB7"/>
    <w:rsid w:val="00747D40"/>
    <w:rsid w:val="00752C87"/>
    <w:rsid w:val="00754643"/>
    <w:rsid w:val="00754CFD"/>
    <w:rsid w:val="007624FD"/>
    <w:rsid w:val="00763D30"/>
    <w:rsid w:val="00766DA9"/>
    <w:rsid w:val="0076771A"/>
    <w:rsid w:val="00771F25"/>
    <w:rsid w:val="00772B3B"/>
    <w:rsid w:val="00773433"/>
    <w:rsid w:val="00773E7A"/>
    <w:rsid w:val="0077451E"/>
    <w:rsid w:val="00780EA0"/>
    <w:rsid w:val="00785E34"/>
    <w:rsid w:val="00786F75"/>
    <w:rsid w:val="007871DB"/>
    <w:rsid w:val="00787B80"/>
    <w:rsid w:val="00791377"/>
    <w:rsid w:val="007920EA"/>
    <w:rsid w:val="007947BD"/>
    <w:rsid w:val="007979A8"/>
    <w:rsid w:val="007A3073"/>
    <w:rsid w:val="007A431E"/>
    <w:rsid w:val="007A502D"/>
    <w:rsid w:val="007A5A7A"/>
    <w:rsid w:val="007B03C6"/>
    <w:rsid w:val="007B65AC"/>
    <w:rsid w:val="007C1DDF"/>
    <w:rsid w:val="007D3311"/>
    <w:rsid w:val="007F07AD"/>
    <w:rsid w:val="007F1563"/>
    <w:rsid w:val="007F160D"/>
    <w:rsid w:val="007F3D9E"/>
    <w:rsid w:val="007F4278"/>
    <w:rsid w:val="007F7FE1"/>
    <w:rsid w:val="00802AA1"/>
    <w:rsid w:val="00803722"/>
    <w:rsid w:val="00805FB0"/>
    <w:rsid w:val="008070A6"/>
    <w:rsid w:val="0081027F"/>
    <w:rsid w:val="00810720"/>
    <w:rsid w:val="00814B08"/>
    <w:rsid w:val="00815CC7"/>
    <w:rsid w:val="008214E7"/>
    <w:rsid w:val="00822D85"/>
    <w:rsid w:val="00822F15"/>
    <w:rsid w:val="008260C2"/>
    <w:rsid w:val="00827C99"/>
    <w:rsid w:val="008301C8"/>
    <w:rsid w:val="00833F1F"/>
    <w:rsid w:val="0083478A"/>
    <w:rsid w:val="00835FEA"/>
    <w:rsid w:val="00836003"/>
    <w:rsid w:val="00837176"/>
    <w:rsid w:val="00837704"/>
    <w:rsid w:val="00840272"/>
    <w:rsid w:val="00842406"/>
    <w:rsid w:val="008424DD"/>
    <w:rsid w:val="008473A3"/>
    <w:rsid w:val="00847FBA"/>
    <w:rsid w:val="008508E6"/>
    <w:rsid w:val="0085174F"/>
    <w:rsid w:val="00853B4A"/>
    <w:rsid w:val="008541B9"/>
    <w:rsid w:val="0085722C"/>
    <w:rsid w:val="00857751"/>
    <w:rsid w:val="00861C2B"/>
    <w:rsid w:val="008663AA"/>
    <w:rsid w:val="00867884"/>
    <w:rsid w:val="00867D35"/>
    <w:rsid w:val="00867D77"/>
    <w:rsid w:val="008728DA"/>
    <w:rsid w:val="0088333A"/>
    <w:rsid w:val="00883A5B"/>
    <w:rsid w:val="008857E4"/>
    <w:rsid w:val="00886BAB"/>
    <w:rsid w:val="0088762E"/>
    <w:rsid w:val="00891B08"/>
    <w:rsid w:val="008924CE"/>
    <w:rsid w:val="0089407F"/>
    <w:rsid w:val="00895965"/>
    <w:rsid w:val="008A2F31"/>
    <w:rsid w:val="008A48EB"/>
    <w:rsid w:val="008A6349"/>
    <w:rsid w:val="008A79CC"/>
    <w:rsid w:val="008B06AC"/>
    <w:rsid w:val="008B25B1"/>
    <w:rsid w:val="008B2D03"/>
    <w:rsid w:val="008B37A1"/>
    <w:rsid w:val="008B3C23"/>
    <w:rsid w:val="008B408A"/>
    <w:rsid w:val="008B5A02"/>
    <w:rsid w:val="008B5D57"/>
    <w:rsid w:val="008C4E94"/>
    <w:rsid w:val="008C64C2"/>
    <w:rsid w:val="008C6CF7"/>
    <w:rsid w:val="008D0D7C"/>
    <w:rsid w:val="008D30E8"/>
    <w:rsid w:val="008D3869"/>
    <w:rsid w:val="008D63C6"/>
    <w:rsid w:val="008D7835"/>
    <w:rsid w:val="008E11C1"/>
    <w:rsid w:val="008E1B85"/>
    <w:rsid w:val="008E2BAE"/>
    <w:rsid w:val="008E661B"/>
    <w:rsid w:val="008E7956"/>
    <w:rsid w:val="008F3ECB"/>
    <w:rsid w:val="008F6397"/>
    <w:rsid w:val="0090027E"/>
    <w:rsid w:val="00900BF0"/>
    <w:rsid w:val="00900DF0"/>
    <w:rsid w:val="00901166"/>
    <w:rsid w:val="00904171"/>
    <w:rsid w:val="0090795A"/>
    <w:rsid w:val="009079C1"/>
    <w:rsid w:val="00910B2D"/>
    <w:rsid w:val="00911167"/>
    <w:rsid w:val="009120A6"/>
    <w:rsid w:val="009136BE"/>
    <w:rsid w:val="00913BEC"/>
    <w:rsid w:val="00914832"/>
    <w:rsid w:val="00915886"/>
    <w:rsid w:val="00922D25"/>
    <w:rsid w:val="00923DA7"/>
    <w:rsid w:val="00924B8B"/>
    <w:rsid w:val="00934482"/>
    <w:rsid w:val="00936A23"/>
    <w:rsid w:val="00937132"/>
    <w:rsid w:val="009374BF"/>
    <w:rsid w:val="00940D22"/>
    <w:rsid w:val="0094372F"/>
    <w:rsid w:val="00943B20"/>
    <w:rsid w:val="0094435C"/>
    <w:rsid w:val="0094639B"/>
    <w:rsid w:val="00946EF5"/>
    <w:rsid w:val="00952B43"/>
    <w:rsid w:val="009538E0"/>
    <w:rsid w:val="00954794"/>
    <w:rsid w:val="00960B04"/>
    <w:rsid w:val="0096255A"/>
    <w:rsid w:val="00966711"/>
    <w:rsid w:val="00970F46"/>
    <w:rsid w:val="009719B4"/>
    <w:rsid w:val="009719B7"/>
    <w:rsid w:val="00976638"/>
    <w:rsid w:val="00976F8C"/>
    <w:rsid w:val="0098072C"/>
    <w:rsid w:val="009816C8"/>
    <w:rsid w:val="00991C08"/>
    <w:rsid w:val="00992746"/>
    <w:rsid w:val="00992E8D"/>
    <w:rsid w:val="009949EC"/>
    <w:rsid w:val="00994AD2"/>
    <w:rsid w:val="00996227"/>
    <w:rsid w:val="009A191E"/>
    <w:rsid w:val="009A261A"/>
    <w:rsid w:val="009A26CF"/>
    <w:rsid w:val="009A34B0"/>
    <w:rsid w:val="009A4CEF"/>
    <w:rsid w:val="009A7239"/>
    <w:rsid w:val="009A7CC1"/>
    <w:rsid w:val="009B03FA"/>
    <w:rsid w:val="009B0BD7"/>
    <w:rsid w:val="009B4BF5"/>
    <w:rsid w:val="009B5F7F"/>
    <w:rsid w:val="009B7B43"/>
    <w:rsid w:val="009B7FF9"/>
    <w:rsid w:val="009C26BB"/>
    <w:rsid w:val="009C3BA6"/>
    <w:rsid w:val="009C4352"/>
    <w:rsid w:val="009C789D"/>
    <w:rsid w:val="009C796E"/>
    <w:rsid w:val="009D3F5D"/>
    <w:rsid w:val="009D62DB"/>
    <w:rsid w:val="009E02BF"/>
    <w:rsid w:val="009E05CA"/>
    <w:rsid w:val="009E0C79"/>
    <w:rsid w:val="009E230B"/>
    <w:rsid w:val="009E2A11"/>
    <w:rsid w:val="009E4C5D"/>
    <w:rsid w:val="009E5924"/>
    <w:rsid w:val="009F0A52"/>
    <w:rsid w:val="009F1483"/>
    <w:rsid w:val="009F2639"/>
    <w:rsid w:val="009F2AA4"/>
    <w:rsid w:val="009F4C17"/>
    <w:rsid w:val="009F5498"/>
    <w:rsid w:val="009F64EC"/>
    <w:rsid w:val="00A00200"/>
    <w:rsid w:val="00A04873"/>
    <w:rsid w:val="00A04881"/>
    <w:rsid w:val="00A05347"/>
    <w:rsid w:val="00A054C1"/>
    <w:rsid w:val="00A07320"/>
    <w:rsid w:val="00A100DB"/>
    <w:rsid w:val="00A13145"/>
    <w:rsid w:val="00A14ECE"/>
    <w:rsid w:val="00A17514"/>
    <w:rsid w:val="00A250C4"/>
    <w:rsid w:val="00A272D8"/>
    <w:rsid w:val="00A2759A"/>
    <w:rsid w:val="00A276B4"/>
    <w:rsid w:val="00A3190C"/>
    <w:rsid w:val="00A31D13"/>
    <w:rsid w:val="00A343A5"/>
    <w:rsid w:val="00A369F2"/>
    <w:rsid w:val="00A379A3"/>
    <w:rsid w:val="00A4233D"/>
    <w:rsid w:val="00A448E8"/>
    <w:rsid w:val="00A517C3"/>
    <w:rsid w:val="00A552B7"/>
    <w:rsid w:val="00A61674"/>
    <w:rsid w:val="00A63D48"/>
    <w:rsid w:val="00A66DEA"/>
    <w:rsid w:val="00A70624"/>
    <w:rsid w:val="00A7112F"/>
    <w:rsid w:val="00A720FC"/>
    <w:rsid w:val="00A7517C"/>
    <w:rsid w:val="00A75614"/>
    <w:rsid w:val="00A81750"/>
    <w:rsid w:val="00A82AD2"/>
    <w:rsid w:val="00A84359"/>
    <w:rsid w:val="00A87602"/>
    <w:rsid w:val="00A915DA"/>
    <w:rsid w:val="00A91FE2"/>
    <w:rsid w:val="00A920A3"/>
    <w:rsid w:val="00AA16BA"/>
    <w:rsid w:val="00AA2974"/>
    <w:rsid w:val="00AA3C10"/>
    <w:rsid w:val="00AA7BAC"/>
    <w:rsid w:val="00AA7EC6"/>
    <w:rsid w:val="00AB0C48"/>
    <w:rsid w:val="00AB1393"/>
    <w:rsid w:val="00AB22B8"/>
    <w:rsid w:val="00AB3FF4"/>
    <w:rsid w:val="00AB42C0"/>
    <w:rsid w:val="00AB48B2"/>
    <w:rsid w:val="00AC257A"/>
    <w:rsid w:val="00AC4CC5"/>
    <w:rsid w:val="00AC5005"/>
    <w:rsid w:val="00AD264D"/>
    <w:rsid w:val="00AD304B"/>
    <w:rsid w:val="00AE1B3B"/>
    <w:rsid w:val="00AE314F"/>
    <w:rsid w:val="00AE4F92"/>
    <w:rsid w:val="00AE57FB"/>
    <w:rsid w:val="00AE6414"/>
    <w:rsid w:val="00AF1498"/>
    <w:rsid w:val="00AF4718"/>
    <w:rsid w:val="00AF60B7"/>
    <w:rsid w:val="00AF667C"/>
    <w:rsid w:val="00B017D0"/>
    <w:rsid w:val="00B026EB"/>
    <w:rsid w:val="00B03C59"/>
    <w:rsid w:val="00B066E4"/>
    <w:rsid w:val="00B11D8D"/>
    <w:rsid w:val="00B12544"/>
    <w:rsid w:val="00B162EF"/>
    <w:rsid w:val="00B17E93"/>
    <w:rsid w:val="00B21019"/>
    <w:rsid w:val="00B2178F"/>
    <w:rsid w:val="00B23429"/>
    <w:rsid w:val="00B346F9"/>
    <w:rsid w:val="00B35BF6"/>
    <w:rsid w:val="00B464EA"/>
    <w:rsid w:val="00B546B1"/>
    <w:rsid w:val="00B602D6"/>
    <w:rsid w:val="00B61DAA"/>
    <w:rsid w:val="00B623AB"/>
    <w:rsid w:val="00B63559"/>
    <w:rsid w:val="00B72F8B"/>
    <w:rsid w:val="00B73B33"/>
    <w:rsid w:val="00B74036"/>
    <w:rsid w:val="00B74B5E"/>
    <w:rsid w:val="00B75140"/>
    <w:rsid w:val="00B77FFA"/>
    <w:rsid w:val="00B81F0A"/>
    <w:rsid w:val="00B82182"/>
    <w:rsid w:val="00B83567"/>
    <w:rsid w:val="00B8360F"/>
    <w:rsid w:val="00B86EA6"/>
    <w:rsid w:val="00B93681"/>
    <w:rsid w:val="00BA017A"/>
    <w:rsid w:val="00BB0709"/>
    <w:rsid w:val="00BB1A63"/>
    <w:rsid w:val="00BB2AE7"/>
    <w:rsid w:val="00BB42D6"/>
    <w:rsid w:val="00BB43B0"/>
    <w:rsid w:val="00BB630C"/>
    <w:rsid w:val="00BB6E8F"/>
    <w:rsid w:val="00BB6EE8"/>
    <w:rsid w:val="00BC0984"/>
    <w:rsid w:val="00BC0A2A"/>
    <w:rsid w:val="00BC0E3D"/>
    <w:rsid w:val="00BC3EE4"/>
    <w:rsid w:val="00BC6079"/>
    <w:rsid w:val="00BC68D6"/>
    <w:rsid w:val="00BD001E"/>
    <w:rsid w:val="00BD03E9"/>
    <w:rsid w:val="00BD16CB"/>
    <w:rsid w:val="00BD4F58"/>
    <w:rsid w:val="00BD7CB1"/>
    <w:rsid w:val="00BE117E"/>
    <w:rsid w:val="00BE4DD6"/>
    <w:rsid w:val="00BE504E"/>
    <w:rsid w:val="00BE535E"/>
    <w:rsid w:val="00BF0948"/>
    <w:rsid w:val="00BF0F8A"/>
    <w:rsid w:val="00BF3BD4"/>
    <w:rsid w:val="00BF5CD3"/>
    <w:rsid w:val="00BF6A6F"/>
    <w:rsid w:val="00C014F0"/>
    <w:rsid w:val="00C0290E"/>
    <w:rsid w:val="00C035C2"/>
    <w:rsid w:val="00C04C46"/>
    <w:rsid w:val="00C10510"/>
    <w:rsid w:val="00C16AFB"/>
    <w:rsid w:val="00C172EE"/>
    <w:rsid w:val="00C20C67"/>
    <w:rsid w:val="00C22315"/>
    <w:rsid w:val="00C23FF9"/>
    <w:rsid w:val="00C27A7C"/>
    <w:rsid w:val="00C307E1"/>
    <w:rsid w:val="00C34A99"/>
    <w:rsid w:val="00C3693C"/>
    <w:rsid w:val="00C37585"/>
    <w:rsid w:val="00C40D0B"/>
    <w:rsid w:val="00C4279A"/>
    <w:rsid w:val="00C46798"/>
    <w:rsid w:val="00C4796D"/>
    <w:rsid w:val="00C50A2C"/>
    <w:rsid w:val="00C52C85"/>
    <w:rsid w:val="00C53AC1"/>
    <w:rsid w:val="00C60A45"/>
    <w:rsid w:val="00C63416"/>
    <w:rsid w:val="00C63BC6"/>
    <w:rsid w:val="00C6554E"/>
    <w:rsid w:val="00C65BA1"/>
    <w:rsid w:val="00C66F5A"/>
    <w:rsid w:val="00C67891"/>
    <w:rsid w:val="00C722D3"/>
    <w:rsid w:val="00C738EA"/>
    <w:rsid w:val="00C73F81"/>
    <w:rsid w:val="00C74D3E"/>
    <w:rsid w:val="00C83BF0"/>
    <w:rsid w:val="00C84279"/>
    <w:rsid w:val="00C84934"/>
    <w:rsid w:val="00C919A0"/>
    <w:rsid w:val="00C96894"/>
    <w:rsid w:val="00C9760C"/>
    <w:rsid w:val="00CA16CB"/>
    <w:rsid w:val="00CA48E2"/>
    <w:rsid w:val="00CB0A68"/>
    <w:rsid w:val="00CB1042"/>
    <w:rsid w:val="00CB74D7"/>
    <w:rsid w:val="00CB779A"/>
    <w:rsid w:val="00CC6DCC"/>
    <w:rsid w:val="00CD09DB"/>
    <w:rsid w:val="00CD20F7"/>
    <w:rsid w:val="00CD2103"/>
    <w:rsid w:val="00CD4DA2"/>
    <w:rsid w:val="00CD5065"/>
    <w:rsid w:val="00CD5140"/>
    <w:rsid w:val="00CD7BA7"/>
    <w:rsid w:val="00CE03A6"/>
    <w:rsid w:val="00CE1BBB"/>
    <w:rsid w:val="00CE4660"/>
    <w:rsid w:val="00CE7858"/>
    <w:rsid w:val="00CF094E"/>
    <w:rsid w:val="00CF164F"/>
    <w:rsid w:val="00CF34E3"/>
    <w:rsid w:val="00CF406A"/>
    <w:rsid w:val="00CF53E9"/>
    <w:rsid w:val="00CF624F"/>
    <w:rsid w:val="00CF67BF"/>
    <w:rsid w:val="00CF76C0"/>
    <w:rsid w:val="00D03824"/>
    <w:rsid w:val="00D1371D"/>
    <w:rsid w:val="00D15823"/>
    <w:rsid w:val="00D20623"/>
    <w:rsid w:val="00D26353"/>
    <w:rsid w:val="00D27953"/>
    <w:rsid w:val="00D3497D"/>
    <w:rsid w:val="00D40B21"/>
    <w:rsid w:val="00D4108C"/>
    <w:rsid w:val="00D428C5"/>
    <w:rsid w:val="00D4680D"/>
    <w:rsid w:val="00D50852"/>
    <w:rsid w:val="00D51049"/>
    <w:rsid w:val="00D5351F"/>
    <w:rsid w:val="00D53EFA"/>
    <w:rsid w:val="00D575FE"/>
    <w:rsid w:val="00D725D2"/>
    <w:rsid w:val="00D77C3A"/>
    <w:rsid w:val="00D77E77"/>
    <w:rsid w:val="00D80F5C"/>
    <w:rsid w:val="00D83DDC"/>
    <w:rsid w:val="00D851EF"/>
    <w:rsid w:val="00D8658D"/>
    <w:rsid w:val="00D91F2E"/>
    <w:rsid w:val="00D93378"/>
    <w:rsid w:val="00D9345A"/>
    <w:rsid w:val="00D93E8B"/>
    <w:rsid w:val="00D94377"/>
    <w:rsid w:val="00D9449F"/>
    <w:rsid w:val="00DA391E"/>
    <w:rsid w:val="00DA5105"/>
    <w:rsid w:val="00DA609D"/>
    <w:rsid w:val="00DB0866"/>
    <w:rsid w:val="00DB0F1A"/>
    <w:rsid w:val="00DB32B5"/>
    <w:rsid w:val="00DB72AD"/>
    <w:rsid w:val="00DC165B"/>
    <w:rsid w:val="00DC1C11"/>
    <w:rsid w:val="00DC290D"/>
    <w:rsid w:val="00DC4F12"/>
    <w:rsid w:val="00DC5CD8"/>
    <w:rsid w:val="00DC5D21"/>
    <w:rsid w:val="00DC76B7"/>
    <w:rsid w:val="00DD143D"/>
    <w:rsid w:val="00DD1E5F"/>
    <w:rsid w:val="00DD2B3A"/>
    <w:rsid w:val="00DD4686"/>
    <w:rsid w:val="00DE06A9"/>
    <w:rsid w:val="00DE2FC6"/>
    <w:rsid w:val="00DE48AE"/>
    <w:rsid w:val="00DE5052"/>
    <w:rsid w:val="00DE55F6"/>
    <w:rsid w:val="00DF1488"/>
    <w:rsid w:val="00DF3AF6"/>
    <w:rsid w:val="00DF58A4"/>
    <w:rsid w:val="00E0219C"/>
    <w:rsid w:val="00E028C5"/>
    <w:rsid w:val="00E058A7"/>
    <w:rsid w:val="00E05E21"/>
    <w:rsid w:val="00E128E0"/>
    <w:rsid w:val="00E1503E"/>
    <w:rsid w:val="00E165BE"/>
    <w:rsid w:val="00E168FA"/>
    <w:rsid w:val="00E20C1E"/>
    <w:rsid w:val="00E21B47"/>
    <w:rsid w:val="00E23243"/>
    <w:rsid w:val="00E23CDA"/>
    <w:rsid w:val="00E25B7C"/>
    <w:rsid w:val="00E268B3"/>
    <w:rsid w:val="00E27FCB"/>
    <w:rsid w:val="00E31F48"/>
    <w:rsid w:val="00E34CB2"/>
    <w:rsid w:val="00E37D32"/>
    <w:rsid w:val="00E41C6C"/>
    <w:rsid w:val="00E44E52"/>
    <w:rsid w:val="00E460B8"/>
    <w:rsid w:val="00E5036C"/>
    <w:rsid w:val="00E527BA"/>
    <w:rsid w:val="00E537D2"/>
    <w:rsid w:val="00E539F9"/>
    <w:rsid w:val="00E553C5"/>
    <w:rsid w:val="00E56A13"/>
    <w:rsid w:val="00E573E2"/>
    <w:rsid w:val="00E607D6"/>
    <w:rsid w:val="00E6172A"/>
    <w:rsid w:val="00E625A9"/>
    <w:rsid w:val="00E650B8"/>
    <w:rsid w:val="00E7079A"/>
    <w:rsid w:val="00E7231E"/>
    <w:rsid w:val="00E73636"/>
    <w:rsid w:val="00E775B2"/>
    <w:rsid w:val="00E77844"/>
    <w:rsid w:val="00E8767D"/>
    <w:rsid w:val="00E95A2D"/>
    <w:rsid w:val="00E96519"/>
    <w:rsid w:val="00E96D48"/>
    <w:rsid w:val="00EA4486"/>
    <w:rsid w:val="00EA614F"/>
    <w:rsid w:val="00EA7512"/>
    <w:rsid w:val="00EA77AB"/>
    <w:rsid w:val="00EB34D1"/>
    <w:rsid w:val="00EB35BC"/>
    <w:rsid w:val="00EB3A95"/>
    <w:rsid w:val="00EB538F"/>
    <w:rsid w:val="00EB7EAD"/>
    <w:rsid w:val="00EC1160"/>
    <w:rsid w:val="00EC6614"/>
    <w:rsid w:val="00EC66EA"/>
    <w:rsid w:val="00EC6AF4"/>
    <w:rsid w:val="00ED3156"/>
    <w:rsid w:val="00ED764E"/>
    <w:rsid w:val="00EE04BE"/>
    <w:rsid w:val="00EE1A2A"/>
    <w:rsid w:val="00EE464F"/>
    <w:rsid w:val="00EE6993"/>
    <w:rsid w:val="00EF0F67"/>
    <w:rsid w:val="00EF688B"/>
    <w:rsid w:val="00EF7182"/>
    <w:rsid w:val="00EF7513"/>
    <w:rsid w:val="00F01AF6"/>
    <w:rsid w:val="00F02696"/>
    <w:rsid w:val="00F02BD1"/>
    <w:rsid w:val="00F05B03"/>
    <w:rsid w:val="00F05FC2"/>
    <w:rsid w:val="00F11732"/>
    <w:rsid w:val="00F11CCB"/>
    <w:rsid w:val="00F1256F"/>
    <w:rsid w:val="00F12F69"/>
    <w:rsid w:val="00F13E20"/>
    <w:rsid w:val="00F146C1"/>
    <w:rsid w:val="00F146CF"/>
    <w:rsid w:val="00F151CF"/>
    <w:rsid w:val="00F15DE8"/>
    <w:rsid w:val="00F16DCB"/>
    <w:rsid w:val="00F17AC9"/>
    <w:rsid w:val="00F208F8"/>
    <w:rsid w:val="00F24D4B"/>
    <w:rsid w:val="00F2593B"/>
    <w:rsid w:val="00F27636"/>
    <w:rsid w:val="00F33334"/>
    <w:rsid w:val="00F3690B"/>
    <w:rsid w:val="00F37881"/>
    <w:rsid w:val="00F37A19"/>
    <w:rsid w:val="00F4108C"/>
    <w:rsid w:val="00F445E5"/>
    <w:rsid w:val="00F451E6"/>
    <w:rsid w:val="00F4583E"/>
    <w:rsid w:val="00F46B72"/>
    <w:rsid w:val="00F46CBB"/>
    <w:rsid w:val="00F47DD5"/>
    <w:rsid w:val="00F5033A"/>
    <w:rsid w:val="00F5136B"/>
    <w:rsid w:val="00F52F57"/>
    <w:rsid w:val="00F53F11"/>
    <w:rsid w:val="00F55B96"/>
    <w:rsid w:val="00F56FA1"/>
    <w:rsid w:val="00F5724E"/>
    <w:rsid w:val="00F57255"/>
    <w:rsid w:val="00F60B0C"/>
    <w:rsid w:val="00F7713F"/>
    <w:rsid w:val="00F77755"/>
    <w:rsid w:val="00F8003C"/>
    <w:rsid w:val="00F81F2E"/>
    <w:rsid w:val="00F822A2"/>
    <w:rsid w:val="00F8606F"/>
    <w:rsid w:val="00F876C4"/>
    <w:rsid w:val="00F922C8"/>
    <w:rsid w:val="00F93082"/>
    <w:rsid w:val="00F95695"/>
    <w:rsid w:val="00F96123"/>
    <w:rsid w:val="00F96EEA"/>
    <w:rsid w:val="00FA0B19"/>
    <w:rsid w:val="00FA47B4"/>
    <w:rsid w:val="00FA4C87"/>
    <w:rsid w:val="00FA796D"/>
    <w:rsid w:val="00FB088C"/>
    <w:rsid w:val="00FB2469"/>
    <w:rsid w:val="00FB587E"/>
    <w:rsid w:val="00FC2CCE"/>
    <w:rsid w:val="00FC53DA"/>
    <w:rsid w:val="00FC5E3B"/>
    <w:rsid w:val="00FD3A8D"/>
    <w:rsid w:val="00FD7985"/>
    <w:rsid w:val="00FE2228"/>
    <w:rsid w:val="00FE3888"/>
    <w:rsid w:val="00FE5E13"/>
    <w:rsid w:val="00FF0C59"/>
    <w:rsid w:val="00FF18A9"/>
    <w:rsid w:val="00FF3131"/>
    <w:rsid w:val="00FF599A"/>
    <w:rsid w:val="00FF72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F3"/>
    <w:pPr>
      <w:widowControl w:val="0"/>
    </w:pPr>
    <w:rPr>
      <w:kern w:val="2"/>
      <w:sz w:val="24"/>
      <w:szCs w:val="24"/>
    </w:rPr>
  </w:style>
  <w:style w:type="paragraph" w:styleId="1">
    <w:name w:val="heading 1"/>
    <w:basedOn w:val="a"/>
    <w:next w:val="a"/>
    <w:link w:val="10"/>
    <w:qFormat/>
    <w:rsid w:val="0054081C"/>
    <w:pPr>
      <w:keepNext/>
      <w:adjustRightInd w:val="0"/>
      <w:jc w:val="center"/>
      <w:textAlignment w:val="baseline"/>
      <w:outlineLvl w:val="0"/>
    </w:pPr>
    <w:rPr>
      <w:rFonts w:ascii="CG Times" w:eastAsia="標楷體" w:hAnsi="CG Times"/>
      <w:b/>
      <w:sz w:val="20"/>
      <w:szCs w:val="20"/>
    </w:rPr>
  </w:style>
  <w:style w:type="paragraph" w:styleId="2">
    <w:name w:val="heading 2"/>
    <w:basedOn w:val="a"/>
    <w:next w:val="a0"/>
    <w:link w:val="20"/>
    <w:qFormat/>
    <w:rsid w:val="0054081C"/>
    <w:pPr>
      <w:keepNext/>
      <w:adjustRightInd w:val="0"/>
      <w:jc w:val="both"/>
      <w:textAlignment w:val="baseline"/>
      <w:outlineLvl w:val="1"/>
    </w:pPr>
    <w:rPr>
      <w:rFonts w:ascii="CG Times" w:eastAsia="標楷體" w:hAnsi="CG Times"/>
      <w:b/>
      <w:sz w:val="20"/>
      <w:szCs w:val="20"/>
    </w:rPr>
  </w:style>
  <w:style w:type="paragraph" w:styleId="3">
    <w:name w:val="heading 3"/>
    <w:basedOn w:val="a"/>
    <w:next w:val="a0"/>
    <w:link w:val="30"/>
    <w:qFormat/>
    <w:rsid w:val="0054081C"/>
    <w:pPr>
      <w:keepNext/>
      <w:adjustRightInd w:val="0"/>
      <w:jc w:val="both"/>
      <w:textAlignment w:val="baseline"/>
      <w:outlineLvl w:val="2"/>
    </w:pPr>
    <w:rPr>
      <w:rFonts w:ascii="CG Omega" w:eastAsia="標楷體" w:hAnsi="CG Omega"/>
      <w:b/>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B03FA"/>
    <w:pPr>
      <w:ind w:leftChars="200" w:left="480"/>
    </w:pPr>
  </w:style>
  <w:style w:type="paragraph" w:styleId="a5">
    <w:name w:val="header"/>
    <w:basedOn w:val="a"/>
    <w:link w:val="a6"/>
    <w:uiPriority w:val="99"/>
    <w:rsid w:val="002A3AF8"/>
    <w:pPr>
      <w:tabs>
        <w:tab w:val="center" w:pos="4153"/>
        <w:tab w:val="right" w:pos="8306"/>
      </w:tabs>
      <w:snapToGrid w:val="0"/>
    </w:pPr>
    <w:rPr>
      <w:sz w:val="20"/>
      <w:szCs w:val="20"/>
    </w:rPr>
  </w:style>
  <w:style w:type="character" w:customStyle="1" w:styleId="a6">
    <w:name w:val="頁首 字元"/>
    <w:basedOn w:val="a1"/>
    <w:link w:val="a5"/>
    <w:rsid w:val="002A3AF8"/>
    <w:rPr>
      <w:kern w:val="2"/>
    </w:rPr>
  </w:style>
  <w:style w:type="paragraph" w:styleId="a7">
    <w:name w:val="footer"/>
    <w:basedOn w:val="a"/>
    <w:link w:val="a8"/>
    <w:uiPriority w:val="99"/>
    <w:rsid w:val="002A3AF8"/>
    <w:pPr>
      <w:tabs>
        <w:tab w:val="center" w:pos="4153"/>
        <w:tab w:val="right" w:pos="8306"/>
      </w:tabs>
      <w:snapToGrid w:val="0"/>
    </w:pPr>
    <w:rPr>
      <w:sz w:val="20"/>
      <w:szCs w:val="20"/>
    </w:rPr>
  </w:style>
  <w:style w:type="character" w:customStyle="1" w:styleId="a8">
    <w:name w:val="頁尾 字元"/>
    <w:basedOn w:val="a1"/>
    <w:link w:val="a7"/>
    <w:uiPriority w:val="99"/>
    <w:rsid w:val="002A3AF8"/>
    <w:rPr>
      <w:kern w:val="2"/>
    </w:rPr>
  </w:style>
  <w:style w:type="paragraph" w:styleId="a9">
    <w:name w:val="Plain Text"/>
    <w:aliases w:val=" 字元,一般文字 字元"/>
    <w:basedOn w:val="a"/>
    <w:link w:val="aa"/>
    <w:rsid w:val="002A3AF8"/>
    <w:pPr>
      <w:adjustRightInd w:val="0"/>
      <w:spacing w:line="360" w:lineRule="atLeast"/>
      <w:textAlignment w:val="baseline"/>
    </w:pPr>
    <w:rPr>
      <w:rFonts w:ascii="細明體" w:eastAsia="細明體" w:hAnsi="Courier New"/>
      <w:kern w:val="0"/>
      <w:szCs w:val="20"/>
    </w:rPr>
  </w:style>
  <w:style w:type="character" w:customStyle="1" w:styleId="aa">
    <w:name w:val="純文字 字元"/>
    <w:aliases w:val=" 字元 字元,一般文字 字元 字元"/>
    <w:basedOn w:val="a1"/>
    <w:link w:val="a9"/>
    <w:rsid w:val="002A3AF8"/>
    <w:rPr>
      <w:rFonts w:ascii="細明體" w:eastAsia="細明體" w:hAnsi="Courier New"/>
      <w:sz w:val="24"/>
    </w:rPr>
  </w:style>
  <w:style w:type="character" w:styleId="ab">
    <w:name w:val="Strong"/>
    <w:uiPriority w:val="22"/>
    <w:qFormat/>
    <w:rsid w:val="002A3AF8"/>
    <w:rPr>
      <w:b/>
      <w:bCs/>
    </w:rPr>
  </w:style>
  <w:style w:type="table" w:styleId="ac">
    <w:name w:val="Table Grid"/>
    <w:basedOn w:val="a2"/>
    <w:uiPriority w:val="59"/>
    <w:rsid w:val="00DE50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rsid w:val="00282D11"/>
    <w:rPr>
      <w:rFonts w:cs="Times New Roman"/>
      <w:color w:val="0000FF"/>
      <w:u w:val="single"/>
    </w:rPr>
  </w:style>
  <w:style w:type="paragraph" w:customStyle="1" w:styleId="01">
    <w:name w:val="01標題_法規"/>
    <w:autoRedefine/>
    <w:qFormat/>
    <w:rsid w:val="001C432D"/>
    <w:pPr>
      <w:framePr w:hSpace="180" w:wrap="around" w:hAnchor="margin" w:xAlign="center" w:y="-468"/>
      <w:jc w:val="both"/>
    </w:pPr>
    <w:rPr>
      <w:rFonts w:eastAsia="標楷體"/>
      <w:sz w:val="32"/>
      <w:szCs w:val="40"/>
    </w:rPr>
  </w:style>
  <w:style w:type="paragraph" w:customStyle="1" w:styleId="04">
    <w:name w:val="04項_法規"/>
    <w:autoRedefine/>
    <w:qFormat/>
    <w:rsid w:val="0064546E"/>
    <w:pPr>
      <w:framePr w:hSpace="180" w:wrap="around" w:vAnchor="page" w:hAnchor="margin" w:y="3121"/>
      <w:tabs>
        <w:tab w:val="left" w:pos="1024"/>
      </w:tabs>
      <w:jc w:val="both"/>
      <w:outlineLvl w:val="0"/>
    </w:pPr>
    <w:rPr>
      <w:rFonts w:ascii="標楷體" w:eastAsia="標楷體" w:hAnsi="標楷體"/>
      <w:color w:val="000000"/>
      <w:sz w:val="24"/>
      <w:szCs w:val="40"/>
    </w:rPr>
  </w:style>
  <w:style w:type="paragraph" w:customStyle="1" w:styleId="05">
    <w:name w:val="05款_法規"/>
    <w:autoRedefine/>
    <w:qFormat/>
    <w:rsid w:val="00F60B0C"/>
    <w:pPr>
      <w:ind w:left="65" w:hanging="65"/>
      <w:jc w:val="both"/>
      <w:outlineLvl w:val="1"/>
    </w:pPr>
    <w:rPr>
      <w:rFonts w:eastAsia="標楷體" w:cs="新細明體"/>
      <w:sz w:val="24"/>
      <w:szCs w:val="40"/>
    </w:rPr>
  </w:style>
  <w:style w:type="paragraph" w:customStyle="1" w:styleId="03">
    <w:name w:val="03條_法規"/>
    <w:autoRedefine/>
    <w:qFormat/>
    <w:rsid w:val="00411C04"/>
    <w:pPr>
      <w:ind w:rightChars="200" w:right="480"/>
      <w:jc w:val="distribute"/>
    </w:pPr>
    <w:rPr>
      <w:rFonts w:eastAsia="標楷體" w:cs="新細明體"/>
      <w:color w:val="000000"/>
      <w:sz w:val="24"/>
      <w:szCs w:val="24"/>
    </w:rPr>
  </w:style>
  <w:style w:type="paragraph" w:customStyle="1" w:styleId="07">
    <w:name w:val="07目二_法規"/>
    <w:autoRedefine/>
    <w:qFormat/>
    <w:rsid w:val="0054081C"/>
    <w:pPr>
      <w:ind w:leftChars="400" w:left="1251" w:hanging="851"/>
      <w:outlineLvl w:val="3"/>
    </w:pPr>
    <w:rPr>
      <w:rFonts w:eastAsia="標楷體" w:cs="新細明體"/>
      <w:sz w:val="24"/>
      <w:szCs w:val="40"/>
    </w:rPr>
  </w:style>
  <w:style w:type="character" w:customStyle="1" w:styleId="10">
    <w:name w:val="標題 1 字元"/>
    <w:basedOn w:val="a1"/>
    <w:link w:val="1"/>
    <w:rsid w:val="0054081C"/>
    <w:rPr>
      <w:rFonts w:ascii="CG Times" w:eastAsia="標楷體" w:hAnsi="CG Times"/>
      <w:b/>
      <w:kern w:val="2"/>
    </w:rPr>
  </w:style>
  <w:style w:type="character" w:customStyle="1" w:styleId="20">
    <w:name w:val="標題 2 字元"/>
    <w:basedOn w:val="a1"/>
    <w:link w:val="2"/>
    <w:rsid w:val="0054081C"/>
    <w:rPr>
      <w:rFonts w:ascii="CG Times" w:eastAsia="標楷體" w:hAnsi="CG Times"/>
      <w:b/>
      <w:kern w:val="2"/>
    </w:rPr>
  </w:style>
  <w:style w:type="character" w:customStyle="1" w:styleId="30">
    <w:name w:val="標題 3 字元"/>
    <w:basedOn w:val="a1"/>
    <w:link w:val="3"/>
    <w:rsid w:val="0054081C"/>
    <w:rPr>
      <w:rFonts w:ascii="CG Omega" w:eastAsia="標楷體" w:hAnsi="CG Omega"/>
      <w:b/>
      <w:kern w:val="2"/>
      <w:sz w:val="16"/>
    </w:rPr>
  </w:style>
  <w:style w:type="paragraph" w:styleId="ae">
    <w:name w:val="Note Heading"/>
    <w:basedOn w:val="a"/>
    <w:next w:val="a"/>
    <w:link w:val="af"/>
    <w:rsid w:val="0054081C"/>
    <w:pPr>
      <w:adjustRightInd w:val="0"/>
      <w:spacing w:line="360" w:lineRule="atLeast"/>
      <w:jc w:val="center"/>
      <w:textAlignment w:val="baseline"/>
    </w:pPr>
    <w:rPr>
      <w:kern w:val="0"/>
      <w:szCs w:val="20"/>
    </w:rPr>
  </w:style>
  <w:style w:type="character" w:customStyle="1" w:styleId="af">
    <w:name w:val="註釋標題 字元"/>
    <w:basedOn w:val="a1"/>
    <w:link w:val="ae"/>
    <w:rsid w:val="0054081C"/>
    <w:rPr>
      <w:sz w:val="24"/>
    </w:rPr>
  </w:style>
  <w:style w:type="paragraph" w:styleId="af0">
    <w:name w:val="Balloon Text"/>
    <w:basedOn w:val="a"/>
    <w:link w:val="af1"/>
    <w:rsid w:val="0054081C"/>
    <w:pPr>
      <w:adjustRightInd w:val="0"/>
      <w:spacing w:line="360" w:lineRule="atLeast"/>
      <w:textAlignment w:val="baseline"/>
    </w:pPr>
    <w:rPr>
      <w:rFonts w:ascii="Arial" w:hAnsi="Arial"/>
      <w:kern w:val="0"/>
      <w:sz w:val="18"/>
      <w:szCs w:val="18"/>
    </w:rPr>
  </w:style>
  <w:style w:type="character" w:customStyle="1" w:styleId="af1">
    <w:name w:val="註解方塊文字 字元"/>
    <w:basedOn w:val="a1"/>
    <w:link w:val="af0"/>
    <w:rsid w:val="0054081C"/>
    <w:rPr>
      <w:rFonts w:ascii="Arial" w:hAnsi="Arial"/>
      <w:sz w:val="18"/>
      <w:szCs w:val="18"/>
    </w:rPr>
  </w:style>
  <w:style w:type="paragraph" w:styleId="a0">
    <w:name w:val="Normal Indent"/>
    <w:basedOn w:val="a"/>
    <w:rsid w:val="0054081C"/>
    <w:pPr>
      <w:adjustRightInd w:val="0"/>
      <w:ind w:left="480"/>
      <w:textAlignment w:val="baseline"/>
    </w:pPr>
    <w:rPr>
      <w:szCs w:val="20"/>
    </w:rPr>
  </w:style>
  <w:style w:type="paragraph" w:customStyle="1" w:styleId="21">
    <w:name w:val="本文 21"/>
    <w:basedOn w:val="a"/>
    <w:rsid w:val="0054081C"/>
    <w:pPr>
      <w:adjustRightInd w:val="0"/>
      <w:jc w:val="center"/>
      <w:textAlignment w:val="baseline"/>
    </w:pPr>
    <w:rPr>
      <w:rFonts w:ascii="CG Omega" w:eastAsia="標楷體" w:hAnsi="CG Omega"/>
      <w:b/>
      <w:szCs w:val="20"/>
    </w:rPr>
  </w:style>
  <w:style w:type="paragraph" w:styleId="af2">
    <w:name w:val="Body Text"/>
    <w:basedOn w:val="a"/>
    <w:link w:val="af3"/>
    <w:rsid w:val="0054081C"/>
    <w:pPr>
      <w:adjustRightInd w:val="0"/>
      <w:textAlignment w:val="baseline"/>
    </w:pPr>
    <w:rPr>
      <w:rFonts w:ascii="CG Times" w:eastAsia="標楷體" w:hAnsi="CG Times"/>
      <w:b/>
      <w:sz w:val="22"/>
      <w:szCs w:val="20"/>
    </w:rPr>
  </w:style>
  <w:style w:type="character" w:customStyle="1" w:styleId="af3">
    <w:name w:val="本文 字元"/>
    <w:basedOn w:val="a1"/>
    <w:link w:val="af2"/>
    <w:rsid w:val="0054081C"/>
    <w:rPr>
      <w:rFonts w:ascii="CG Times" w:eastAsia="標楷體" w:hAnsi="CG Times"/>
      <w:b/>
      <w:kern w:val="2"/>
      <w:sz w:val="22"/>
    </w:rPr>
  </w:style>
  <w:style w:type="paragraph" w:styleId="af4">
    <w:name w:val="Date"/>
    <w:basedOn w:val="a"/>
    <w:next w:val="a"/>
    <w:link w:val="af5"/>
    <w:rsid w:val="0054081C"/>
    <w:pPr>
      <w:adjustRightInd w:val="0"/>
      <w:spacing w:line="360" w:lineRule="atLeast"/>
      <w:jc w:val="right"/>
      <w:textAlignment w:val="baseline"/>
    </w:pPr>
    <w:rPr>
      <w:rFonts w:ascii="CG Times" w:eastAsia="標楷體" w:hAnsi="CG Times"/>
      <w:kern w:val="0"/>
      <w:sz w:val="22"/>
      <w:szCs w:val="20"/>
    </w:rPr>
  </w:style>
  <w:style w:type="character" w:customStyle="1" w:styleId="af5">
    <w:name w:val="日期 字元"/>
    <w:basedOn w:val="a1"/>
    <w:link w:val="af4"/>
    <w:rsid w:val="0054081C"/>
    <w:rPr>
      <w:rFonts w:ascii="CG Times" w:eastAsia="標楷體" w:hAnsi="CG Times"/>
      <w:sz w:val="22"/>
    </w:rPr>
  </w:style>
  <w:style w:type="paragraph" w:customStyle="1" w:styleId="11">
    <w:name w:val="區塊文字1"/>
    <w:basedOn w:val="a"/>
    <w:rsid w:val="0054081C"/>
    <w:pPr>
      <w:adjustRightInd w:val="0"/>
      <w:spacing w:line="500" w:lineRule="exact"/>
      <w:ind w:left="851" w:right="510" w:firstLine="589"/>
      <w:textAlignment w:val="baseline"/>
    </w:pPr>
    <w:rPr>
      <w:rFonts w:ascii="CG Times" w:eastAsia="標楷體" w:hAnsi="CG Times"/>
      <w:sz w:val="28"/>
      <w:szCs w:val="20"/>
    </w:rPr>
  </w:style>
  <w:style w:type="paragraph" w:customStyle="1" w:styleId="12">
    <w:name w:val="文件引導模式1"/>
    <w:basedOn w:val="a"/>
    <w:rsid w:val="0054081C"/>
    <w:pPr>
      <w:shd w:val="clear" w:color="auto" w:fill="000080"/>
      <w:adjustRightInd w:val="0"/>
      <w:textAlignment w:val="baseline"/>
    </w:pPr>
    <w:rPr>
      <w:rFonts w:ascii="Arial" w:hAnsi="Arial"/>
      <w:szCs w:val="20"/>
    </w:rPr>
  </w:style>
  <w:style w:type="character" w:styleId="af6">
    <w:name w:val="page number"/>
    <w:basedOn w:val="a1"/>
    <w:rsid w:val="0054081C"/>
  </w:style>
  <w:style w:type="paragraph" w:styleId="af7">
    <w:name w:val="Body Text Indent"/>
    <w:basedOn w:val="a"/>
    <w:link w:val="af8"/>
    <w:rsid w:val="0054081C"/>
    <w:pPr>
      <w:adjustRightInd w:val="0"/>
      <w:jc w:val="center"/>
      <w:textAlignment w:val="baseline"/>
    </w:pPr>
    <w:rPr>
      <w:rFonts w:ascii="CG Omega" w:eastAsia="標楷體" w:hAnsi="CG Omega"/>
      <w:b/>
      <w:szCs w:val="20"/>
    </w:rPr>
  </w:style>
  <w:style w:type="character" w:customStyle="1" w:styleId="af8">
    <w:name w:val="本文縮排 字元"/>
    <w:basedOn w:val="a1"/>
    <w:link w:val="af7"/>
    <w:rsid w:val="0054081C"/>
    <w:rPr>
      <w:rFonts w:ascii="CG Omega" w:eastAsia="標楷體" w:hAnsi="CG Omega"/>
      <w:b/>
      <w:kern w:val="2"/>
      <w:sz w:val="24"/>
    </w:rPr>
  </w:style>
  <w:style w:type="paragraph" w:styleId="22">
    <w:name w:val="Body Text 2"/>
    <w:basedOn w:val="a"/>
    <w:link w:val="23"/>
    <w:rsid w:val="0054081C"/>
    <w:pPr>
      <w:adjustRightInd w:val="0"/>
      <w:jc w:val="center"/>
      <w:textAlignment w:val="baseline"/>
    </w:pPr>
    <w:rPr>
      <w:rFonts w:ascii="Garamond" w:eastAsia="標楷體" w:hAnsi="Garamond"/>
      <w:b/>
      <w:sz w:val="20"/>
      <w:szCs w:val="20"/>
    </w:rPr>
  </w:style>
  <w:style w:type="character" w:customStyle="1" w:styleId="23">
    <w:name w:val="本文 2 字元"/>
    <w:basedOn w:val="a1"/>
    <w:link w:val="22"/>
    <w:rsid w:val="0054081C"/>
    <w:rPr>
      <w:rFonts w:ascii="Garamond" w:eastAsia="標楷體" w:hAnsi="Garamond"/>
      <w:b/>
      <w:kern w:val="2"/>
    </w:rPr>
  </w:style>
  <w:style w:type="paragraph" w:styleId="Web">
    <w:name w:val="Normal (Web)"/>
    <w:basedOn w:val="a"/>
    <w:uiPriority w:val="99"/>
    <w:rsid w:val="0054081C"/>
    <w:pPr>
      <w:widowControl/>
      <w:spacing w:before="100" w:beforeAutospacing="1" w:after="100" w:afterAutospacing="1"/>
    </w:pPr>
    <w:rPr>
      <w:rFonts w:ascii="新細明體" w:hAnsi="新細明體" w:cs="新細明體"/>
      <w:kern w:val="0"/>
    </w:rPr>
  </w:style>
  <w:style w:type="character" w:styleId="af9">
    <w:name w:val="annotation reference"/>
    <w:basedOn w:val="a1"/>
    <w:rsid w:val="0054081C"/>
    <w:rPr>
      <w:sz w:val="18"/>
      <w:szCs w:val="18"/>
    </w:rPr>
  </w:style>
  <w:style w:type="paragraph" w:styleId="afa">
    <w:name w:val="annotation text"/>
    <w:basedOn w:val="a"/>
    <w:link w:val="afb"/>
    <w:rsid w:val="0054081C"/>
    <w:pPr>
      <w:adjustRightInd w:val="0"/>
      <w:spacing w:line="360" w:lineRule="atLeast"/>
      <w:textAlignment w:val="baseline"/>
    </w:pPr>
    <w:rPr>
      <w:kern w:val="0"/>
      <w:szCs w:val="20"/>
    </w:rPr>
  </w:style>
  <w:style w:type="character" w:customStyle="1" w:styleId="afb">
    <w:name w:val="註解文字 字元"/>
    <w:basedOn w:val="a1"/>
    <w:link w:val="afa"/>
    <w:rsid w:val="0054081C"/>
    <w:rPr>
      <w:sz w:val="24"/>
    </w:rPr>
  </w:style>
  <w:style w:type="character" w:customStyle="1" w:styleId="entity">
    <w:name w:val="entity"/>
    <w:basedOn w:val="a1"/>
    <w:rsid w:val="0054081C"/>
  </w:style>
  <w:style w:type="character" w:customStyle="1" w:styleId="article-citation">
    <w:name w:val="article-citation"/>
    <w:basedOn w:val="a1"/>
    <w:rsid w:val="0054081C"/>
  </w:style>
  <w:style w:type="paragraph" w:customStyle="1" w:styleId="02">
    <w:name w:val="02章節_法規"/>
    <w:autoRedefine/>
    <w:qFormat/>
    <w:rsid w:val="0054081C"/>
    <w:rPr>
      <w:rFonts w:eastAsia="標楷體" w:cs="細明體"/>
      <w:sz w:val="28"/>
    </w:rPr>
  </w:style>
  <w:style w:type="paragraph" w:customStyle="1" w:styleId="06">
    <w:name w:val="06目_法規"/>
    <w:autoRedefine/>
    <w:qFormat/>
    <w:rsid w:val="0054081C"/>
    <w:pPr>
      <w:ind w:leftChars="200" w:left="400" w:hangingChars="200" w:hanging="200"/>
      <w:outlineLvl w:val="2"/>
    </w:pPr>
    <w:rPr>
      <w:rFonts w:eastAsia="標楷體" w:cs="新細明體"/>
      <w:sz w:val="24"/>
      <w:szCs w:val="40"/>
    </w:rPr>
  </w:style>
  <w:style w:type="character" w:customStyle="1" w:styleId="tdcontent1">
    <w:name w:val="tdcontent1"/>
    <w:basedOn w:val="a1"/>
    <w:rsid w:val="0054081C"/>
  </w:style>
  <w:style w:type="paragraph" w:customStyle="1" w:styleId="Default">
    <w:name w:val="Default"/>
    <w:rsid w:val="0054081C"/>
    <w:pPr>
      <w:widowControl w:val="0"/>
      <w:autoSpaceDE w:val="0"/>
      <w:autoSpaceDN w:val="0"/>
      <w:adjustRightInd w:val="0"/>
    </w:pPr>
    <w:rPr>
      <w:rFonts w:ascii="標楷體" w:eastAsia="標楷體"/>
      <w:color w:val="000000"/>
      <w:sz w:val="24"/>
      <w:szCs w:val="24"/>
    </w:rPr>
  </w:style>
  <w:style w:type="character" w:customStyle="1" w:styleId="apple-style-span">
    <w:name w:val="apple-style-span"/>
    <w:rsid w:val="00245445"/>
  </w:style>
  <w:style w:type="character" w:customStyle="1" w:styleId="13">
    <w:name w:val="頁首 字元1"/>
    <w:basedOn w:val="a1"/>
    <w:rsid w:val="006646A9"/>
    <w:rPr>
      <w:rFonts w:eastAsia="新細明體"/>
      <w:kern w:val="2"/>
      <w:lang w:val="en-US" w:eastAsia="zh-TW" w:bidi="ar-SA"/>
    </w:rPr>
  </w:style>
  <w:style w:type="paragraph" w:customStyle="1" w:styleId="default0">
    <w:name w:val="default"/>
    <w:basedOn w:val="a"/>
    <w:rsid w:val="00815CC7"/>
    <w:pPr>
      <w:widowControl/>
      <w:spacing w:before="100" w:beforeAutospacing="1" w:after="100" w:afterAutospacing="1"/>
    </w:pPr>
    <w:rPr>
      <w:rFonts w:ascii="新細明體" w:hAnsi="新細明體" w:cs="新細明體"/>
      <w:kern w:val="0"/>
    </w:rPr>
  </w:style>
  <w:style w:type="paragraph" w:customStyle="1" w:styleId="PicnicDate">
    <w:name w:val="Picnic Date"/>
    <w:basedOn w:val="a"/>
    <w:rsid w:val="00457FA0"/>
    <w:pPr>
      <w:widowControl/>
      <w:jc w:val="right"/>
    </w:pPr>
    <w:rPr>
      <w:rFonts w:ascii="Century Gothic" w:eastAsia="SimSun" w:hAnsi="Century Gothic"/>
      <w:b/>
      <w:color w:val="FFFFFF"/>
      <w:kern w:val="0"/>
      <w:sz w:val="40"/>
      <w:lang w:eastAsia="en-US"/>
    </w:rPr>
  </w:style>
  <w:style w:type="paragraph" w:customStyle="1" w:styleId="PicnicTime">
    <w:name w:val="Picnic Time"/>
    <w:basedOn w:val="PicnicDate"/>
    <w:rsid w:val="00457FA0"/>
    <w:pPr>
      <w:spacing w:before="200"/>
    </w:pPr>
    <w:rPr>
      <w:color w:val="B72929"/>
    </w:rPr>
  </w:style>
  <w:style w:type="paragraph" w:customStyle="1" w:styleId="RSVPText">
    <w:name w:val="RSVP Text"/>
    <w:basedOn w:val="a"/>
    <w:rsid w:val="00457FA0"/>
    <w:pPr>
      <w:widowControl/>
    </w:pPr>
    <w:rPr>
      <w:rFonts w:ascii="Tahoma" w:eastAsia="SimSun" w:hAnsi="Tahoma"/>
      <w:b/>
      <w:color w:val="FFFFFF"/>
      <w:kern w:val="0"/>
      <w:sz w:val="22"/>
      <w:lang w:eastAsia="en-US"/>
    </w:rPr>
  </w:style>
  <w:style w:type="paragraph" w:customStyle="1" w:styleId="Italics">
    <w:name w:val="Italics"/>
    <w:basedOn w:val="a"/>
    <w:rsid w:val="00457FA0"/>
    <w:pPr>
      <w:widowControl/>
    </w:pPr>
    <w:rPr>
      <w:rFonts w:ascii="Century Gothic" w:eastAsia="SimSun" w:hAnsi="Century Gothic"/>
      <w:i/>
      <w:color w:val="B72929"/>
      <w:kern w:val="0"/>
      <w:lang w:eastAsia="en-US"/>
    </w:rPr>
  </w:style>
  <w:style w:type="paragraph" w:customStyle="1" w:styleId="CompanyName">
    <w:name w:val="Company Name"/>
    <w:basedOn w:val="a"/>
    <w:rsid w:val="00457FA0"/>
    <w:pPr>
      <w:keepNext/>
      <w:widowControl/>
      <w:outlineLvl w:val="2"/>
    </w:pPr>
    <w:rPr>
      <w:rFonts w:ascii="Century Gothic" w:eastAsia="SimSun" w:hAnsi="Century Gothic" w:cs="Arial"/>
      <w:bCs/>
      <w:color w:val="B72929"/>
      <w:kern w:val="0"/>
      <w:sz w:val="40"/>
      <w:szCs w:val="26"/>
      <w:lang w:eastAsia="en-US"/>
    </w:rPr>
  </w:style>
  <w:style w:type="paragraph" w:customStyle="1" w:styleId="Title1">
    <w:name w:val="Title 1"/>
    <w:basedOn w:val="a"/>
    <w:rsid w:val="00457FA0"/>
    <w:pPr>
      <w:keepNext/>
      <w:widowControl/>
      <w:outlineLvl w:val="0"/>
    </w:pPr>
    <w:rPr>
      <w:rFonts w:ascii="Tahoma" w:eastAsia="SimSun" w:hAnsi="Tahoma" w:cs="Arial"/>
      <w:b/>
      <w:bCs/>
      <w:color w:val="B72929"/>
      <w:kern w:val="32"/>
      <w:sz w:val="14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F3"/>
    <w:pPr>
      <w:widowControl w:val="0"/>
    </w:pPr>
    <w:rPr>
      <w:kern w:val="2"/>
      <w:sz w:val="24"/>
      <w:szCs w:val="24"/>
    </w:rPr>
  </w:style>
  <w:style w:type="paragraph" w:styleId="1">
    <w:name w:val="heading 1"/>
    <w:basedOn w:val="a"/>
    <w:next w:val="a"/>
    <w:link w:val="10"/>
    <w:qFormat/>
    <w:rsid w:val="0054081C"/>
    <w:pPr>
      <w:keepNext/>
      <w:adjustRightInd w:val="0"/>
      <w:jc w:val="center"/>
      <w:textAlignment w:val="baseline"/>
      <w:outlineLvl w:val="0"/>
    </w:pPr>
    <w:rPr>
      <w:rFonts w:ascii="CG Times" w:eastAsia="標楷體" w:hAnsi="CG Times"/>
      <w:b/>
      <w:sz w:val="20"/>
      <w:szCs w:val="20"/>
    </w:rPr>
  </w:style>
  <w:style w:type="paragraph" w:styleId="2">
    <w:name w:val="heading 2"/>
    <w:basedOn w:val="a"/>
    <w:next w:val="a0"/>
    <w:link w:val="20"/>
    <w:qFormat/>
    <w:rsid w:val="0054081C"/>
    <w:pPr>
      <w:keepNext/>
      <w:adjustRightInd w:val="0"/>
      <w:jc w:val="both"/>
      <w:textAlignment w:val="baseline"/>
      <w:outlineLvl w:val="1"/>
    </w:pPr>
    <w:rPr>
      <w:rFonts w:ascii="CG Times" w:eastAsia="標楷體" w:hAnsi="CG Times"/>
      <w:b/>
      <w:sz w:val="20"/>
      <w:szCs w:val="20"/>
    </w:rPr>
  </w:style>
  <w:style w:type="paragraph" w:styleId="3">
    <w:name w:val="heading 3"/>
    <w:basedOn w:val="a"/>
    <w:next w:val="a0"/>
    <w:link w:val="30"/>
    <w:qFormat/>
    <w:rsid w:val="0054081C"/>
    <w:pPr>
      <w:keepNext/>
      <w:adjustRightInd w:val="0"/>
      <w:jc w:val="both"/>
      <w:textAlignment w:val="baseline"/>
      <w:outlineLvl w:val="2"/>
    </w:pPr>
    <w:rPr>
      <w:rFonts w:ascii="CG Omega" w:eastAsia="標楷體" w:hAnsi="CG Omega"/>
      <w:b/>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B03FA"/>
    <w:pPr>
      <w:ind w:leftChars="200" w:left="480"/>
    </w:pPr>
  </w:style>
  <w:style w:type="paragraph" w:styleId="a5">
    <w:name w:val="header"/>
    <w:basedOn w:val="a"/>
    <w:link w:val="a6"/>
    <w:uiPriority w:val="99"/>
    <w:rsid w:val="002A3AF8"/>
    <w:pPr>
      <w:tabs>
        <w:tab w:val="center" w:pos="4153"/>
        <w:tab w:val="right" w:pos="8306"/>
      </w:tabs>
      <w:snapToGrid w:val="0"/>
    </w:pPr>
    <w:rPr>
      <w:sz w:val="20"/>
      <w:szCs w:val="20"/>
    </w:rPr>
  </w:style>
  <w:style w:type="character" w:customStyle="1" w:styleId="a6">
    <w:name w:val="頁首 字元"/>
    <w:basedOn w:val="a1"/>
    <w:link w:val="a5"/>
    <w:rsid w:val="002A3AF8"/>
    <w:rPr>
      <w:kern w:val="2"/>
    </w:rPr>
  </w:style>
  <w:style w:type="paragraph" w:styleId="a7">
    <w:name w:val="footer"/>
    <w:basedOn w:val="a"/>
    <w:link w:val="a8"/>
    <w:uiPriority w:val="99"/>
    <w:rsid w:val="002A3AF8"/>
    <w:pPr>
      <w:tabs>
        <w:tab w:val="center" w:pos="4153"/>
        <w:tab w:val="right" w:pos="8306"/>
      </w:tabs>
      <w:snapToGrid w:val="0"/>
    </w:pPr>
    <w:rPr>
      <w:sz w:val="20"/>
      <w:szCs w:val="20"/>
    </w:rPr>
  </w:style>
  <w:style w:type="character" w:customStyle="1" w:styleId="a8">
    <w:name w:val="頁尾 字元"/>
    <w:basedOn w:val="a1"/>
    <w:link w:val="a7"/>
    <w:uiPriority w:val="99"/>
    <w:rsid w:val="002A3AF8"/>
    <w:rPr>
      <w:kern w:val="2"/>
    </w:rPr>
  </w:style>
  <w:style w:type="paragraph" w:styleId="a9">
    <w:name w:val="Plain Text"/>
    <w:aliases w:val=" 字元,一般文字 字元"/>
    <w:basedOn w:val="a"/>
    <w:link w:val="aa"/>
    <w:rsid w:val="002A3AF8"/>
    <w:pPr>
      <w:adjustRightInd w:val="0"/>
      <w:spacing w:line="360" w:lineRule="atLeast"/>
      <w:textAlignment w:val="baseline"/>
    </w:pPr>
    <w:rPr>
      <w:rFonts w:ascii="細明體" w:eastAsia="細明體" w:hAnsi="Courier New"/>
      <w:kern w:val="0"/>
      <w:szCs w:val="20"/>
    </w:rPr>
  </w:style>
  <w:style w:type="character" w:customStyle="1" w:styleId="aa">
    <w:name w:val="純文字 字元"/>
    <w:aliases w:val=" 字元 字元,一般文字 字元 字元"/>
    <w:basedOn w:val="a1"/>
    <w:link w:val="a9"/>
    <w:rsid w:val="002A3AF8"/>
    <w:rPr>
      <w:rFonts w:ascii="細明體" w:eastAsia="細明體" w:hAnsi="Courier New"/>
      <w:sz w:val="24"/>
    </w:rPr>
  </w:style>
  <w:style w:type="character" w:styleId="ab">
    <w:name w:val="Strong"/>
    <w:uiPriority w:val="22"/>
    <w:qFormat/>
    <w:rsid w:val="002A3AF8"/>
    <w:rPr>
      <w:b/>
      <w:bCs/>
    </w:rPr>
  </w:style>
  <w:style w:type="table" w:styleId="ac">
    <w:name w:val="Table Grid"/>
    <w:basedOn w:val="a2"/>
    <w:rsid w:val="00DE50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rsid w:val="00282D11"/>
    <w:rPr>
      <w:rFonts w:cs="Times New Roman"/>
      <w:color w:val="0000FF"/>
      <w:u w:val="single"/>
    </w:rPr>
  </w:style>
  <w:style w:type="paragraph" w:customStyle="1" w:styleId="01">
    <w:name w:val="01標題_法規"/>
    <w:autoRedefine/>
    <w:qFormat/>
    <w:rsid w:val="001C432D"/>
    <w:pPr>
      <w:framePr w:hSpace="180" w:wrap="around" w:hAnchor="margin" w:xAlign="center" w:y="-468"/>
      <w:jc w:val="both"/>
    </w:pPr>
    <w:rPr>
      <w:rFonts w:eastAsia="標楷體"/>
      <w:sz w:val="32"/>
      <w:szCs w:val="40"/>
    </w:rPr>
  </w:style>
  <w:style w:type="paragraph" w:customStyle="1" w:styleId="04">
    <w:name w:val="04項_法規"/>
    <w:autoRedefine/>
    <w:qFormat/>
    <w:rsid w:val="003A5F45"/>
    <w:pPr>
      <w:tabs>
        <w:tab w:val="left" w:pos="1024"/>
      </w:tabs>
      <w:outlineLvl w:val="0"/>
    </w:pPr>
    <w:rPr>
      <w:rFonts w:ascii="標楷體" w:eastAsia="標楷體" w:hAnsi="標楷體"/>
      <w:color w:val="000000"/>
      <w:sz w:val="24"/>
      <w:szCs w:val="40"/>
      <w:u w:val="single"/>
    </w:rPr>
  </w:style>
  <w:style w:type="paragraph" w:customStyle="1" w:styleId="05">
    <w:name w:val="05款_法規"/>
    <w:autoRedefine/>
    <w:qFormat/>
    <w:rsid w:val="0054081C"/>
    <w:pPr>
      <w:ind w:left="459" w:hanging="459"/>
      <w:outlineLvl w:val="1"/>
    </w:pPr>
    <w:rPr>
      <w:rFonts w:eastAsia="標楷體" w:cs="新細明體"/>
      <w:sz w:val="24"/>
      <w:szCs w:val="40"/>
    </w:rPr>
  </w:style>
  <w:style w:type="paragraph" w:customStyle="1" w:styleId="03">
    <w:name w:val="03條_法規"/>
    <w:autoRedefine/>
    <w:qFormat/>
    <w:rsid w:val="00411C04"/>
    <w:pPr>
      <w:ind w:rightChars="200" w:right="480"/>
      <w:jc w:val="distribute"/>
    </w:pPr>
    <w:rPr>
      <w:rFonts w:eastAsia="標楷體" w:cs="新細明體"/>
      <w:color w:val="000000"/>
      <w:sz w:val="24"/>
      <w:szCs w:val="24"/>
    </w:rPr>
  </w:style>
  <w:style w:type="paragraph" w:customStyle="1" w:styleId="07">
    <w:name w:val="07目二_法規"/>
    <w:autoRedefine/>
    <w:qFormat/>
    <w:rsid w:val="0054081C"/>
    <w:pPr>
      <w:ind w:leftChars="400" w:left="1251" w:hanging="851"/>
      <w:outlineLvl w:val="3"/>
    </w:pPr>
    <w:rPr>
      <w:rFonts w:eastAsia="標楷體" w:cs="新細明體"/>
      <w:sz w:val="24"/>
      <w:szCs w:val="40"/>
    </w:rPr>
  </w:style>
  <w:style w:type="character" w:customStyle="1" w:styleId="10">
    <w:name w:val="標題 1 字元"/>
    <w:basedOn w:val="a1"/>
    <w:link w:val="1"/>
    <w:rsid w:val="0054081C"/>
    <w:rPr>
      <w:rFonts w:ascii="CG Times" w:eastAsia="標楷體" w:hAnsi="CG Times"/>
      <w:b/>
      <w:kern w:val="2"/>
    </w:rPr>
  </w:style>
  <w:style w:type="character" w:customStyle="1" w:styleId="20">
    <w:name w:val="標題 2 字元"/>
    <w:basedOn w:val="a1"/>
    <w:link w:val="2"/>
    <w:rsid w:val="0054081C"/>
    <w:rPr>
      <w:rFonts w:ascii="CG Times" w:eastAsia="標楷體" w:hAnsi="CG Times"/>
      <w:b/>
      <w:kern w:val="2"/>
    </w:rPr>
  </w:style>
  <w:style w:type="character" w:customStyle="1" w:styleId="30">
    <w:name w:val="標題 3 字元"/>
    <w:basedOn w:val="a1"/>
    <w:link w:val="3"/>
    <w:rsid w:val="0054081C"/>
    <w:rPr>
      <w:rFonts w:ascii="CG Omega" w:eastAsia="標楷體" w:hAnsi="CG Omega"/>
      <w:b/>
      <w:kern w:val="2"/>
      <w:sz w:val="16"/>
    </w:rPr>
  </w:style>
  <w:style w:type="paragraph" w:styleId="ae">
    <w:name w:val="Note Heading"/>
    <w:basedOn w:val="a"/>
    <w:next w:val="a"/>
    <w:link w:val="af"/>
    <w:rsid w:val="0054081C"/>
    <w:pPr>
      <w:adjustRightInd w:val="0"/>
      <w:spacing w:line="360" w:lineRule="atLeast"/>
      <w:jc w:val="center"/>
      <w:textAlignment w:val="baseline"/>
    </w:pPr>
    <w:rPr>
      <w:kern w:val="0"/>
      <w:szCs w:val="20"/>
    </w:rPr>
  </w:style>
  <w:style w:type="character" w:customStyle="1" w:styleId="af">
    <w:name w:val="註釋標題 字元"/>
    <w:basedOn w:val="a1"/>
    <w:link w:val="ae"/>
    <w:rsid w:val="0054081C"/>
    <w:rPr>
      <w:sz w:val="24"/>
    </w:rPr>
  </w:style>
  <w:style w:type="paragraph" w:styleId="af0">
    <w:name w:val="Balloon Text"/>
    <w:basedOn w:val="a"/>
    <w:link w:val="af1"/>
    <w:rsid w:val="0054081C"/>
    <w:pPr>
      <w:adjustRightInd w:val="0"/>
      <w:spacing w:line="360" w:lineRule="atLeast"/>
      <w:textAlignment w:val="baseline"/>
    </w:pPr>
    <w:rPr>
      <w:rFonts w:ascii="Arial" w:hAnsi="Arial"/>
      <w:kern w:val="0"/>
      <w:sz w:val="18"/>
      <w:szCs w:val="18"/>
    </w:rPr>
  </w:style>
  <w:style w:type="character" w:customStyle="1" w:styleId="af1">
    <w:name w:val="註解方塊文字 字元"/>
    <w:basedOn w:val="a1"/>
    <w:link w:val="af0"/>
    <w:rsid w:val="0054081C"/>
    <w:rPr>
      <w:rFonts w:ascii="Arial" w:hAnsi="Arial"/>
      <w:sz w:val="18"/>
      <w:szCs w:val="18"/>
    </w:rPr>
  </w:style>
  <w:style w:type="paragraph" w:styleId="a0">
    <w:name w:val="Normal Indent"/>
    <w:basedOn w:val="a"/>
    <w:rsid w:val="0054081C"/>
    <w:pPr>
      <w:adjustRightInd w:val="0"/>
      <w:ind w:left="480"/>
      <w:textAlignment w:val="baseline"/>
    </w:pPr>
    <w:rPr>
      <w:szCs w:val="20"/>
    </w:rPr>
  </w:style>
  <w:style w:type="paragraph" w:customStyle="1" w:styleId="21">
    <w:name w:val="本文 21"/>
    <w:basedOn w:val="a"/>
    <w:rsid w:val="0054081C"/>
    <w:pPr>
      <w:adjustRightInd w:val="0"/>
      <w:jc w:val="center"/>
      <w:textAlignment w:val="baseline"/>
    </w:pPr>
    <w:rPr>
      <w:rFonts w:ascii="CG Omega" w:eastAsia="標楷體" w:hAnsi="CG Omega"/>
      <w:b/>
      <w:szCs w:val="20"/>
    </w:rPr>
  </w:style>
  <w:style w:type="paragraph" w:styleId="af2">
    <w:name w:val="Body Text"/>
    <w:basedOn w:val="a"/>
    <w:link w:val="af3"/>
    <w:rsid w:val="0054081C"/>
    <w:pPr>
      <w:adjustRightInd w:val="0"/>
      <w:textAlignment w:val="baseline"/>
    </w:pPr>
    <w:rPr>
      <w:rFonts w:ascii="CG Times" w:eastAsia="標楷體" w:hAnsi="CG Times"/>
      <w:b/>
      <w:sz w:val="22"/>
      <w:szCs w:val="20"/>
    </w:rPr>
  </w:style>
  <w:style w:type="character" w:customStyle="1" w:styleId="af3">
    <w:name w:val="本文 字元"/>
    <w:basedOn w:val="a1"/>
    <w:link w:val="af2"/>
    <w:rsid w:val="0054081C"/>
    <w:rPr>
      <w:rFonts w:ascii="CG Times" w:eastAsia="標楷體" w:hAnsi="CG Times"/>
      <w:b/>
      <w:kern w:val="2"/>
      <w:sz w:val="22"/>
    </w:rPr>
  </w:style>
  <w:style w:type="paragraph" w:styleId="af4">
    <w:name w:val="Date"/>
    <w:basedOn w:val="a"/>
    <w:next w:val="a"/>
    <w:link w:val="af5"/>
    <w:rsid w:val="0054081C"/>
    <w:pPr>
      <w:adjustRightInd w:val="0"/>
      <w:spacing w:line="360" w:lineRule="atLeast"/>
      <w:jc w:val="right"/>
      <w:textAlignment w:val="baseline"/>
    </w:pPr>
    <w:rPr>
      <w:rFonts w:ascii="CG Times" w:eastAsia="標楷體" w:hAnsi="CG Times"/>
      <w:kern w:val="0"/>
      <w:sz w:val="22"/>
      <w:szCs w:val="20"/>
    </w:rPr>
  </w:style>
  <w:style w:type="character" w:customStyle="1" w:styleId="af5">
    <w:name w:val="日期 字元"/>
    <w:basedOn w:val="a1"/>
    <w:link w:val="af4"/>
    <w:rsid w:val="0054081C"/>
    <w:rPr>
      <w:rFonts w:ascii="CG Times" w:eastAsia="標楷體" w:hAnsi="CG Times"/>
      <w:sz w:val="22"/>
    </w:rPr>
  </w:style>
  <w:style w:type="paragraph" w:customStyle="1" w:styleId="11">
    <w:name w:val="區塊文字1"/>
    <w:basedOn w:val="a"/>
    <w:rsid w:val="0054081C"/>
    <w:pPr>
      <w:adjustRightInd w:val="0"/>
      <w:spacing w:line="500" w:lineRule="exact"/>
      <w:ind w:left="851" w:right="510" w:firstLine="589"/>
      <w:textAlignment w:val="baseline"/>
    </w:pPr>
    <w:rPr>
      <w:rFonts w:ascii="CG Times" w:eastAsia="標楷體" w:hAnsi="CG Times"/>
      <w:sz w:val="28"/>
      <w:szCs w:val="20"/>
    </w:rPr>
  </w:style>
  <w:style w:type="paragraph" w:customStyle="1" w:styleId="12">
    <w:name w:val="文件引導模式1"/>
    <w:basedOn w:val="a"/>
    <w:rsid w:val="0054081C"/>
    <w:pPr>
      <w:shd w:val="clear" w:color="auto" w:fill="000080"/>
      <w:adjustRightInd w:val="0"/>
      <w:textAlignment w:val="baseline"/>
    </w:pPr>
    <w:rPr>
      <w:rFonts w:ascii="Arial" w:hAnsi="Arial"/>
      <w:szCs w:val="20"/>
    </w:rPr>
  </w:style>
  <w:style w:type="character" w:styleId="af6">
    <w:name w:val="page number"/>
    <w:basedOn w:val="a1"/>
    <w:rsid w:val="0054081C"/>
  </w:style>
  <w:style w:type="paragraph" w:styleId="af7">
    <w:name w:val="Body Text Indent"/>
    <w:basedOn w:val="a"/>
    <w:link w:val="af8"/>
    <w:rsid w:val="0054081C"/>
    <w:pPr>
      <w:adjustRightInd w:val="0"/>
      <w:jc w:val="center"/>
      <w:textAlignment w:val="baseline"/>
    </w:pPr>
    <w:rPr>
      <w:rFonts w:ascii="CG Omega" w:eastAsia="標楷體" w:hAnsi="CG Omega"/>
      <w:b/>
      <w:szCs w:val="20"/>
    </w:rPr>
  </w:style>
  <w:style w:type="character" w:customStyle="1" w:styleId="af8">
    <w:name w:val="本文縮排 字元"/>
    <w:basedOn w:val="a1"/>
    <w:link w:val="af7"/>
    <w:rsid w:val="0054081C"/>
    <w:rPr>
      <w:rFonts w:ascii="CG Omega" w:eastAsia="標楷體" w:hAnsi="CG Omega"/>
      <w:b/>
      <w:kern w:val="2"/>
      <w:sz w:val="24"/>
    </w:rPr>
  </w:style>
  <w:style w:type="paragraph" w:styleId="22">
    <w:name w:val="Body Text 2"/>
    <w:basedOn w:val="a"/>
    <w:link w:val="23"/>
    <w:rsid w:val="0054081C"/>
    <w:pPr>
      <w:adjustRightInd w:val="0"/>
      <w:jc w:val="center"/>
      <w:textAlignment w:val="baseline"/>
    </w:pPr>
    <w:rPr>
      <w:rFonts w:ascii="Garamond" w:eastAsia="標楷體" w:hAnsi="Garamond"/>
      <w:b/>
      <w:sz w:val="20"/>
      <w:szCs w:val="20"/>
    </w:rPr>
  </w:style>
  <w:style w:type="character" w:customStyle="1" w:styleId="23">
    <w:name w:val="本文 2 字元"/>
    <w:basedOn w:val="a1"/>
    <w:link w:val="22"/>
    <w:rsid w:val="0054081C"/>
    <w:rPr>
      <w:rFonts w:ascii="Garamond" w:eastAsia="標楷體" w:hAnsi="Garamond"/>
      <w:b/>
      <w:kern w:val="2"/>
    </w:rPr>
  </w:style>
  <w:style w:type="paragraph" w:styleId="Web">
    <w:name w:val="Normal (Web)"/>
    <w:basedOn w:val="a"/>
    <w:uiPriority w:val="99"/>
    <w:rsid w:val="0054081C"/>
    <w:pPr>
      <w:widowControl/>
      <w:spacing w:before="100" w:beforeAutospacing="1" w:after="100" w:afterAutospacing="1"/>
    </w:pPr>
    <w:rPr>
      <w:rFonts w:ascii="新細明體" w:hAnsi="新細明體" w:cs="新細明體"/>
      <w:kern w:val="0"/>
    </w:rPr>
  </w:style>
  <w:style w:type="character" w:styleId="af9">
    <w:name w:val="annotation reference"/>
    <w:basedOn w:val="a1"/>
    <w:rsid w:val="0054081C"/>
    <w:rPr>
      <w:sz w:val="18"/>
      <w:szCs w:val="18"/>
    </w:rPr>
  </w:style>
  <w:style w:type="paragraph" w:styleId="afa">
    <w:name w:val="annotation text"/>
    <w:basedOn w:val="a"/>
    <w:link w:val="afb"/>
    <w:rsid w:val="0054081C"/>
    <w:pPr>
      <w:adjustRightInd w:val="0"/>
      <w:spacing w:line="360" w:lineRule="atLeast"/>
      <w:textAlignment w:val="baseline"/>
    </w:pPr>
    <w:rPr>
      <w:kern w:val="0"/>
      <w:szCs w:val="20"/>
    </w:rPr>
  </w:style>
  <w:style w:type="character" w:customStyle="1" w:styleId="afb">
    <w:name w:val="註解文字 字元"/>
    <w:basedOn w:val="a1"/>
    <w:link w:val="afa"/>
    <w:rsid w:val="0054081C"/>
    <w:rPr>
      <w:sz w:val="24"/>
    </w:rPr>
  </w:style>
  <w:style w:type="character" w:customStyle="1" w:styleId="entity">
    <w:name w:val="entity"/>
    <w:basedOn w:val="a1"/>
    <w:rsid w:val="0054081C"/>
  </w:style>
  <w:style w:type="character" w:customStyle="1" w:styleId="article-citation">
    <w:name w:val="article-citation"/>
    <w:basedOn w:val="a1"/>
    <w:rsid w:val="0054081C"/>
  </w:style>
  <w:style w:type="paragraph" w:customStyle="1" w:styleId="02">
    <w:name w:val="02章節_法規"/>
    <w:autoRedefine/>
    <w:qFormat/>
    <w:rsid w:val="0054081C"/>
    <w:rPr>
      <w:rFonts w:eastAsia="標楷體" w:cs="細明體"/>
      <w:sz w:val="28"/>
    </w:rPr>
  </w:style>
  <w:style w:type="paragraph" w:customStyle="1" w:styleId="06">
    <w:name w:val="06目_法規"/>
    <w:autoRedefine/>
    <w:qFormat/>
    <w:rsid w:val="0054081C"/>
    <w:pPr>
      <w:ind w:leftChars="200" w:left="400" w:hangingChars="200" w:hanging="200"/>
      <w:outlineLvl w:val="2"/>
    </w:pPr>
    <w:rPr>
      <w:rFonts w:eastAsia="標楷體" w:cs="新細明體"/>
      <w:sz w:val="24"/>
      <w:szCs w:val="40"/>
    </w:rPr>
  </w:style>
  <w:style w:type="character" w:customStyle="1" w:styleId="tdcontent1">
    <w:name w:val="tdcontent1"/>
    <w:basedOn w:val="a1"/>
    <w:rsid w:val="0054081C"/>
  </w:style>
  <w:style w:type="paragraph" w:customStyle="1" w:styleId="Default">
    <w:name w:val="Default"/>
    <w:rsid w:val="0054081C"/>
    <w:pPr>
      <w:widowControl w:val="0"/>
      <w:autoSpaceDE w:val="0"/>
      <w:autoSpaceDN w:val="0"/>
      <w:adjustRightInd w:val="0"/>
    </w:pPr>
    <w:rPr>
      <w:rFonts w:ascii="標楷體" w:eastAsia="標楷體"/>
      <w:color w:val="000000"/>
      <w:sz w:val="24"/>
      <w:szCs w:val="24"/>
    </w:rPr>
  </w:style>
  <w:style w:type="character" w:customStyle="1" w:styleId="apple-style-span">
    <w:name w:val="apple-style-span"/>
    <w:rsid w:val="00245445"/>
  </w:style>
  <w:style w:type="character" w:customStyle="1" w:styleId="13">
    <w:name w:val="頁首 字元1"/>
    <w:basedOn w:val="a1"/>
    <w:rsid w:val="006646A9"/>
    <w:rPr>
      <w:rFonts w:eastAsia="新細明體"/>
      <w:kern w:val="2"/>
      <w:lang w:val="en-US" w:eastAsia="zh-TW" w:bidi="ar-SA"/>
    </w:rPr>
  </w:style>
  <w:style w:type="paragraph" w:customStyle="1" w:styleId="default0">
    <w:name w:val="default"/>
    <w:basedOn w:val="a"/>
    <w:rsid w:val="00815CC7"/>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73686964">
      <w:bodyDiv w:val="1"/>
      <w:marLeft w:val="0"/>
      <w:marRight w:val="0"/>
      <w:marTop w:val="0"/>
      <w:marBottom w:val="0"/>
      <w:divBdr>
        <w:top w:val="none" w:sz="0" w:space="0" w:color="auto"/>
        <w:left w:val="none" w:sz="0" w:space="0" w:color="auto"/>
        <w:bottom w:val="none" w:sz="0" w:space="0" w:color="auto"/>
        <w:right w:val="none" w:sz="0" w:space="0" w:color="auto"/>
      </w:divBdr>
    </w:div>
    <w:div w:id="383414510">
      <w:bodyDiv w:val="1"/>
      <w:marLeft w:val="0"/>
      <w:marRight w:val="0"/>
      <w:marTop w:val="0"/>
      <w:marBottom w:val="0"/>
      <w:divBdr>
        <w:top w:val="none" w:sz="0" w:space="0" w:color="auto"/>
        <w:left w:val="none" w:sz="0" w:space="0" w:color="auto"/>
        <w:bottom w:val="none" w:sz="0" w:space="0" w:color="auto"/>
        <w:right w:val="none" w:sz="0" w:space="0" w:color="auto"/>
      </w:divBdr>
      <w:divsChild>
        <w:div w:id="90664355">
          <w:marLeft w:val="0"/>
          <w:marRight w:val="0"/>
          <w:marTop w:val="0"/>
          <w:marBottom w:val="0"/>
          <w:divBdr>
            <w:top w:val="none" w:sz="0" w:space="0" w:color="auto"/>
            <w:left w:val="none" w:sz="0" w:space="0" w:color="auto"/>
            <w:bottom w:val="none" w:sz="0" w:space="0" w:color="auto"/>
            <w:right w:val="none" w:sz="0" w:space="0" w:color="auto"/>
          </w:divBdr>
        </w:div>
        <w:div w:id="1015569628">
          <w:marLeft w:val="0"/>
          <w:marRight w:val="0"/>
          <w:marTop w:val="0"/>
          <w:marBottom w:val="0"/>
          <w:divBdr>
            <w:top w:val="none" w:sz="0" w:space="0" w:color="auto"/>
            <w:left w:val="none" w:sz="0" w:space="0" w:color="auto"/>
            <w:bottom w:val="none" w:sz="0" w:space="0" w:color="auto"/>
            <w:right w:val="none" w:sz="0" w:space="0" w:color="auto"/>
          </w:divBdr>
        </w:div>
      </w:divsChild>
    </w:div>
    <w:div w:id="675694121">
      <w:bodyDiv w:val="1"/>
      <w:marLeft w:val="0"/>
      <w:marRight w:val="0"/>
      <w:marTop w:val="0"/>
      <w:marBottom w:val="0"/>
      <w:divBdr>
        <w:top w:val="none" w:sz="0" w:space="0" w:color="auto"/>
        <w:left w:val="none" w:sz="0" w:space="0" w:color="auto"/>
        <w:bottom w:val="none" w:sz="0" w:space="0" w:color="auto"/>
        <w:right w:val="none" w:sz="0" w:space="0" w:color="auto"/>
      </w:divBdr>
    </w:div>
    <w:div w:id="735708058">
      <w:bodyDiv w:val="1"/>
      <w:marLeft w:val="0"/>
      <w:marRight w:val="0"/>
      <w:marTop w:val="0"/>
      <w:marBottom w:val="0"/>
      <w:divBdr>
        <w:top w:val="none" w:sz="0" w:space="0" w:color="auto"/>
        <w:left w:val="none" w:sz="0" w:space="0" w:color="auto"/>
        <w:bottom w:val="none" w:sz="0" w:space="0" w:color="auto"/>
        <w:right w:val="none" w:sz="0" w:space="0" w:color="auto"/>
      </w:divBdr>
    </w:div>
    <w:div w:id="759106269">
      <w:bodyDiv w:val="1"/>
      <w:marLeft w:val="0"/>
      <w:marRight w:val="0"/>
      <w:marTop w:val="0"/>
      <w:marBottom w:val="0"/>
      <w:divBdr>
        <w:top w:val="none" w:sz="0" w:space="0" w:color="auto"/>
        <w:left w:val="none" w:sz="0" w:space="0" w:color="auto"/>
        <w:bottom w:val="none" w:sz="0" w:space="0" w:color="auto"/>
        <w:right w:val="none" w:sz="0" w:space="0" w:color="auto"/>
      </w:divBdr>
      <w:divsChild>
        <w:div w:id="353113167">
          <w:marLeft w:val="0"/>
          <w:marRight w:val="0"/>
          <w:marTop w:val="0"/>
          <w:marBottom w:val="0"/>
          <w:divBdr>
            <w:top w:val="none" w:sz="0" w:space="0" w:color="auto"/>
            <w:left w:val="none" w:sz="0" w:space="0" w:color="auto"/>
            <w:bottom w:val="none" w:sz="0" w:space="0" w:color="auto"/>
            <w:right w:val="none" w:sz="0" w:space="0" w:color="auto"/>
          </w:divBdr>
          <w:divsChild>
            <w:div w:id="1689987472">
              <w:marLeft w:val="0"/>
              <w:marRight w:val="0"/>
              <w:marTop w:val="0"/>
              <w:marBottom w:val="0"/>
              <w:divBdr>
                <w:top w:val="none" w:sz="0" w:space="0" w:color="auto"/>
                <w:left w:val="none" w:sz="0" w:space="0" w:color="auto"/>
                <w:bottom w:val="none" w:sz="0" w:space="0" w:color="auto"/>
                <w:right w:val="none" w:sz="0" w:space="0" w:color="auto"/>
              </w:divBdr>
              <w:divsChild>
                <w:div w:id="126093589">
                  <w:marLeft w:val="0"/>
                  <w:marRight w:val="0"/>
                  <w:marTop w:val="0"/>
                  <w:marBottom w:val="0"/>
                  <w:divBdr>
                    <w:top w:val="none" w:sz="0" w:space="0" w:color="auto"/>
                    <w:left w:val="none" w:sz="0" w:space="0" w:color="auto"/>
                    <w:bottom w:val="none" w:sz="0" w:space="0" w:color="auto"/>
                    <w:right w:val="none" w:sz="0" w:space="0" w:color="auto"/>
                  </w:divBdr>
                  <w:divsChild>
                    <w:div w:id="1094059088">
                      <w:marLeft w:val="0"/>
                      <w:marRight w:val="0"/>
                      <w:marTop w:val="0"/>
                      <w:marBottom w:val="0"/>
                      <w:divBdr>
                        <w:top w:val="none" w:sz="0" w:space="0" w:color="auto"/>
                        <w:left w:val="none" w:sz="0" w:space="0" w:color="auto"/>
                        <w:bottom w:val="none" w:sz="0" w:space="0" w:color="auto"/>
                        <w:right w:val="none" w:sz="0" w:space="0" w:color="auto"/>
                      </w:divBdr>
                      <w:divsChild>
                        <w:div w:id="2136095877">
                          <w:marLeft w:val="0"/>
                          <w:marRight w:val="0"/>
                          <w:marTop w:val="0"/>
                          <w:marBottom w:val="0"/>
                          <w:divBdr>
                            <w:top w:val="none" w:sz="0" w:space="0" w:color="auto"/>
                            <w:left w:val="none" w:sz="0" w:space="0" w:color="auto"/>
                            <w:bottom w:val="none" w:sz="0" w:space="0" w:color="auto"/>
                            <w:right w:val="none" w:sz="0" w:space="0" w:color="auto"/>
                          </w:divBdr>
                          <w:divsChild>
                            <w:div w:id="1809858584">
                              <w:marLeft w:val="0"/>
                              <w:marRight w:val="0"/>
                              <w:marTop w:val="0"/>
                              <w:marBottom w:val="0"/>
                              <w:divBdr>
                                <w:top w:val="none" w:sz="0" w:space="0" w:color="auto"/>
                                <w:left w:val="none" w:sz="0" w:space="0" w:color="auto"/>
                                <w:bottom w:val="none" w:sz="0" w:space="0" w:color="auto"/>
                                <w:right w:val="none" w:sz="0" w:space="0" w:color="auto"/>
                              </w:divBdr>
                              <w:divsChild>
                                <w:div w:id="724644703">
                                  <w:marLeft w:val="0"/>
                                  <w:marRight w:val="0"/>
                                  <w:marTop w:val="0"/>
                                  <w:marBottom w:val="0"/>
                                  <w:divBdr>
                                    <w:top w:val="none" w:sz="0" w:space="0" w:color="auto"/>
                                    <w:left w:val="none" w:sz="0" w:space="0" w:color="auto"/>
                                    <w:bottom w:val="none" w:sz="0" w:space="0" w:color="auto"/>
                                    <w:right w:val="none" w:sz="0" w:space="0" w:color="auto"/>
                                  </w:divBdr>
                                  <w:divsChild>
                                    <w:div w:id="2024629119">
                                      <w:marLeft w:val="0"/>
                                      <w:marRight w:val="0"/>
                                      <w:marTop w:val="0"/>
                                      <w:marBottom w:val="0"/>
                                      <w:divBdr>
                                        <w:top w:val="none" w:sz="0" w:space="0" w:color="auto"/>
                                        <w:left w:val="none" w:sz="0" w:space="0" w:color="auto"/>
                                        <w:bottom w:val="none" w:sz="0" w:space="0" w:color="auto"/>
                                        <w:right w:val="none" w:sz="0" w:space="0" w:color="auto"/>
                                      </w:divBdr>
                                      <w:divsChild>
                                        <w:div w:id="945432225">
                                          <w:marLeft w:val="0"/>
                                          <w:marRight w:val="0"/>
                                          <w:marTop w:val="0"/>
                                          <w:marBottom w:val="0"/>
                                          <w:divBdr>
                                            <w:top w:val="none" w:sz="0" w:space="0" w:color="auto"/>
                                            <w:left w:val="none" w:sz="0" w:space="0" w:color="auto"/>
                                            <w:bottom w:val="none" w:sz="0" w:space="0" w:color="auto"/>
                                            <w:right w:val="none" w:sz="0" w:space="0" w:color="auto"/>
                                          </w:divBdr>
                                          <w:divsChild>
                                            <w:div w:id="2006198303">
                                              <w:marLeft w:val="0"/>
                                              <w:marRight w:val="0"/>
                                              <w:marTop w:val="0"/>
                                              <w:marBottom w:val="0"/>
                                              <w:divBdr>
                                                <w:top w:val="none" w:sz="0" w:space="0" w:color="auto"/>
                                                <w:left w:val="none" w:sz="0" w:space="0" w:color="auto"/>
                                                <w:bottom w:val="none" w:sz="0" w:space="0" w:color="auto"/>
                                                <w:right w:val="none" w:sz="0" w:space="0" w:color="auto"/>
                                              </w:divBdr>
                                              <w:divsChild>
                                                <w:div w:id="1354573633">
                                                  <w:marLeft w:val="0"/>
                                                  <w:marRight w:val="0"/>
                                                  <w:marTop w:val="0"/>
                                                  <w:marBottom w:val="0"/>
                                                  <w:divBdr>
                                                    <w:top w:val="none" w:sz="0" w:space="0" w:color="auto"/>
                                                    <w:left w:val="none" w:sz="0" w:space="0" w:color="auto"/>
                                                    <w:bottom w:val="none" w:sz="0" w:space="0" w:color="auto"/>
                                                    <w:right w:val="none" w:sz="0" w:space="0" w:color="auto"/>
                                                  </w:divBdr>
                                                  <w:divsChild>
                                                    <w:div w:id="523132022">
                                                      <w:marLeft w:val="0"/>
                                                      <w:marRight w:val="0"/>
                                                      <w:marTop w:val="0"/>
                                                      <w:marBottom w:val="0"/>
                                                      <w:divBdr>
                                                        <w:top w:val="none" w:sz="0" w:space="0" w:color="auto"/>
                                                        <w:left w:val="none" w:sz="0" w:space="0" w:color="auto"/>
                                                        <w:bottom w:val="none" w:sz="0" w:space="0" w:color="auto"/>
                                                        <w:right w:val="none" w:sz="0" w:space="0" w:color="auto"/>
                                                      </w:divBdr>
                                                      <w:divsChild>
                                                        <w:div w:id="1685091023">
                                                          <w:marLeft w:val="0"/>
                                                          <w:marRight w:val="0"/>
                                                          <w:marTop w:val="0"/>
                                                          <w:marBottom w:val="0"/>
                                                          <w:divBdr>
                                                            <w:top w:val="none" w:sz="0" w:space="0" w:color="auto"/>
                                                            <w:left w:val="none" w:sz="0" w:space="0" w:color="auto"/>
                                                            <w:bottom w:val="none" w:sz="0" w:space="0" w:color="auto"/>
                                                            <w:right w:val="none" w:sz="0" w:space="0" w:color="auto"/>
                                                          </w:divBdr>
                                                          <w:divsChild>
                                                            <w:div w:id="1511722524">
                                                              <w:marLeft w:val="0"/>
                                                              <w:marRight w:val="0"/>
                                                              <w:marTop w:val="0"/>
                                                              <w:marBottom w:val="0"/>
                                                              <w:divBdr>
                                                                <w:top w:val="none" w:sz="0" w:space="0" w:color="auto"/>
                                                                <w:left w:val="none" w:sz="0" w:space="0" w:color="auto"/>
                                                                <w:bottom w:val="none" w:sz="0" w:space="0" w:color="auto"/>
                                                                <w:right w:val="none" w:sz="0" w:space="0" w:color="auto"/>
                                                              </w:divBdr>
                                                              <w:divsChild>
                                                                <w:div w:id="1782341598">
                                                                  <w:marLeft w:val="0"/>
                                                                  <w:marRight w:val="0"/>
                                                                  <w:marTop w:val="0"/>
                                                                  <w:marBottom w:val="0"/>
                                                                  <w:divBdr>
                                                                    <w:top w:val="none" w:sz="0" w:space="0" w:color="auto"/>
                                                                    <w:left w:val="none" w:sz="0" w:space="0" w:color="auto"/>
                                                                    <w:bottom w:val="none" w:sz="0" w:space="0" w:color="auto"/>
                                                                    <w:right w:val="none" w:sz="0" w:space="0" w:color="auto"/>
                                                                  </w:divBdr>
                                                                  <w:divsChild>
                                                                    <w:div w:id="8526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151420">
      <w:bodyDiv w:val="1"/>
      <w:marLeft w:val="0"/>
      <w:marRight w:val="0"/>
      <w:marTop w:val="0"/>
      <w:marBottom w:val="0"/>
      <w:divBdr>
        <w:top w:val="none" w:sz="0" w:space="0" w:color="auto"/>
        <w:left w:val="none" w:sz="0" w:space="0" w:color="auto"/>
        <w:bottom w:val="none" w:sz="0" w:space="0" w:color="auto"/>
        <w:right w:val="none" w:sz="0" w:space="0" w:color="auto"/>
      </w:divBdr>
      <w:divsChild>
        <w:div w:id="16320552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80195753">
              <w:marLeft w:val="0"/>
              <w:marRight w:val="0"/>
              <w:marTop w:val="0"/>
              <w:marBottom w:val="0"/>
              <w:divBdr>
                <w:top w:val="none" w:sz="0" w:space="0" w:color="auto"/>
                <w:left w:val="none" w:sz="0" w:space="0" w:color="auto"/>
                <w:bottom w:val="none" w:sz="0" w:space="0" w:color="auto"/>
                <w:right w:val="none" w:sz="0" w:space="0" w:color="auto"/>
              </w:divBdr>
            </w:div>
            <w:div w:id="1181046442">
              <w:marLeft w:val="0"/>
              <w:marRight w:val="0"/>
              <w:marTop w:val="0"/>
              <w:marBottom w:val="0"/>
              <w:divBdr>
                <w:top w:val="none" w:sz="0" w:space="0" w:color="auto"/>
                <w:left w:val="none" w:sz="0" w:space="0" w:color="auto"/>
                <w:bottom w:val="none" w:sz="0" w:space="0" w:color="auto"/>
                <w:right w:val="none" w:sz="0" w:space="0" w:color="auto"/>
              </w:divBdr>
            </w:div>
            <w:div w:id="1988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9725">
      <w:bodyDiv w:val="1"/>
      <w:marLeft w:val="0"/>
      <w:marRight w:val="0"/>
      <w:marTop w:val="0"/>
      <w:marBottom w:val="0"/>
      <w:divBdr>
        <w:top w:val="none" w:sz="0" w:space="0" w:color="auto"/>
        <w:left w:val="none" w:sz="0" w:space="0" w:color="auto"/>
        <w:bottom w:val="none" w:sz="0" w:space="0" w:color="auto"/>
        <w:right w:val="none" w:sz="0" w:space="0" w:color="auto"/>
      </w:divBdr>
    </w:div>
    <w:div w:id="1132408001">
      <w:bodyDiv w:val="1"/>
      <w:marLeft w:val="0"/>
      <w:marRight w:val="0"/>
      <w:marTop w:val="0"/>
      <w:marBottom w:val="0"/>
      <w:divBdr>
        <w:top w:val="none" w:sz="0" w:space="0" w:color="auto"/>
        <w:left w:val="none" w:sz="0" w:space="0" w:color="auto"/>
        <w:bottom w:val="none" w:sz="0" w:space="0" w:color="auto"/>
        <w:right w:val="none" w:sz="0" w:space="0" w:color="auto"/>
      </w:divBdr>
    </w:div>
    <w:div w:id="1175001074">
      <w:bodyDiv w:val="1"/>
      <w:marLeft w:val="0"/>
      <w:marRight w:val="0"/>
      <w:marTop w:val="0"/>
      <w:marBottom w:val="0"/>
      <w:divBdr>
        <w:top w:val="none" w:sz="0" w:space="0" w:color="auto"/>
        <w:left w:val="none" w:sz="0" w:space="0" w:color="auto"/>
        <w:bottom w:val="none" w:sz="0" w:space="0" w:color="auto"/>
        <w:right w:val="none" w:sz="0" w:space="0" w:color="auto"/>
      </w:divBdr>
    </w:div>
    <w:div w:id="1242762405">
      <w:bodyDiv w:val="1"/>
      <w:marLeft w:val="0"/>
      <w:marRight w:val="0"/>
      <w:marTop w:val="0"/>
      <w:marBottom w:val="0"/>
      <w:divBdr>
        <w:top w:val="none" w:sz="0" w:space="0" w:color="auto"/>
        <w:left w:val="none" w:sz="0" w:space="0" w:color="auto"/>
        <w:bottom w:val="none" w:sz="0" w:space="0" w:color="auto"/>
        <w:right w:val="none" w:sz="0" w:space="0" w:color="auto"/>
      </w:divBdr>
      <w:divsChild>
        <w:div w:id="1519344391">
          <w:marLeft w:val="0"/>
          <w:marRight w:val="0"/>
          <w:marTop w:val="0"/>
          <w:marBottom w:val="0"/>
          <w:divBdr>
            <w:top w:val="none" w:sz="0" w:space="0" w:color="auto"/>
            <w:left w:val="none" w:sz="0" w:space="0" w:color="auto"/>
            <w:bottom w:val="none" w:sz="0" w:space="0" w:color="auto"/>
            <w:right w:val="none" w:sz="0" w:space="0" w:color="auto"/>
          </w:divBdr>
        </w:div>
      </w:divsChild>
    </w:div>
    <w:div w:id="1343239740">
      <w:bodyDiv w:val="1"/>
      <w:marLeft w:val="0"/>
      <w:marRight w:val="0"/>
      <w:marTop w:val="0"/>
      <w:marBottom w:val="0"/>
      <w:divBdr>
        <w:top w:val="none" w:sz="0" w:space="0" w:color="auto"/>
        <w:left w:val="none" w:sz="0" w:space="0" w:color="auto"/>
        <w:bottom w:val="none" w:sz="0" w:space="0" w:color="auto"/>
        <w:right w:val="none" w:sz="0" w:space="0" w:color="auto"/>
      </w:divBdr>
    </w:div>
    <w:div w:id="1448544411">
      <w:bodyDiv w:val="1"/>
      <w:marLeft w:val="0"/>
      <w:marRight w:val="0"/>
      <w:marTop w:val="0"/>
      <w:marBottom w:val="0"/>
      <w:divBdr>
        <w:top w:val="none" w:sz="0" w:space="0" w:color="auto"/>
        <w:left w:val="none" w:sz="0" w:space="0" w:color="auto"/>
        <w:bottom w:val="none" w:sz="0" w:space="0" w:color="auto"/>
        <w:right w:val="none" w:sz="0" w:space="0" w:color="auto"/>
      </w:divBdr>
    </w:div>
    <w:div w:id="1505977974">
      <w:bodyDiv w:val="1"/>
      <w:marLeft w:val="0"/>
      <w:marRight w:val="0"/>
      <w:marTop w:val="0"/>
      <w:marBottom w:val="0"/>
      <w:divBdr>
        <w:top w:val="none" w:sz="0" w:space="0" w:color="auto"/>
        <w:left w:val="none" w:sz="0" w:space="0" w:color="auto"/>
        <w:bottom w:val="none" w:sz="0" w:space="0" w:color="auto"/>
        <w:right w:val="none" w:sz="0" w:space="0" w:color="auto"/>
      </w:divBdr>
      <w:divsChild>
        <w:div w:id="1516189275">
          <w:marLeft w:val="0"/>
          <w:marRight w:val="0"/>
          <w:marTop w:val="0"/>
          <w:marBottom w:val="0"/>
          <w:divBdr>
            <w:top w:val="none" w:sz="0" w:space="0" w:color="auto"/>
            <w:left w:val="none" w:sz="0" w:space="0" w:color="auto"/>
            <w:bottom w:val="none" w:sz="0" w:space="0" w:color="auto"/>
            <w:right w:val="none" w:sz="0" w:space="0" w:color="auto"/>
          </w:divBdr>
          <w:divsChild>
            <w:div w:id="287707666">
              <w:marLeft w:val="0"/>
              <w:marRight w:val="0"/>
              <w:marTop w:val="0"/>
              <w:marBottom w:val="0"/>
              <w:divBdr>
                <w:top w:val="none" w:sz="0" w:space="0" w:color="auto"/>
                <w:left w:val="none" w:sz="0" w:space="0" w:color="auto"/>
                <w:bottom w:val="none" w:sz="0" w:space="0" w:color="auto"/>
                <w:right w:val="none" w:sz="0" w:space="0" w:color="auto"/>
              </w:divBdr>
              <w:divsChild>
                <w:div w:id="140271753">
                  <w:marLeft w:val="0"/>
                  <w:marRight w:val="0"/>
                  <w:marTop w:val="0"/>
                  <w:marBottom w:val="0"/>
                  <w:divBdr>
                    <w:top w:val="none" w:sz="0" w:space="0" w:color="auto"/>
                    <w:left w:val="none" w:sz="0" w:space="0" w:color="auto"/>
                    <w:bottom w:val="none" w:sz="0" w:space="0" w:color="auto"/>
                    <w:right w:val="none" w:sz="0" w:space="0" w:color="auto"/>
                  </w:divBdr>
                  <w:divsChild>
                    <w:div w:id="1863323866">
                      <w:marLeft w:val="0"/>
                      <w:marRight w:val="0"/>
                      <w:marTop w:val="0"/>
                      <w:marBottom w:val="0"/>
                      <w:divBdr>
                        <w:top w:val="none" w:sz="0" w:space="0" w:color="auto"/>
                        <w:left w:val="none" w:sz="0" w:space="0" w:color="auto"/>
                        <w:bottom w:val="none" w:sz="0" w:space="0" w:color="auto"/>
                        <w:right w:val="none" w:sz="0" w:space="0" w:color="auto"/>
                      </w:divBdr>
                      <w:divsChild>
                        <w:div w:id="592324797">
                          <w:marLeft w:val="0"/>
                          <w:marRight w:val="0"/>
                          <w:marTop w:val="0"/>
                          <w:marBottom w:val="0"/>
                          <w:divBdr>
                            <w:top w:val="none" w:sz="0" w:space="0" w:color="auto"/>
                            <w:left w:val="none" w:sz="0" w:space="0" w:color="auto"/>
                            <w:bottom w:val="none" w:sz="0" w:space="0" w:color="auto"/>
                            <w:right w:val="none" w:sz="0" w:space="0" w:color="auto"/>
                          </w:divBdr>
                          <w:divsChild>
                            <w:div w:id="78061421">
                              <w:marLeft w:val="0"/>
                              <w:marRight w:val="0"/>
                              <w:marTop w:val="0"/>
                              <w:marBottom w:val="0"/>
                              <w:divBdr>
                                <w:top w:val="none" w:sz="0" w:space="0" w:color="auto"/>
                                <w:left w:val="none" w:sz="0" w:space="0" w:color="auto"/>
                                <w:bottom w:val="none" w:sz="0" w:space="0" w:color="auto"/>
                                <w:right w:val="none" w:sz="0" w:space="0" w:color="auto"/>
                              </w:divBdr>
                              <w:divsChild>
                                <w:div w:id="459810936">
                                  <w:marLeft w:val="0"/>
                                  <w:marRight w:val="0"/>
                                  <w:marTop w:val="0"/>
                                  <w:marBottom w:val="0"/>
                                  <w:divBdr>
                                    <w:top w:val="none" w:sz="0" w:space="0" w:color="auto"/>
                                    <w:left w:val="none" w:sz="0" w:space="0" w:color="auto"/>
                                    <w:bottom w:val="none" w:sz="0" w:space="0" w:color="auto"/>
                                    <w:right w:val="none" w:sz="0" w:space="0" w:color="auto"/>
                                  </w:divBdr>
                                  <w:divsChild>
                                    <w:div w:id="930116537">
                                      <w:marLeft w:val="0"/>
                                      <w:marRight w:val="0"/>
                                      <w:marTop w:val="0"/>
                                      <w:marBottom w:val="0"/>
                                      <w:divBdr>
                                        <w:top w:val="none" w:sz="0" w:space="0" w:color="auto"/>
                                        <w:left w:val="none" w:sz="0" w:space="0" w:color="auto"/>
                                        <w:bottom w:val="none" w:sz="0" w:space="0" w:color="auto"/>
                                        <w:right w:val="none" w:sz="0" w:space="0" w:color="auto"/>
                                      </w:divBdr>
                                      <w:divsChild>
                                        <w:div w:id="1703047147">
                                          <w:marLeft w:val="0"/>
                                          <w:marRight w:val="0"/>
                                          <w:marTop w:val="0"/>
                                          <w:marBottom w:val="0"/>
                                          <w:divBdr>
                                            <w:top w:val="none" w:sz="0" w:space="0" w:color="auto"/>
                                            <w:left w:val="none" w:sz="0" w:space="0" w:color="auto"/>
                                            <w:bottom w:val="none" w:sz="0" w:space="0" w:color="auto"/>
                                            <w:right w:val="none" w:sz="0" w:space="0" w:color="auto"/>
                                          </w:divBdr>
                                          <w:divsChild>
                                            <w:div w:id="445151867">
                                              <w:marLeft w:val="0"/>
                                              <w:marRight w:val="0"/>
                                              <w:marTop w:val="0"/>
                                              <w:marBottom w:val="0"/>
                                              <w:divBdr>
                                                <w:top w:val="none" w:sz="0" w:space="0" w:color="auto"/>
                                                <w:left w:val="none" w:sz="0" w:space="0" w:color="auto"/>
                                                <w:bottom w:val="none" w:sz="0" w:space="0" w:color="auto"/>
                                                <w:right w:val="none" w:sz="0" w:space="0" w:color="auto"/>
                                              </w:divBdr>
                                              <w:divsChild>
                                                <w:div w:id="40204707">
                                                  <w:marLeft w:val="0"/>
                                                  <w:marRight w:val="0"/>
                                                  <w:marTop w:val="0"/>
                                                  <w:marBottom w:val="0"/>
                                                  <w:divBdr>
                                                    <w:top w:val="none" w:sz="0" w:space="0" w:color="auto"/>
                                                    <w:left w:val="none" w:sz="0" w:space="0" w:color="auto"/>
                                                    <w:bottom w:val="none" w:sz="0" w:space="0" w:color="auto"/>
                                                    <w:right w:val="none" w:sz="0" w:space="0" w:color="auto"/>
                                                  </w:divBdr>
                                                  <w:divsChild>
                                                    <w:div w:id="422262958">
                                                      <w:marLeft w:val="0"/>
                                                      <w:marRight w:val="0"/>
                                                      <w:marTop w:val="0"/>
                                                      <w:marBottom w:val="0"/>
                                                      <w:divBdr>
                                                        <w:top w:val="none" w:sz="0" w:space="0" w:color="auto"/>
                                                        <w:left w:val="none" w:sz="0" w:space="0" w:color="auto"/>
                                                        <w:bottom w:val="none" w:sz="0" w:space="0" w:color="auto"/>
                                                        <w:right w:val="none" w:sz="0" w:space="0" w:color="auto"/>
                                                      </w:divBdr>
                                                      <w:divsChild>
                                                        <w:div w:id="588731478">
                                                          <w:marLeft w:val="0"/>
                                                          <w:marRight w:val="0"/>
                                                          <w:marTop w:val="0"/>
                                                          <w:marBottom w:val="0"/>
                                                          <w:divBdr>
                                                            <w:top w:val="none" w:sz="0" w:space="0" w:color="auto"/>
                                                            <w:left w:val="none" w:sz="0" w:space="0" w:color="auto"/>
                                                            <w:bottom w:val="none" w:sz="0" w:space="0" w:color="auto"/>
                                                            <w:right w:val="none" w:sz="0" w:space="0" w:color="auto"/>
                                                          </w:divBdr>
                                                          <w:divsChild>
                                                            <w:div w:id="223568757">
                                                              <w:marLeft w:val="0"/>
                                                              <w:marRight w:val="0"/>
                                                              <w:marTop w:val="0"/>
                                                              <w:marBottom w:val="0"/>
                                                              <w:divBdr>
                                                                <w:top w:val="none" w:sz="0" w:space="0" w:color="auto"/>
                                                                <w:left w:val="none" w:sz="0" w:space="0" w:color="auto"/>
                                                                <w:bottom w:val="none" w:sz="0" w:space="0" w:color="auto"/>
                                                                <w:right w:val="none" w:sz="0" w:space="0" w:color="auto"/>
                                                              </w:divBdr>
                                                              <w:divsChild>
                                                                <w:div w:id="1257783544">
                                                                  <w:marLeft w:val="0"/>
                                                                  <w:marRight w:val="0"/>
                                                                  <w:marTop w:val="0"/>
                                                                  <w:marBottom w:val="0"/>
                                                                  <w:divBdr>
                                                                    <w:top w:val="none" w:sz="0" w:space="0" w:color="auto"/>
                                                                    <w:left w:val="none" w:sz="0" w:space="0" w:color="auto"/>
                                                                    <w:bottom w:val="none" w:sz="0" w:space="0" w:color="auto"/>
                                                                    <w:right w:val="none" w:sz="0" w:space="0" w:color="auto"/>
                                                                  </w:divBdr>
                                                                  <w:divsChild>
                                                                    <w:div w:id="1881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568673">
      <w:bodyDiv w:val="1"/>
      <w:marLeft w:val="0"/>
      <w:marRight w:val="0"/>
      <w:marTop w:val="0"/>
      <w:marBottom w:val="0"/>
      <w:divBdr>
        <w:top w:val="none" w:sz="0" w:space="0" w:color="auto"/>
        <w:left w:val="none" w:sz="0" w:space="0" w:color="auto"/>
        <w:bottom w:val="none" w:sz="0" w:space="0" w:color="auto"/>
        <w:right w:val="none" w:sz="0" w:space="0" w:color="auto"/>
      </w:divBdr>
      <w:divsChild>
        <w:div w:id="142505317">
          <w:marLeft w:val="0"/>
          <w:marRight w:val="0"/>
          <w:marTop w:val="0"/>
          <w:marBottom w:val="0"/>
          <w:divBdr>
            <w:top w:val="none" w:sz="0" w:space="0" w:color="auto"/>
            <w:left w:val="none" w:sz="0" w:space="0" w:color="auto"/>
            <w:bottom w:val="none" w:sz="0" w:space="0" w:color="auto"/>
            <w:right w:val="none" w:sz="0" w:space="0" w:color="auto"/>
          </w:divBdr>
        </w:div>
        <w:div w:id="1114441967">
          <w:marLeft w:val="0"/>
          <w:marRight w:val="0"/>
          <w:marTop w:val="0"/>
          <w:marBottom w:val="0"/>
          <w:divBdr>
            <w:top w:val="none" w:sz="0" w:space="0" w:color="auto"/>
            <w:left w:val="none" w:sz="0" w:space="0" w:color="auto"/>
            <w:bottom w:val="none" w:sz="0" w:space="0" w:color="auto"/>
            <w:right w:val="none" w:sz="0" w:space="0" w:color="auto"/>
          </w:divBdr>
        </w:div>
        <w:div w:id="1286960631">
          <w:marLeft w:val="0"/>
          <w:marRight w:val="0"/>
          <w:marTop w:val="0"/>
          <w:marBottom w:val="0"/>
          <w:divBdr>
            <w:top w:val="none" w:sz="0" w:space="0" w:color="auto"/>
            <w:left w:val="none" w:sz="0" w:space="0" w:color="auto"/>
            <w:bottom w:val="none" w:sz="0" w:space="0" w:color="auto"/>
            <w:right w:val="none" w:sz="0" w:space="0" w:color="auto"/>
          </w:divBdr>
        </w:div>
        <w:div w:id="1422220161">
          <w:marLeft w:val="0"/>
          <w:marRight w:val="0"/>
          <w:marTop w:val="0"/>
          <w:marBottom w:val="0"/>
          <w:divBdr>
            <w:top w:val="none" w:sz="0" w:space="0" w:color="auto"/>
            <w:left w:val="none" w:sz="0" w:space="0" w:color="auto"/>
            <w:bottom w:val="none" w:sz="0" w:space="0" w:color="auto"/>
            <w:right w:val="none" w:sz="0" w:space="0" w:color="auto"/>
          </w:divBdr>
        </w:div>
        <w:div w:id="1986349991">
          <w:marLeft w:val="0"/>
          <w:marRight w:val="0"/>
          <w:marTop w:val="0"/>
          <w:marBottom w:val="0"/>
          <w:divBdr>
            <w:top w:val="none" w:sz="0" w:space="0" w:color="auto"/>
            <w:left w:val="none" w:sz="0" w:space="0" w:color="auto"/>
            <w:bottom w:val="none" w:sz="0" w:space="0" w:color="auto"/>
            <w:right w:val="none" w:sz="0" w:space="0" w:color="auto"/>
          </w:divBdr>
        </w:div>
        <w:div w:id="2139183840">
          <w:marLeft w:val="0"/>
          <w:marRight w:val="0"/>
          <w:marTop w:val="0"/>
          <w:marBottom w:val="0"/>
          <w:divBdr>
            <w:top w:val="none" w:sz="0" w:space="0" w:color="auto"/>
            <w:left w:val="none" w:sz="0" w:space="0" w:color="auto"/>
            <w:bottom w:val="none" w:sz="0" w:space="0" w:color="auto"/>
            <w:right w:val="none" w:sz="0" w:space="0" w:color="auto"/>
          </w:divBdr>
        </w:div>
      </w:divsChild>
    </w:div>
    <w:div w:id="1801992553">
      <w:bodyDiv w:val="1"/>
      <w:marLeft w:val="0"/>
      <w:marRight w:val="0"/>
      <w:marTop w:val="0"/>
      <w:marBottom w:val="0"/>
      <w:divBdr>
        <w:top w:val="none" w:sz="0" w:space="0" w:color="auto"/>
        <w:left w:val="none" w:sz="0" w:space="0" w:color="auto"/>
        <w:bottom w:val="none" w:sz="0" w:space="0" w:color="auto"/>
        <w:right w:val="none" w:sz="0" w:space="0" w:color="auto"/>
      </w:divBdr>
      <w:divsChild>
        <w:div w:id="794831491">
          <w:marLeft w:val="0"/>
          <w:marRight w:val="0"/>
          <w:marTop w:val="0"/>
          <w:marBottom w:val="0"/>
          <w:divBdr>
            <w:top w:val="none" w:sz="0" w:space="0" w:color="auto"/>
            <w:left w:val="none" w:sz="0" w:space="0" w:color="auto"/>
            <w:bottom w:val="none" w:sz="0" w:space="0" w:color="auto"/>
            <w:right w:val="none" w:sz="0" w:space="0" w:color="auto"/>
          </w:divBdr>
          <w:divsChild>
            <w:div w:id="7939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5243">
      <w:bodyDiv w:val="1"/>
      <w:marLeft w:val="0"/>
      <w:marRight w:val="0"/>
      <w:marTop w:val="0"/>
      <w:marBottom w:val="0"/>
      <w:divBdr>
        <w:top w:val="none" w:sz="0" w:space="0" w:color="auto"/>
        <w:left w:val="none" w:sz="0" w:space="0" w:color="auto"/>
        <w:bottom w:val="none" w:sz="0" w:space="0" w:color="auto"/>
        <w:right w:val="none" w:sz="0" w:space="0" w:color="auto"/>
      </w:divBdr>
    </w:div>
    <w:div w:id="20679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C538-4FFE-4709-9887-9DB0AFE9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 生物醫學科學系第一學期第2次系務會議</dc:title>
  <dc:creator>user</dc:creator>
  <cp:lastModifiedBy>admin</cp:lastModifiedBy>
  <cp:revision>3</cp:revision>
  <cp:lastPrinted>2015-11-27T00:59:00Z</cp:lastPrinted>
  <dcterms:created xsi:type="dcterms:W3CDTF">2015-11-27T01:11:00Z</dcterms:created>
  <dcterms:modified xsi:type="dcterms:W3CDTF">2015-11-27T01:13:00Z</dcterms:modified>
</cp:coreProperties>
</file>