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C" w:rsidRPr="006F5EFC" w:rsidRDefault="006F5EFC" w:rsidP="006F5EFC">
      <w:pPr>
        <w:widowControl/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5560"/>
        <w:gridCol w:w="1536"/>
        <w:gridCol w:w="1873"/>
      </w:tblGrid>
      <w:tr w:rsidR="006F5EFC" w:rsidRPr="009E0ADF" w:rsidTr="006F5EFC">
        <w:trPr>
          <w:trHeight w:val="172"/>
        </w:trPr>
        <w:tc>
          <w:tcPr>
            <w:tcW w:w="738" w:type="pct"/>
            <w:vAlign w:val="center"/>
          </w:tcPr>
          <w:p w:rsidR="006F5EFC" w:rsidRPr="009E0ADF" w:rsidRDefault="006F5EFC" w:rsidP="006F5EFC">
            <w:pPr>
              <w:ind w:left="0" w:hanging="2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E0ADF">
              <w:rPr>
                <w:rFonts w:ascii="標楷體" w:eastAsia="標楷體" w:hAnsi="標楷體" w:hint="eastAsia"/>
                <w:b/>
                <w:sz w:val="20"/>
              </w:rPr>
              <w:t>法規名稱</w:t>
            </w:r>
          </w:p>
        </w:tc>
        <w:tc>
          <w:tcPr>
            <w:tcW w:w="2642" w:type="pct"/>
            <w:vAlign w:val="center"/>
          </w:tcPr>
          <w:p w:rsidR="006F5EFC" w:rsidRPr="00C617C6" w:rsidRDefault="006F5EFC" w:rsidP="006F5EFC">
            <w:pPr>
              <w:pStyle w:val="Default"/>
              <w:ind w:left="0" w:hanging="2"/>
              <w:rPr>
                <w:rFonts w:hAnsi="標楷體"/>
                <w:color w:val="auto"/>
                <w:sz w:val="20"/>
              </w:rPr>
            </w:pPr>
            <w:r>
              <w:rPr>
                <w:rFonts w:hAnsi="標楷體" w:hint="eastAsia"/>
                <w:color w:val="auto"/>
                <w:kern w:val="2"/>
                <w:sz w:val="20"/>
                <w:szCs w:val="22"/>
              </w:rPr>
              <w:t>中山醫學大學生物醫學科學</w:t>
            </w:r>
            <w:proofErr w:type="gramStart"/>
            <w:r>
              <w:rPr>
                <w:rFonts w:hAnsi="標楷體" w:hint="eastAsia"/>
                <w:color w:val="auto"/>
                <w:kern w:val="2"/>
                <w:sz w:val="20"/>
                <w:szCs w:val="22"/>
              </w:rPr>
              <w:t>學</w:t>
            </w:r>
            <w:proofErr w:type="gramEnd"/>
            <w:r>
              <w:rPr>
                <w:rFonts w:hAnsi="標楷體" w:hint="eastAsia"/>
                <w:color w:val="auto"/>
                <w:kern w:val="2"/>
                <w:sz w:val="20"/>
                <w:szCs w:val="22"/>
              </w:rPr>
              <w:t>系招生</w:t>
            </w:r>
            <w:r w:rsidR="00CC07A3">
              <w:rPr>
                <w:rFonts w:hAnsi="標楷體" w:hint="eastAsia"/>
                <w:color w:val="auto"/>
                <w:kern w:val="2"/>
                <w:sz w:val="20"/>
                <w:szCs w:val="22"/>
              </w:rPr>
              <w:t>策略</w:t>
            </w:r>
            <w:r>
              <w:rPr>
                <w:rFonts w:hAnsi="標楷體" w:hint="eastAsia"/>
                <w:color w:val="auto"/>
                <w:kern w:val="2"/>
                <w:sz w:val="20"/>
                <w:szCs w:val="22"/>
              </w:rPr>
              <w:t>委員會實施細則</w:t>
            </w:r>
          </w:p>
        </w:tc>
        <w:tc>
          <w:tcPr>
            <w:tcW w:w="730" w:type="pct"/>
            <w:vAlign w:val="center"/>
          </w:tcPr>
          <w:p w:rsidR="006F5EFC" w:rsidRPr="009E0ADF" w:rsidRDefault="006F5EFC" w:rsidP="006F5EFC">
            <w:pPr>
              <w:ind w:left="0" w:hanging="2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9E0ADF">
              <w:rPr>
                <w:rFonts w:ascii="標楷體" w:eastAsia="標楷體" w:hAnsi="標楷體" w:hint="eastAsia"/>
                <w:b/>
                <w:sz w:val="20"/>
              </w:rPr>
              <w:t>最新修正日期</w:t>
            </w:r>
          </w:p>
        </w:tc>
        <w:tc>
          <w:tcPr>
            <w:tcW w:w="891" w:type="pct"/>
            <w:vAlign w:val="center"/>
          </w:tcPr>
          <w:p w:rsidR="006F5EFC" w:rsidRPr="00981FCB" w:rsidRDefault="006F5EFC" w:rsidP="006F5EFC">
            <w:pPr>
              <w:ind w:left="0" w:hanging="2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81FCB">
              <w:rPr>
                <w:rFonts w:eastAsia="標楷體"/>
                <w:b/>
                <w:sz w:val="20"/>
              </w:rPr>
              <w:t>107/11/07</w:t>
            </w:r>
          </w:p>
        </w:tc>
      </w:tr>
      <w:tr w:rsidR="006F5EFC" w:rsidRPr="009E0ADF" w:rsidTr="006F5EFC">
        <w:trPr>
          <w:trHeight w:val="278"/>
        </w:trPr>
        <w:tc>
          <w:tcPr>
            <w:tcW w:w="738" w:type="pct"/>
            <w:vAlign w:val="center"/>
          </w:tcPr>
          <w:p w:rsidR="006F5EFC" w:rsidRPr="00136E6A" w:rsidRDefault="006F5EFC" w:rsidP="006F5EFC">
            <w:pPr>
              <w:pStyle w:val="af7"/>
              <w:ind w:leftChars="0" w:left="2" w:hanging="2"/>
              <w:rPr>
                <w:rFonts w:ascii="標楷體" w:hAnsi="標楷體"/>
                <w:b w:val="0"/>
                <w:sz w:val="20"/>
              </w:rPr>
            </w:pPr>
            <w:r w:rsidRPr="00136E6A">
              <w:rPr>
                <w:rFonts w:ascii="標楷體" w:hAnsi="標楷體" w:hint="eastAsia"/>
                <w:b w:val="0"/>
                <w:sz w:val="20"/>
              </w:rPr>
              <w:t>制定單位</w:t>
            </w:r>
          </w:p>
        </w:tc>
        <w:tc>
          <w:tcPr>
            <w:tcW w:w="2642" w:type="pct"/>
            <w:vAlign w:val="center"/>
          </w:tcPr>
          <w:p w:rsidR="006F5EFC" w:rsidRPr="00C62573" w:rsidRDefault="006F5EFC" w:rsidP="006F5EFC">
            <w:pPr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C62573">
              <w:rPr>
                <w:rFonts w:ascii="標楷體" w:eastAsia="標楷體" w:hAnsi="標楷體" w:hint="eastAsia"/>
                <w:sz w:val="20"/>
                <w:szCs w:val="20"/>
              </w:rPr>
              <w:t>生物醫學科學</w:t>
            </w:r>
            <w:proofErr w:type="gramStart"/>
            <w:r w:rsidRPr="00C62573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proofErr w:type="gramEnd"/>
            <w:r w:rsidRPr="00C62573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</w:p>
        </w:tc>
        <w:tc>
          <w:tcPr>
            <w:tcW w:w="730" w:type="pct"/>
            <w:vAlign w:val="center"/>
          </w:tcPr>
          <w:p w:rsidR="006F5EFC" w:rsidRPr="00136E6A" w:rsidRDefault="006F5EFC" w:rsidP="006F5EFC">
            <w:pPr>
              <w:pStyle w:val="af7"/>
              <w:ind w:leftChars="0" w:left="2" w:hanging="2"/>
              <w:jc w:val="distribute"/>
              <w:rPr>
                <w:rFonts w:ascii="標楷體" w:hAnsi="標楷體"/>
                <w:b w:val="0"/>
                <w:sz w:val="20"/>
              </w:rPr>
            </w:pPr>
            <w:r w:rsidRPr="00136E6A">
              <w:rPr>
                <w:rFonts w:ascii="標楷體" w:hAnsi="標楷體"/>
                <w:b w:val="0"/>
                <w:sz w:val="20"/>
              </w:rPr>
              <w:t>頁碼</w:t>
            </w:r>
            <w:r w:rsidRPr="00136E6A">
              <w:rPr>
                <w:rFonts w:ascii="標楷體" w:hAnsi="標楷體" w:hint="eastAsia"/>
                <w:b w:val="0"/>
                <w:sz w:val="20"/>
              </w:rPr>
              <w:t>/總頁數</w:t>
            </w:r>
          </w:p>
        </w:tc>
        <w:tc>
          <w:tcPr>
            <w:tcW w:w="891" w:type="pct"/>
            <w:vAlign w:val="center"/>
          </w:tcPr>
          <w:p w:rsidR="006F5EFC" w:rsidRPr="00981FCB" w:rsidRDefault="006F5EFC" w:rsidP="00981FCB">
            <w:pPr>
              <w:pStyle w:val="af7"/>
              <w:ind w:leftChars="0" w:left="2" w:hanging="2"/>
              <w:rPr>
                <w:rFonts w:ascii="Times New Roman" w:hAnsi="Times New Roman"/>
                <w:b w:val="0"/>
                <w:sz w:val="20"/>
              </w:rPr>
            </w:pPr>
            <w:r w:rsidRPr="00981FCB">
              <w:rPr>
                <w:rFonts w:ascii="Times New Roman" w:hAnsi="Times New Roman"/>
                <w:b w:val="0"/>
                <w:sz w:val="20"/>
              </w:rPr>
              <w:t>第</w:t>
            </w:r>
            <w:r w:rsidR="00981FCB" w:rsidRPr="00981FCB">
              <w:rPr>
                <w:rFonts w:ascii="Times New Roman" w:hAnsi="Times New Roman"/>
                <w:b w:val="0"/>
                <w:sz w:val="20"/>
              </w:rPr>
              <w:t>1</w:t>
            </w:r>
            <w:r w:rsidRPr="00981FCB">
              <w:rPr>
                <w:rFonts w:ascii="Times New Roman" w:hAnsi="Times New Roman"/>
                <w:b w:val="0"/>
                <w:sz w:val="20"/>
              </w:rPr>
              <w:t>頁</w:t>
            </w:r>
            <w:r w:rsidRPr="00981FCB">
              <w:rPr>
                <w:rFonts w:ascii="Times New Roman" w:hAnsi="Times New Roman"/>
                <w:b w:val="0"/>
                <w:sz w:val="20"/>
              </w:rPr>
              <w:t>/</w:t>
            </w:r>
            <w:r w:rsidRPr="00981FCB">
              <w:rPr>
                <w:rFonts w:ascii="Times New Roman" w:hAnsi="Times New Roman"/>
                <w:b w:val="0"/>
                <w:sz w:val="20"/>
              </w:rPr>
              <w:t>共</w:t>
            </w:r>
            <w:r w:rsidR="00981FCB" w:rsidRPr="00981FCB">
              <w:rPr>
                <w:rFonts w:ascii="Times New Roman" w:hAnsi="Times New Roman"/>
                <w:b w:val="0"/>
                <w:sz w:val="20"/>
              </w:rPr>
              <w:t>1</w:t>
            </w:r>
            <w:r w:rsidRPr="00981FCB">
              <w:rPr>
                <w:rFonts w:ascii="Times New Roman" w:hAnsi="Times New Roman"/>
                <w:b w:val="0"/>
                <w:sz w:val="20"/>
              </w:rPr>
              <w:t>頁</w:t>
            </w:r>
          </w:p>
        </w:tc>
      </w:tr>
    </w:tbl>
    <w:p w:rsidR="006F5EFC" w:rsidRDefault="006F5EFC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/>
          <w:color w:val="000000"/>
        </w:rPr>
      </w:pPr>
    </w:p>
    <w:tbl>
      <w:tblPr>
        <w:tblpPr w:leftFromText="180" w:rightFromText="180" w:horzAnchor="margin" w:tblpY="1880"/>
        <w:tblW w:w="5000" w:type="pct"/>
        <w:tblLook w:val="04A0" w:firstRow="1" w:lastRow="0" w:firstColumn="1" w:lastColumn="0" w:noHBand="0" w:noVBand="1"/>
      </w:tblPr>
      <w:tblGrid>
        <w:gridCol w:w="1668"/>
        <w:gridCol w:w="447"/>
        <w:gridCol w:w="1538"/>
        <w:gridCol w:w="7029"/>
      </w:tblGrid>
      <w:tr w:rsidR="006F5EFC" w:rsidRPr="00B57E05" w:rsidTr="00BB49E1">
        <w:tc>
          <w:tcPr>
            <w:tcW w:w="990" w:type="pct"/>
            <w:gridSpan w:val="2"/>
          </w:tcPr>
          <w:p w:rsidR="006F5EFC" w:rsidRPr="00B57E05" w:rsidRDefault="006F5EFC" w:rsidP="006F5EFC">
            <w:pPr>
              <w:pStyle w:val="03"/>
              <w:textDirection w:val="lrTb"/>
              <w:rPr>
                <w:rFonts w:ascii="標楷體" w:eastAsia="標楷體" w:hAnsi="標楷體"/>
              </w:rPr>
            </w:pPr>
          </w:p>
        </w:tc>
        <w:tc>
          <w:tcPr>
            <w:tcW w:w="4010" w:type="pct"/>
            <w:gridSpan w:val="2"/>
          </w:tcPr>
          <w:p w:rsidR="006F5EFC" w:rsidRDefault="0044416D" w:rsidP="006F5EFC">
            <w:pPr>
              <w:pStyle w:val="07"/>
              <w:ind w:leftChars="0" w:left="3" w:hanging="3"/>
              <w:textDirection w:val="lrTb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416D">
              <w:rPr>
                <w:rFonts w:ascii="標楷體" w:eastAsia="標楷體" w:hAnsi="標楷體" w:hint="eastAsia"/>
                <w:b/>
                <w:sz w:val="28"/>
                <w:szCs w:val="28"/>
              </w:rPr>
              <w:t>中山醫學大學生物醫學科學</w:t>
            </w:r>
            <w:proofErr w:type="gramStart"/>
            <w:r w:rsidRPr="0044416D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proofErr w:type="gramEnd"/>
            <w:r w:rsidRPr="0044416D">
              <w:rPr>
                <w:rFonts w:ascii="標楷體" w:eastAsia="標楷體" w:hAnsi="標楷體" w:hint="eastAsia"/>
                <w:b/>
                <w:sz w:val="28"/>
                <w:szCs w:val="28"/>
              </w:rPr>
              <w:t>系招生</w:t>
            </w:r>
            <w:r w:rsidR="005F0D0E">
              <w:rPr>
                <w:rFonts w:ascii="標楷體" w:eastAsia="標楷體" w:hAnsi="標楷體" w:hint="eastAsia"/>
                <w:b/>
                <w:sz w:val="28"/>
                <w:szCs w:val="28"/>
              </w:rPr>
              <w:t>策略</w:t>
            </w:r>
            <w:r w:rsidRPr="0044416D">
              <w:rPr>
                <w:rFonts w:ascii="標楷體" w:eastAsia="標楷體" w:hAnsi="標楷體" w:hint="eastAsia"/>
                <w:b/>
                <w:sz w:val="28"/>
                <w:szCs w:val="28"/>
              </w:rPr>
              <w:t>委員會實施細則</w:t>
            </w:r>
          </w:p>
          <w:p w:rsidR="0044416D" w:rsidRPr="0044416D" w:rsidRDefault="0044416D" w:rsidP="006F5EFC">
            <w:pPr>
              <w:pStyle w:val="07"/>
              <w:ind w:leftChars="0" w:left="2" w:hanging="2"/>
              <w:textDirection w:val="lrTb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44416D" w:rsidRPr="00B57E05" w:rsidTr="00BB49E1">
        <w:tc>
          <w:tcPr>
            <w:tcW w:w="990" w:type="pct"/>
            <w:gridSpan w:val="2"/>
          </w:tcPr>
          <w:p w:rsidR="0044416D" w:rsidRPr="00B57E05" w:rsidRDefault="0044416D" w:rsidP="0044416D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/>
              </w:rPr>
              <w:t>第</w:t>
            </w:r>
            <w:r w:rsidRPr="00B57E05">
              <w:rPr>
                <w:rFonts w:ascii="標楷體" w:eastAsia="標楷體" w:hAnsi="標楷體" w:hint="eastAsia"/>
              </w:rPr>
              <w:t>一</w:t>
            </w:r>
            <w:r w:rsidRPr="00B57E05">
              <w:rPr>
                <w:rFonts w:ascii="標楷體" w:eastAsia="標楷體" w:hAnsi="標楷體"/>
              </w:rPr>
              <w:t>條</w:t>
            </w:r>
          </w:p>
        </w:tc>
        <w:tc>
          <w:tcPr>
            <w:tcW w:w="4010" w:type="pct"/>
            <w:gridSpan w:val="2"/>
          </w:tcPr>
          <w:p w:rsidR="0044416D" w:rsidRPr="00B57E05" w:rsidRDefault="0044416D" w:rsidP="0044416D">
            <w:pPr>
              <w:pStyle w:val="07"/>
              <w:ind w:leftChars="0" w:left="3" w:hanging="3"/>
              <w:textDirection w:val="lrTb"/>
              <w:rPr>
                <w:rFonts w:ascii="標楷體" w:eastAsia="標楷體" w:hAnsi="標楷體"/>
                <w:color w:val="000000"/>
              </w:rPr>
            </w:pPr>
            <w:r w:rsidRPr="00B57E05">
              <w:rPr>
                <w:rFonts w:ascii="標楷體" w:eastAsia="標楷體" w:hAnsi="標楷體" w:hint="eastAsia"/>
                <w:w w:val="105"/>
              </w:rPr>
              <w:t>中山醫學大學</w:t>
            </w:r>
            <w:r w:rsidRPr="00B57E05">
              <w:rPr>
                <w:rFonts w:ascii="標楷體" w:eastAsia="標楷體" w:hAnsi="標楷體" w:hint="eastAsia"/>
              </w:rPr>
              <w:t>生物醫學科學</w:t>
            </w:r>
            <w:proofErr w:type="gramStart"/>
            <w:r w:rsidRPr="00B57E05">
              <w:rPr>
                <w:rFonts w:ascii="標楷體" w:eastAsia="標楷體" w:hAnsi="標楷體" w:hint="eastAsia"/>
              </w:rPr>
              <w:t>學</w:t>
            </w:r>
            <w:proofErr w:type="gramEnd"/>
            <w:r w:rsidRPr="00B57E05">
              <w:rPr>
                <w:rFonts w:ascii="標楷體" w:eastAsia="標楷體" w:hAnsi="標楷體" w:hint="eastAsia"/>
              </w:rPr>
              <w:t>系</w:t>
            </w:r>
            <w:r w:rsidRPr="00B57E05">
              <w:rPr>
                <w:rFonts w:ascii="標楷體" w:eastAsia="標楷體" w:hAnsi="標楷體" w:hint="eastAsia"/>
                <w:w w:val="105"/>
              </w:rPr>
              <w:t>設置招生</w:t>
            </w:r>
            <w:r w:rsidR="00CC07A3">
              <w:rPr>
                <w:rFonts w:ascii="標楷體" w:eastAsia="標楷體" w:hAnsi="標楷體" w:hint="eastAsia"/>
                <w:w w:val="105"/>
              </w:rPr>
              <w:t>策略</w:t>
            </w:r>
            <w:r w:rsidRPr="00B57E05">
              <w:rPr>
                <w:rFonts w:ascii="標楷體" w:eastAsia="標楷體" w:hAnsi="標楷體" w:hint="eastAsia"/>
                <w:w w:val="105"/>
              </w:rPr>
              <w:t>委員會（以下簡稱本系招委會），審議有關本系招生之規定、名額、考試方式及其他依法應審議之事項等相關事宜。</w:t>
            </w:r>
          </w:p>
        </w:tc>
      </w:tr>
      <w:tr w:rsidR="0044416D" w:rsidRPr="00B57E05" w:rsidTr="00BB49E1">
        <w:tc>
          <w:tcPr>
            <w:tcW w:w="990" w:type="pct"/>
            <w:gridSpan w:val="2"/>
          </w:tcPr>
          <w:p w:rsidR="0044416D" w:rsidRPr="00B57E05" w:rsidRDefault="0044416D" w:rsidP="0044416D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/>
              </w:rPr>
              <w:t>第</w:t>
            </w:r>
            <w:r w:rsidRPr="00B57E05">
              <w:rPr>
                <w:rFonts w:ascii="標楷體" w:eastAsia="標楷體" w:hAnsi="標楷體" w:hint="eastAsia"/>
              </w:rPr>
              <w:t>二</w:t>
            </w:r>
            <w:r w:rsidRPr="00B57E05">
              <w:rPr>
                <w:rFonts w:ascii="標楷體" w:eastAsia="標楷體" w:hAnsi="標楷體"/>
              </w:rPr>
              <w:t>條</w:t>
            </w:r>
          </w:p>
        </w:tc>
        <w:tc>
          <w:tcPr>
            <w:tcW w:w="4010" w:type="pct"/>
            <w:gridSpan w:val="2"/>
          </w:tcPr>
          <w:p w:rsidR="0044416D" w:rsidRPr="00B57E05" w:rsidRDefault="0044416D" w:rsidP="0044416D">
            <w:pPr>
              <w:pStyle w:val="07"/>
              <w:ind w:leftChars="0" w:left="3" w:hanging="3"/>
              <w:textDirection w:val="lrTb"/>
              <w:rPr>
                <w:rFonts w:ascii="標楷體" w:eastAsia="標楷體" w:hAnsi="標楷體"/>
                <w:w w:val="105"/>
              </w:rPr>
            </w:pPr>
            <w:r w:rsidRPr="00B57E05">
              <w:rPr>
                <w:rFonts w:ascii="標楷體" w:eastAsia="標楷體" w:hAnsi="標楷體" w:hint="eastAsia"/>
                <w:w w:val="105"/>
              </w:rPr>
              <w:t>本</w:t>
            </w:r>
            <w:proofErr w:type="gramStart"/>
            <w:r w:rsidRPr="00B57E05">
              <w:rPr>
                <w:rFonts w:ascii="標楷體" w:eastAsia="標楷體" w:hAnsi="標楷體" w:hint="eastAsia"/>
                <w:w w:val="105"/>
              </w:rPr>
              <w:t>系招委</w:t>
            </w:r>
            <w:proofErr w:type="gramEnd"/>
            <w:r w:rsidRPr="00B57E05">
              <w:rPr>
                <w:rFonts w:ascii="標楷體" w:eastAsia="標楷體" w:hAnsi="標楷體" w:hint="eastAsia"/>
                <w:w w:val="105"/>
              </w:rPr>
              <w:t>會置委員七至十一人，本系主任為當然委員，其餘為推選委員，推選委員由本系專任教師，就本系教師選舉產生，任</w:t>
            </w:r>
            <w:proofErr w:type="gramStart"/>
            <w:r w:rsidRPr="00B57E05">
              <w:rPr>
                <w:rFonts w:ascii="標楷體" w:eastAsia="標楷體" w:hAnsi="標楷體" w:hint="eastAsia"/>
                <w:w w:val="105"/>
              </w:rPr>
              <w:t>一</w:t>
            </w:r>
            <w:proofErr w:type="gramEnd"/>
            <w:r w:rsidRPr="00B57E05">
              <w:rPr>
                <w:rFonts w:ascii="標楷體" w:eastAsia="標楷體" w:hAnsi="標楷體" w:hint="eastAsia"/>
                <w:w w:val="105"/>
              </w:rPr>
              <w:t>性別委員應占委員總數三分之一以上，任期一年，連選得連任。</w:t>
            </w:r>
          </w:p>
        </w:tc>
      </w:tr>
      <w:tr w:rsidR="0044416D" w:rsidRPr="00B57E05" w:rsidTr="00BB49E1">
        <w:tc>
          <w:tcPr>
            <w:tcW w:w="990" w:type="pct"/>
            <w:gridSpan w:val="2"/>
          </w:tcPr>
          <w:p w:rsidR="0044416D" w:rsidRPr="00B57E05" w:rsidRDefault="0044416D" w:rsidP="0044416D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/>
              </w:rPr>
              <w:t>第</w:t>
            </w:r>
            <w:r w:rsidRPr="00B57E05">
              <w:rPr>
                <w:rFonts w:ascii="標楷體" w:eastAsia="標楷體" w:hAnsi="標楷體" w:hint="eastAsia"/>
              </w:rPr>
              <w:t>三</w:t>
            </w:r>
            <w:r w:rsidRPr="00B57E05">
              <w:rPr>
                <w:rFonts w:ascii="標楷體" w:eastAsia="標楷體" w:hAnsi="標楷體"/>
              </w:rPr>
              <w:t>條</w:t>
            </w:r>
          </w:p>
        </w:tc>
        <w:tc>
          <w:tcPr>
            <w:tcW w:w="4010" w:type="pct"/>
            <w:gridSpan w:val="2"/>
          </w:tcPr>
          <w:p w:rsidR="0044416D" w:rsidRPr="00B57E05" w:rsidRDefault="0044416D" w:rsidP="0044416D">
            <w:pPr>
              <w:pStyle w:val="07"/>
              <w:ind w:leftChars="0" w:left="3" w:hanging="3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 w:hint="eastAsia"/>
                <w:w w:val="105"/>
              </w:rPr>
              <w:t>本</w:t>
            </w:r>
            <w:proofErr w:type="gramStart"/>
            <w:r w:rsidRPr="00B57E05">
              <w:rPr>
                <w:rFonts w:ascii="標楷體" w:eastAsia="標楷體" w:hAnsi="標楷體" w:hint="eastAsia"/>
                <w:w w:val="105"/>
              </w:rPr>
              <w:t>系招委</w:t>
            </w:r>
            <w:proofErr w:type="gramEnd"/>
            <w:r w:rsidRPr="00B57E05">
              <w:rPr>
                <w:rFonts w:ascii="標楷體" w:eastAsia="標楷體" w:hAnsi="標楷體" w:hint="eastAsia"/>
                <w:w w:val="105"/>
              </w:rPr>
              <w:t>會開會時應有二分之一（含）以上委員之出席，方得開會，出席委員二分之一（含）以上之同意，方得決議。委員應親自出席不得委託他人代表出席。</w:t>
            </w:r>
          </w:p>
        </w:tc>
      </w:tr>
      <w:tr w:rsidR="0044416D" w:rsidRPr="00B57E05" w:rsidTr="00BB49E1">
        <w:tc>
          <w:tcPr>
            <w:tcW w:w="990" w:type="pct"/>
            <w:gridSpan w:val="2"/>
          </w:tcPr>
          <w:p w:rsidR="0044416D" w:rsidRPr="00B57E05" w:rsidRDefault="0044416D" w:rsidP="0044416D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/>
              </w:rPr>
              <w:t>第</w:t>
            </w:r>
            <w:r w:rsidRPr="00B57E05">
              <w:rPr>
                <w:rFonts w:ascii="標楷體" w:eastAsia="標楷體" w:hAnsi="標楷體" w:hint="eastAsia"/>
              </w:rPr>
              <w:t>四</w:t>
            </w:r>
            <w:r w:rsidRPr="00B57E05">
              <w:rPr>
                <w:rFonts w:ascii="標楷體" w:eastAsia="標楷體" w:hAnsi="標楷體"/>
              </w:rPr>
              <w:t>條</w:t>
            </w:r>
          </w:p>
        </w:tc>
        <w:tc>
          <w:tcPr>
            <w:tcW w:w="4010" w:type="pct"/>
            <w:gridSpan w:val="2"/>
          </w:tcPr>
          <w:p w:rsidR="0044416D" w:rsidRPr="00B57E05" w:rsidRDefault="0044416D" w:rsidP="00CC07A3">
            <w:pPr>
              <w:pStyle w:val="aff4"/>
              <w:ind w:left="1" w:hanging="3"/>
              <w:jc w:val="both"/>
              <w:rPr>
                <w:rFonts w:ascii="標楷體" w:eastAsia="標楷體" w:hAnsi="標楷體"/>
                <w:color w:val="000000"/>
              </w:rPr>
            </w:pPr>
            <w:r w:rsidRPr="00B57E05">
              <w:rPr>
                <w:rFonts w:ascii="標楷體" w:eastAsia="標楷體" w:hAnsi="標楷體" w:hint="eastAsia"/>
                <w:w w:val="105"/>
              </w:rPr>
              <w:t>本</w:t>
            </w:r>
            <w:proofErr w:type="gramStart"/>
            <w:r w:rsidRPr="00B57E05">
              <w:rPr>
                <w:rFonts w:ascii="標楷體" w:eastAsia="標楷體" w:hAnsi="標楷體" w:hint="eastAsia"/>
                <w:w w:val="105"/>
              </w:rPr>
              <w:t>系招委</w:t>
            </w:r>
            <w:proofErr w:type="gramEnd"/>
            <w:r w:rsidRPr="00B57E05">
              <w:rPr>
                <w:rFonts w:ascii="標楷體" w:eastAsia="標楷體" w:hAnsi="標楷體" w:hint="eastAsia"/>
                <w:w w:val="105"/>
              </w:rPr>
              <w:t>會遇有審議或討論與其本人、配偶及三親等內血親、姻親利益有關之事項時，應行迴避且不計入出席及表決人數。</w:t>
            </w:r>
          </w:p>
        </w:tc>
      </w:tr>
      <w:tr w:rsidR="0044416D" w:rsidRPr="00B57E05" w:rsidTr="00BB49E1">
        <w:tc>
          <w:tcPr>
            <w:tcW w:w="990" w:type="pct"/>
            <w:gridSpan w:val="2"/>
          </w:tcPr>
          <w:p w:rsidR="0044416D" w:rsidRPr="00B57E05" w:rsidRDefault="0044416D" w:rsidP="0044416D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/>
              </w:rPr>
              <w:t>第</w:t>
            </w:r>
            <w:r w:rsidRPr="00B57E05">
              <w:rPr>
                <w:rFonts w:ascii="標楷體" w:eastAsia="標楷體" w:hAnsi="標楷體" w:hint="eastAsia"/>
              </w:rPr>
              <w:t>五</w:t>
            </w:r>
            <w:r w:rsidRPr="00B57E05">
              <w:rPr>
                <w:rFonts w:ascii="標楷體" w:eastAsia="標楷體" w:hAnsi="標楷體"/>
              </w:rPr>
              <w:t>條</w:t>
            </w:r>
          </w:p>
        </w:tc>
        <w:tc>
          <w:tcPr>
            <w:tcW w:w="4010" w:type="pct"/>
            <w:gridSpan w:val="2"/>
          </w:tcPr>
          <w:p w:rsidR="0044416D" w:rsidRPr="00B57E05" w:rsidRDefault="0044416D" w:rsidP="0044416D">
            <w:pPr>
              <w:pStyle w:val="aff4"/>
              <w:ind w:left="1" w:hanging="3"/>
              <w:jc w:val="both"/>
              <w:rPr>
                <w:rFonts w:ascii="標楷體" w:eastAsia="標楷體" w:hAnsi="標楷體"/>
                <w:color w:val="000000"/>
              </w:rPr>
            </w:pPr>
            <w:r w:rsidRPr="00B57E05">
              <w:rPr>
                <w:rFonts w:ascii="標楷體" w:eastAsia="標楷體" w:hAnsi="標楷體" w:hint="eastAsia"/>
                <w:w w:val="105"/>
              </w:rPr>
              <w:t>本</w:t>
            </w:r>
            <w:proofErr w:type="gramStart"/>
            <w:r w:rsidRPr="00B57E05">
              <w:rPr>
                <w:rFonts w:ascii="標楷體" w:eastAsia="標楷體" w:hAnsi="標楷體" w:hint="eastAsia"/>
                <w:w w:val="105"/>
              </w:rPr>
              <w:t>系招委</w:t>
            </w:r>
            <w:proofErr w:type="gramEnd"/>
            <w:r w:rsidRPr="00B57E05">
              <w:rPr>
                <w:rFonts w:ascii="標楷體" w:eastAsia="標楷體" w:hAnsi="標楷體" w:hint="eastAsia"/>
                <w:w w:val="105"/>
              </w:rPr>
              <w:t>會表決方式原則上以無記名投票為之，審議結果應作成會議紀錄依行政程序陳送。</w:t>
            </w:r>
          </w:p>
        </w:tc>
      </w:tr>
      <w:tr w:rsidR="0044416D" w:rsidRPr="00B57E05" w:rsidTr="00BB49E1">
        <w:tc>
          <w:tcPr>
            <w:tcW w:w="990" w:type="pct"/>
            <w:gridSpan w:val="2"/>
          </w:tcPr>
          <w:p w:rsidR="0044416D" w:rsidRPr="00B57E05" w:rsidRDefault="0044416D" w:rsidP="0044416D">
            <w:pPr>
              <w:pStyle w:val="03"/>
              <w:textDirection w:val="lrTb"/>
              <w:rPr>
                <w:rFonts w:ascii="標楷體" w:eastAsia="標楷體" w:hAnsi="標楷體"/>
              </w:rPr>
            </w:pPr>
            <w:r w:rsidRPr="00B57E05">
              <w:rPr>
                <w:rFonts w:ascii="標楷體" w:eastAsia="標楷體" w:hAnsi="標楷體"/>
              </w:rPr>
              <w:t>第</w:t>
            </w:r>
            <w:r w:rsidRPr="00B57E05">
              <w:rPr>
                <w:rFonts w:ascii="標楷體" w:eastAsia="標楷體" w:hAnsi="標楷體" w:hint="eastAsia"/>
              </w:rPr>
              <w:t>六</w:t>
            </w:r>
            <w:r w:rsidRPr="00B57E05">
              <w:rPr>
                <w:rFonts w:ascii="標楷體" w:eastAsia="標楷體" w:hAnsi="標楷體"/>
              </w:rPr>
              <w:t>條</w:t>
            </w:r>
          </w:p>
        </w:tc>
        <w:tc>
          <w:tcPr>
            <w:tcW w:w="4010" w:type="pct"/>
            <w:gridSpan w:val="2"/>
          </w:tcPr>
          <w:p w:rsidR="0044416D" w:rsidRPr="00B57E05" w:rsidRDefault="0044416D" w:rsidP="0044416D">
            <w:pPr>
              <w:pStyle w:val="aff4"/>
              <w:tabs>
                <w:tab w:val="left" w:pos="1620"/>
              </w:tabs>
              <w:spacing w:before="20" w:after="20" w:line="330" w:lineRule="exact"/>
              <w:ind w:left="1007" w:hangingChars="400" w:hanging="1007"/>
              <w:rPr>
                <w:rFonts w:ascii="標楷體" w:eastAsia="標楷體" w:hAnsi="標楷體"/>
                <w:sz w:val="32"/>
              </w:rPr>
            </w:pPr>
            <w:r w:rsidRPr="00B57E05">
              <w:rPr>
                <w:rFonts w:ascii="標楷體" w:eastAsia="標楷體" w:hAnsi="標楷體" w:hint="eastAsia"/>
                <w:w w:val="105"/>
              </w:rPr>
              <w:t>本辦法經系</w:t>
            </w:r>
            <w:proofErr w:type="gramStart"/>
            <w:r w:rsidRPr="00B57E05">
              <w:rPr>
                <w:rFonts w:ascii="標楷體" w:eastAsia="標楷體" w:hAnsi="標楷體" w:hint="eastAsia"/>
                <w:w w:val="105"/>
              </w:rPr>
              <w:t>務</w:t>
            </w:r>
            <w:proofErr w:type="gramEnd"/>
            <w:r w:rsidRPr="00B57E05">
              <w:rPr>
                <w:rFonts w:ascii="標楷體" w:eastAsia="標楷體" w:hAnsi="標楷體" w:hint="eastAsia"/>
                <w:w w:val="105"/>
              </w:rPr>
              <w:t>會議通過後實施，修正亦同。</w:t>
            </w:r>
          </w:p>
        </w:tc>
      </w:tr>
      <w:tr w:rsidR="0044416D" w:rsidRPr="00B57E05" w:rsidTr="00BB49E1">
        <w:tc>
          <w:tcPr>
            <w:tcW w:w="781" w:type="pct"/>
          </w:tcPr>
          <w:p w:rsidR="0044416D" w:rsidRPr="00B57E05" w:rsidRDefault="0044416D" w:rsidP="0044416D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textDirection w:val="lrTb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57E0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※相關附件：</w:t>
            </w:r>
          </w:p>
        </w:tc>
        <w:tc>
          <w:tcPr>
            <w:tcW w:w="4219" w:type="pct"/>
            <w:gridSpan w:val="3"/>
          </w:tcPr>
          <w:p w:rsidR="0044416D" w:rsidRPr="00B57E05" w:rsidRDefault="0044416D" w:rsidP="0044416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textDirection w:val="lrTb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57E0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無</w:t>
            </w:r>
          </w:p>
        </w:tc>
      </w:tr>
      <w:tr w:rsidR="0044416D" w:rsidRPr="00B57E05" w:rsidTr="00BB49E1">
        <w:tc>
          <w:tcPr>
            <w:tcW w:w="781" w:type="pct"/>
          </w:tcPr>
          <w:p w:rsidR="0044416D" w:rsidRPr="00B57E05" w:rsidRDefault="0044416D" w:rsidP="0044416D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textDirection w:val="lrTb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B57E0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※修正記錄：</w:t>
            </w:r>
          </w:p>
        </w:tc>
        <w:tc>
          <w:tcPr>
            <w:tcW w:w="929" w:type="pct"/>
            <w:gridSpan w:val="2"/>
          </w:tcPr>
          <w:p w:rsidR="0044416D" w:rsidRPr="00653E25" w:rsidRDefault="0044416D" w:rsidP="007758D9">
            <w:pPr>
              <w:ind w:left="0" w:hanging="2"/>
              <w:textDirection w:val="lrTb"/>
              <w:rPr>
                <w:rFonts w:eastAsia="標楷體"/>
                <w:kern w:val="0"/>
                <w:sz w:val="20"/>
                <w:szCs w:val="20"/>
              </w:rPr>
            </w:pPr>
            <w:r w:rsidRPr="00653E25">
              <w:rPr>
                <w:rFonts w:eastAsia="標楷體"/>
                <w:kern w:val="0"/>
                <w:sz w:val="20"/>
                <w:szCs w:val="20"/>
              </w:rPr>
              <w:t>107</w:t>
            </w:r>
            <w:r w:rsidRPr="00653E25">
              <w:rPr>
                <w:rFonts w:eastAsia="標楷體"/>
                <w:kern w:val="0"/>
                <w:sz w:val="20"/>
                <w:szCs w:val="20"/>
              </w:rPr>
              <w:t>年</w:t>
            </w:r>
            <w:r w:rsidRPr="00653E25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653E25">
              <w:rPr>
                <w:rFonts w:eastAsia="標楷體"/>
                <w:kern w:val="0"/>
                <w:sz w:val="20"/>
                <w:szCs w:val="20"/>
              </w:rPr>
              <w:t>月</w:t>
            </w:r>
            <w:r w:rsidRPr="00653E25">
              <w:rPr>
                <w:rFonts w:eastAsia="標楷體"/>
                <w:kern w:val="0"/>
                <w:sz w:val="20"/>
                <w:szCs w:val="20"/>
              </w:rPr>
              <w:t>07</w:t>
            </w:r>
            <w:r w:rsidRPr="00653E25">
              <w:rPr>
                <w:rFonts w:eastAsia="標楷體"/>
                <w:kern w:val="0"/>
                <w:sz w:val="20"/>
                <w:szCs w:val="20"/>
              </w:rPr>
              <w:t>日</w:t>
            </w:r>
          </w:p>
        </w:tc>
        <w:tc>
          <w:tcPr>
            <w:tcW w:w="3291" w:type="pct"/>
          </w:tcPr>
          <w:p w:rsidR="0044416D" w:rsidRPr="00653E25" w:rsidRDefault="0044416D" w:rsidP="007758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textDirection w:val="lrTb"/>
              <w:rPr>
                <w:rFonts w:eastAsia="標楷體"/>
                <w:kern w:val="0"/>
                <w:sz w:val="20"/>
                <w:szCs w:val="20"/>
              </w:rPr>
            </w:pPr>
            <w:r w:rsidRPr="00653E25">
              <w:rPr>
                <w:rFonts w:eastAsia="標楷體"/>
                <w:kern w:val="0"/>
                <w:sz w:val="20"/>
                <w:szCs w:val="20"/>
              </w:rPr>
              <w:t>107</w:t>
            </w:r>
            <w:r w:rsidRPr="00653E25">
              <w:rPr>
                <w:rFonts w:eastAsia="標楷體"/>
                <w:kern w:val="0"/>
                <w:sz w:val="20"/>
                <w:szCs w:val="20"/>
              </w:rPr>
              <w:t>學年第一學期第</w:t>
            </w:r>
            <w:r w:rsidRPr="00653E25">
              <w:rPr>
                <w:rFonts w:eastAsia="標楷體"/>
                <w:kern w:val="0"/>
                <w:sz w:val="20"/>
                <w:szCs w:val="20"/>
              </w:rPr>
              <w:t>5</w:t>
            </w:r>
            <w:r w:rsidR="007758D9" w:rsidRPr="00653E25">
              <w:rPr>
                <w:rFonts w:eastAsia="標楷體"/>
                <w:kern w:val="0"/>
                <w:sz w:val="20"/>
                <w:szCs w:val="20"/>
              </w:rPr>
              <w:t>次系務會議通</w:t>
            </w:r>
            <w:r w:rsidR="00494B16">
              <w:rPr>
                <w:rFonts w:eastAsia="標楷體" w:hint="eastAsia"/>
                <w:kern w:val="0"/>
                <w:sz w:val="20"/>
                <w:szCs w:val="20"/>
              </w:rPr>
              <w:t>過</w:t>
            </w:r>
          </w:p>
        </w:tc>
      </w:tr>
    </w:tbl>
    <w:p w:rsidR="007758D9" w:rsidRDefault="007758D9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7758D9" w:rsidSect="00461B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7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1C2" w:rsidRDefault="001461C2" w:rsidP="00085913">
      <w:pPr>
        <w:spacing w:line="240" w:lineRule="auto"/>
        <w:ind w:left="0" w:hanging="2"/>
      </w:pPr>
      <w:r>
        <w:separator/>
      </w:r>
    </w:p>
  </w:endnote>
  <w:endnote w:type="continuationSeparator" w:id="0">
    <w:p w:rsidR="001461C2" w:rsidRDefault="001461C2" w:rsidP="000859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Omega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1C2" w:rsidRDefault="001461C2" w:rsidP="00085913">
      <w:pPr>
        <w:spacing w:line="240" w:lineRule="auto"/>
        <w:ind w:left="0" w:hanging="2"/>
      </w:pPr>
      <w:r>
        <w:separator/>
      </w:r>
    </w:p>
  </w:footnote>
  <w:footnote w:type="continuationSeparator" w:id="0">
    <w:p w:rsidR="001461C2" w:rsidRDefault="001461C2" w:rsidP="000859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Pr="00D94CC3" w:rsidRDefault="0084715A" w:rsidP="00D94CC3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5A" w:rsidRDefault="0084715A" w:rsidP="00085913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2ED4"/>
    <w:multiLevelType w:val="hybridMultilevel"/>
    <w:tmpl w:val="A76AFA4C"/>
    <w:lvl w:ilvl="0" w:tplc="F1085BB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8E"/>
    <w:rsid w:val="0002668E"/>
    <w:rsid w:val="000624F6"/>
    <w:rsid w:val="00085913"/>
    <w:rsid w:val="000B64E2"/>
    <w:rsid w:val="000B7358"/>
    <w:rsid w:val="000C0BAD"/>
    <w:rsid w:val="000C1976"/>
    <w:rsid w:val="001306AA"/>
    <w:rsid w:val="001403AD"/>
    <w:rsid w:val="001461C2"/>
    <w:rsid w:val="00152024"/>
    <w:rsid w:val="00154C55"/>
    <w:rsid w:val="00162A34"/>
    <w:rsid w:val="001671A8"/>
    <w:rsid w:val="00167CFA"/>
    <w:rsid w:val="001712FC"/>
    <w:rsid w:val="001945CD"/>
    <w:rsid w:val="001A42B1"/>
    <w:rsid w:val="001C515A"/>
    <w:rsid w:val="001D7D0E"/>
    <w:rsid w:val="001E3500"/>
    <w:rsid w:val="00206193"/>
    <w:rsid w:val="0024287E"/>
    <w:rsid w:val="00246354"/>
    <w:rsid w:val="00266B8B"/>
    <w:rsid w:val="0027711F"/>
    <w:rsid w:val="002819A3"/>
    <w:rsid w:val="00297C4C"/>
    <w:rsid w:val="002A0D42"/>
    <w:rsid w:val="002A34B3"/>
    <w:rsid w:val="002D628D"/>
    <w:rsid w:val="00310056"/>
    <w:rsid w:val="00321C8B"/>
    <w:rsid w:val="003409D0"/>
    <w:rsid w:val="0035679D"/>
    <w:rsid w:val="0038421D"/>
    <w:rsid w:val="00385528"/>
    <w:rsid w:val="003A40CA"/>
    <w:rsid w:val="003C3522"/>
    <w:rsid w:val="003D1175"/>
    <w:rsid w:val="003D7540"/>
    <w:rsid w:val="003E0592"/>
    <w:rsid w:val="003E255B"/>
    <w:rsid w:val="003F63C1"/>
    <w:rsid w:val="00423415"/>
    <w:rsid w:val="0044416D"/>
    <w:rsid w:val="00461BC3"/>
    <w:rsid w:val="0048258C"/>
    <w:rsid w:val="004842C5"/>
    <w:rsid w:val="00494B16"/>
    <w:rsid w:val="004B7622"/>
    <w:rsid w:val="004C529C"/>
    <w:rsid w:val="004E59F1"/>
    <w:rsid w:val="004F5589"/>
    <w:rsid w:val="004F7780"/>
    <w:rsid w:val="00514E0C"/>
    <w:rsid w:val="00591CF6"/>
    <w:rsid w:val="005A7C23"/>
    <w:rsid w:val="005F0D0E"/>
    <w:rsid w:val="005F0D49"/>
    <w:rsid w:val="00653E25"/>
    <w:rsid w:val="00657362"/>
    <w:rsid w:val="00667B4E"/>
    <w:rsid w:val="00670944"/>
    <w:rsid w:val="006719C6"/>
    <w:rsid w:val="0068563D"/>
    <w:rsid w:val="0069250A"/>
    <w:rsid w:val="006D3331"/>
    <w:rsid w:val="006F5EFC"/>
    <w:rsid w:val="007603C7"/>
    <w:rsid w:val="007758D9"/>
    <w:rsid w:val="0084715A"/>
    <w:rsid w:val="00853194"/>
    <w:rsid w:val="008603FD"/>
    <w:rsid w:val="008910E7"/>
    <w:rsid w:val="008955D4"/>
    <w:rsid w:val="008B2768"/>
    <w:rsid w:val="008C4C3D"/>
    <w:rsid w:val="008E10B0"/>
    <w:rsid w:val="008E30FF"/>
    <w:rsid w:val="008F79E0"/>
    <w:rsid w:val="00921DFA"/>
    <w:rsid w:val="0095544A"/>
    <w:rsid w:val="00981FCB"/>
    <w:rsid w:val="00982458"/>
    <w:rsid w:val="009C0DC2"/>
    <w:rsid w:val="009C650F"/>
    <w:rsid w:val="009D6ABE"/>
    <w:rsid w:val="00A13E78"/>
    <w:rsid w:val="00A525E1"/>
    <w:rsid w:val="00A66E41"/>
    <w:rsid w:val="00A74A03"/>
    <w:rsid w:val="00A75809"/>
    <w:rsid w:val="00AB0F34"/>
    <w:rsid w:val="00AB5FF1"/>
    <w:rsid w:val="00AC0FC9"/>
    <w:rsid w:val="00AD397E"/>
    <w:rsid w:val="00AE4A67"/>
    <w:rsid w:val="00AF16C0"/>
    <w:rsid w:val="00B57E05"/>
    <w:rsid w:val="00B6589F"/>
    <w:rsid w:val="00B775EC"/>
    <w:rsid w:val="00BB49E1"/>
    <w:rsid w:val="00BB55D6"/>
    <w:rsid w:val="00BB6C9D"/>
    <w:rsid w:val="00BD1261"/>
    <w:rsid w:val="00C465D2"/>
    <w:rsid w:val="00C70E68"/>
    <w:rsid w:val="00C76FEA"/>
    <w:rsid w:val="00C84D16"/>
    <w:rsid w:val="00CA21C8"/>
    <w:rsid w:val="00CA46D4"/>
    <w:rsid w:val="00CC07A3"/>
    <w:rsid w:val="00CD3C87"/>
    <w:rsid w:val="00D055EE"/>
    <w:rsid w:val="00D05602"/>
    <w:rsid w:val="00D354FD"/>
    <w:rsid w:val="00D52205"/>
    <w:rsid w:val="00D638D2"/>
    <w:rsid w:val="00D82B21"/>
    <w:rsid w:val="00D90F50"/>
    <w:rsid w:val="00D94CC3"/>
    <w:rsid w:val="00DB551E"/>
    <w:rsid w:val="00DE3AE0"/>
    <w:rsid w:val="00E042A3"/>
    <w:rsid w:val="00E33E79"/>
    <w:rsid w:val="00E36E06"/>
    <w:rsid w:val="00E41D2C"/>
    <w:rsid w:val="00E564CC"/>
    <w:rsid w:val="00E63CE1"/>
    <w:rsid w:val="00E7648E"/>
    <w:rsid w:val="00E96FF3"/>
    <w:rsid w:val="00EB262A"/>
    <w:rsid w:val="00EC1A36"/>
    <w:rsid w:val="00EF17C2"/>
    <w:rsid w:val="00EF450F"/>
    <w:rsid w:val="00F06993"/>
    <w:rsid w:val="00F34E4D"/>
    <w:rsid w:val="00FB0F85"/>
    <w:rsid w:val="00FC18FF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adjustRightInd w:val="0"/>
      <w:jc w:val="center"/>
      <w:textAlignment w:val="baseline"/>
    </w:pPr>
    <w:rPr>
      <w:rFonts w:ascii="CG Times" w:eastAsia="標楷體" w:hAnsi="CG Times"/>
      <w:b/>
      <w:sz w:val="20"/>
      <w:szCs w:val="20"/>
    </w:rPr>
  </w:style>
  <w:style w:type="paragraph" w:styleId="2">
    <w:name w:val="heading 2"/>
    <w:basedOn w:val="a"/>
    <w:next w:val="a0"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  <w:szCs w:val="20"/>
    </w:rPr>
  </w:style>
  <w:style w:type="paragraph" w:styleId="3">
    <w:name w:val="heading 3"/>
    <w:basedOn w:val="a"/>
    <w:next w:val="a0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pPr>
      <w:ind w:leftChars="200" w:left="480"/>
    </w:pPr>
  </w:style>
  <w:style w:type="paragraph" w:styleId="a6">
    <w:name w:val="header"/>
    <w:basedOn w:val="a"/>
    <w:link w:val="10"/>
    <w:uiPriority w:val="99"/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11">
    <w:name w:val="純文字1"/>
    <w:aliases w:val="字元,一般文字 字元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aliases w:val="字元 字元,一般文字 字元 字元"/>
    <w:rPr>
      <w:rFonts w:ascii="細明體" w:eastAsia="細明體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c">
    <w:name w:val="Table Grid"/>
    <w:basedOn w:val="a2"/>
    <w:uiPriority w:val="39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01">
    <w:name w:val="01標題_法規"/>
    <w:qFormat/>
    <w:pPr>
      <w:framePr w:hSpace="180" w:wrap="around" w:vAnchor="page" w:hAnchor="margin" w:y="1677"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position w:val="-1"/>
      <w:sz w:val="28"/>
      <w:szCs w:val="28"/>
    </w:rPr>
  </w:style>
  <w:style w:type="paragraph" w:customStyle="1" w:styleId="04">
    <w:name w:val="04項_法規"/>
    <w:qFormat/>
    <w:pPr>
      <w:framePr w:hSpace="180" w:wrap="around" w:hAnchor="margin" w:y="2491"/>
      <w:tabs>
        <w:tab w:val="left" w:pos="1024"/>
      </w:tabs>
      <w:suppressAutoHyphens/>
      <w:spacing w:line="1" w:lineRule="atLeast"/>
      <w:ind w:leftChars="-1" w:left="425" w:hangingChars="177" w:hanging="425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05">
    <w:name w:val="05款_法規"/>
    <w:qFormat/>
    <w:pPr>
      <w:suppressAutoHyphens/>
      <w:spacing w:line="1" w:lineRule="atLeast"/>
      <w:ind w:leftChars="-1" w:left="459" w:hangingChars="1" w:hanging="459"/>
      <w:textDirection w:val="btLr"/>
      <w:textAlignment w:val="top"/>
      <w:outlineLvl w:val="1"/>
    </w:pPr>
    <w:rPr>
      <w:position w:val="-1"/>
      <w:sz w:val="24"/>
      <w:szCs w:val="40"/>
    </w:rPr>
  </w:style>
  <w:style w:type="paragraph" w:customStyle="1" w:styleId="03">
    <w:name w:val="03條_法規"/>
    <w:qFormat/>
    <w:pPr>
      <w:suppressAutoHyphens/>
      <w:spacing w:line="1" w:lineRule="atLeast"/>
      <w:ind w:leftChars="-1" w:left="279" w:rightChars="-57" w:right="-137" w:hangingChars="117" w:hanging="28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07">
    <w:name w:val="07目二_法規"/>
    <w:qFormat/>
    <w:pPr>
      <w:suppressAutoHyphens/>
      <w:spacing w:line="1" w:lineRule="atLeast"/>
      <w:ind w:leftChars="400" w:left="1251" w:hangingChars="1" w:hanging="851"/>
      <w:textDirection w:val="btLr"/>
      <w:textAlignment w:val="top"/>
      <w:outlineLvl w:val="3"/>
    </w:pPr>
    <w:rPr>
      <w:position w:val="-1"/>
      <w:sz w:val="24"/>
      <w:szCs w:val="40"/>
    </w:rPr>
  </w:style>
  <w:style w:type="character" w:customStyle="1" w:styleId="12">
    <w:name w:val="標題 1 字元"/>
    <w:rPr>
      <w:rFonts w:ascii="CG Times" w:eastAsia="標楷體" w:hAnsi="CG Times"/>
      <w:b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20">
    <w:name w:val="標題 2 字元"/>
    <w:rPr>
      <w:rFonts w:ascii="CG Times" w:eastAsia="標楷體" w:hAnsi="CG Times"/>
      <w:b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30">
    <w:name w:val="標題 3 字元"/>
    <w:rPr>
      <w:rFonts w:ascii="CG Omega" w:eastAsia="標楷體" w:hAnsi="CG Omega"/>
      <w:b/>
      <w:w w:val="100"/>
      <w:kern w:val="2"/>
      <w:position w:val="-1"/>
      <w:sz w:val="16"/>
      <w:effect w:val="none"/>
      <w:vertAlign w:val="baseline"/>
      <w:cs w:val="0"/>
      <w:em w:val="none"/>
    </w:rPr>
  </w:style>
  <w:style w:type="paragraph" w:styleId="ae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character" w:customStyle="1" w:styleId="af">
    <w:name w:val="註釋標題 字元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f0">
    <w:name w:val="Balloon Text"/>
    <w:basedOn w:val="a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1">
    <w:name w:val="註解方塊文字 字元"/>
    <w:rPr>
      <w:rFonts w:ascii="Arial" w:hAnsi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0">
    <w:name w:val="Normal Indent"/>
    <w:basedOn w:val="a"/>
    <w:pPr>
      <w:adjustRightInd w:val="0"/>
      <w:ind w:left="480"/>
      <w:textAlignment w:val="baseline"/>
    </w:pPr>
    <w:rPr>
      <w:szCs w:val="20"/>
    </w:rPr>
  </w:style>
  <w:style w:type="paragraph" w:customStyle="1" w:styleId="21">
    <w:name w:val="本文 21"/>
    <w:basedOn w:val="a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af2">
    <w:name w:val="Body Text"/>
    <w:basedOn w:val="a"/>
    <w:pPr>
      <w:adjustRightInd w:val="0"/>
      <w:textAlignment w:val="baseline"/>
    </w:pPr>
    <w:rPr>
      <w:rFonts w:ascii="CG Times" w:eastAsia="標楷體" w:hAnsi="CG Times"/>
      <w:b/>
      <w:sz w:val="22"/>
      <w:szCs w:val="20"/>
    </w:rPr>
  </w:style>
  <w:style w:type="character" w:customStyle="1" w:styleId="af3">
    <w:name w:val="本文 字元"/>
    <w:rPr>
      <w:rFonts w:ascii="CG Times" w:eastAsia="標楷體" w:hAnsi="CG Times"/>
      <w:b/>
      <w:w w:val="100"/>
      <w:kern w:val="2"/>
      <w:position w:val="-1"/>
      <w:sz w:val="22"/>
      <w:effect w:val="none"/>
      <w:vertAlign w:val="baseline"/>
      <w:cs w:val="0"/>
      <w:em w:val="none"/>
    </w:rPr>
  </w:style>
  <w:style w:type="paragraph" w:styleId="af4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CG Times" w:eastAsia="標楷體" w:hAnsi="CG Times"/>
      <w:kern w:val="0"/>
      <w:sz w:val="22"/>
      <w:szCs w:val="20"/>
    </w:rPr>
  </w:style>
  <w:style w:type="character" w:customStyle="1" w:styleId="af5">
    <w:name w:val="日期 字元"/>
    <w:rPr>
      <w:rFonts w:ascii="CG Times" w:eastAsia="標楷體" w:hAnsi="CG Times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13">
    <w:name w:val="區塊文字1"/>
    <w:basedOn w:val="a"/>
    <w:pPr>
      <w:adjustRightInd w:val="0"/>
      <w:spacing w:line="500" w:lineRule="atLeas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4">
    <w:name w:val="文件引導模式1"/>
    <w:basedOn w:val="a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character" w:styleId="af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f7">
    <w:name w:val="Body Text Indent"/>
    <w:basedOn w:val="a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character" w:customStyle="1" w:styleId="af8">
    <w:name w:val="本文縮排 字元"/>
    <w:rPr>
      <w:rFonts w:ascii="CG Omega" w:eastAsia="標楷體" w:hAnsi="CG Omega"/>
      <w:b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22">
    <w:name w:val="Body Text 2"/>
    <w:basedOn w:val="a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character" w:customStyle="1" w:styleId="23">
    <w:name w:val="本文 2 字元"/>
    <w:rPr>
      <w:rFonts w:ascii="Garamond" w:eastAsia="標楷體" w:hAnsi="Garamond"/>
      <w:b/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9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a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b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entity">
    <w:name w:val="entity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citation">
    <w:name w:val="article-citation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02">
    <w:name w:val="02章節_法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customStyle="1" w:styleId="06">
    <w:name w:val="06目_法規"/>
    <w:pPr>
      <w:suppressAutoHyphens/>
      <w:spacing w:line="1" w:lineRule="atLeast"/>
      <w:ind w:leftChars="200" w:left="400" w:hangingChars="200" w:hanging="200"/>
      <w:textDirection w:val="btLr"/>
      <w:textAlignment w:val="top"/>
      <w:outlineLvl w:val="2"/>
    </w:pPr>
    <w:rPr>
      <w:position w:val="-1"/>
      <w:sz w:val="24"/>
      <w:szCs w:val="40"/>
    </w:rPr>
  </w:style>
  <w:style w:type="character" w:customStyle="1" w:styleId="tdcontent1">
    <w:name w:val="tdcontent1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/>
      <w:color w:val="000000"/>
      <w:position w:val="-1"/>
      <w:sz w:val="24"/>
      <w:szCs w:val="24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15">
    <w:name w:val="樣式1"/>
    <w:basedOn w:val="a"/>
    <w:pPr>
      <w:spacing w:line="500" w:lineRule="atLeast"/>
    </w:pPr>
    <w:rPr>
      <w:sz w:val="28"/>
      <w:szCs w:val="28"/>
    </w:rPr>
  </w:style>
  <w:style w:type="character" w:customStyle="1" w:styleId="16">
    <w:name w:val="樣式1 字元"/>
    <w:rPr>
      <w:w w:val="100"/>
      <w:kern w:val="2"/>
      <w:position w:val="-1"/>
      <w:sz w:val="28"/>
      <w:szCs w:val="28"/>
      <w:effect w:val="none"/>
      <w:vertAlign w:val="baseline"/>
      <w:cs w:val="0"/>
      <w:em w:val="none"/>
    </w:rPr>
  </w:style>
  <w:style w:type="character" w:styleId="afc">
    <w:name w:val="Emphasis"/>
    <w:rPr>
      <w:color w:val="CC0033"/>
      <w:w w:val="100"/>
      <w:position w:val="-1"/>
      <w:effect w:val="none"/>
      <w:vertAlign w:val="baseline"/>
      <w:cs w:val="0"/>
      <w:em w:val="none"/>
    </w:rPr>
  </w:style>
  <w:style w:type="paragraph" w:customStyle="1" w:styleId="afd">
    <w:name w:val="壹、"/>
    <w:pPr>
      <w:suppressAutoHyphens/>
      <w:spacing w:beforeLines="100" w:afterLines="100" w:line="500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color w:val="000000"/>
      <w:kern w:val="2"/>
      <w:position w:val="-1"/>
      <w:sz w:val="32"/>
      <w:szCs w:val="32"/>
    </w:rPr>
  </w:style>
  <w:style w:type="paragraph" w:styleId="af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頁首 字元1"/>
    <w:link w:val="a6"/>
    <w:uiPriority w:val="99"/>
    <w:rsid w:val="00AE4A67"/>
    <w:rPr>
      <w:kern w:val="2"/>
      <w:position w:val="-1"/>
    </w:rPr>
  </w:style>
  <w:style w:type="paragraph" w:customStyle="1" w:styleId="001-">
    <w:name w:val="001-學系名稱"/>
    <w:basedOn w:val="a"/>
    <w:link w:val="001-0"/>
    <w:qFormat/>
    <w:rsid w:val="00AE4A67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eastAsia="新細明體"/>
      <w:position w:val="0"/>
      <w:szCs w:val="20"/>
      <w:lang w:val="x-none" w:eastAsia="x-none"/>
    </w:rPr>
  </w:style>
  <w:style w:type="character" w:customStyle="1" w:styleId="001-0">
    <w:name w:val="001-學系名稱 字元"/>
    <w:link w:val="001-"/>
    <w:locked/>
    <w:rsid w:val="00AE4A67"/>
    <w:rPr>
      <w:rFonts w:eastAsia="新細明體"/>
      <w:kern w:val="2"/>
      <w:sz w:val="24"/>
      <w:lang w:val="x-none" w:eastAsia="x-none"/>
    </w:rPr>
  </w:style>
  <w:style w:type="paragraph" w:styleId="aff4">
    <w:name w:val="Plain Text"/>
    <w:basedOn w:val="a"/>
    <w:link w:val="17"/>
    <w:rsid w:val="00B57E05"/>
    <w:pPr>
      <w:suppressAutoHyphens w:val="0"/>
      <w:adjustRightInd w:val="0"/>
      <w:spacing w:line="360" w:lineRule="atLeast"/>
      <w:ind w:leftChars="0" w:left="0" w:firstLineChars="0" w:firstLine="0"/>
      <w:textDirection w:val="lrTb"/>
      <w:textAlignment w:val="baseline"/>
      <w:outlineLvl w:val="9"/>
    </w:pPr>
    <w:rPr>
      <w:rFonts w:ascii="細明體" w:eastAsia="細明體" w:hAnsi="Courier New"/>
      <w:kern w:val="0"/>
      <w:position w:val="0"/>
      <w:szCs w:val="20"/>
    </w:rPr>
  </w:style>
  <w:style w:type="character" w:customStyle="1" w:styleId="17">
    <w:name w:val="純文字 字元1"/>
    <w:basedOn w:val="a1"/>
    <w:link w:val="aff4"/>
    <w:rsid w:val="00B57E05"/>
    <w:rPr>
      <w:rFonts w:ascii="細明體" w:eastAsia="細明體" w:hAnsi="Courier New"/>
      <w:sz w:val="24"/>
    </w:rPr>
  </w:style>
  <w:style w:type="paragraph" w:customStyle="1" w:styleId="Textbody">
    <w:name w:val="Text body"/>
    <w:rsid w:val="001671A8"/>
    <w:pPr>
      <w:widowControl w:val="0"/>
      <w:suppressAutoHyphens/>
      <w:autoSpaceDN w:val="0"/>
      <w:textAlignment w:val="baseline"/>
    </w:pPr>
    <w:rPr>
      <w:rFonts w:eastAsia="新細明體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adjustRightInd w:val="0"/>
      <w:jc w:val="center"/>
      <w:textAlignment w:val="baseline"/>
    </w:pPr>
    <w:rPr>
      <w:rFonts w:ascii="CG Times" w:eastAsia="標楷體" w:hAnsi="CG Times"/>
      <w:b/>
      <w:sz w:val="20"/>
      <w:szCs w:val="20"/>
    </w:rPr>
  </w:style>
  <w:style w:type="paragraph" w:styleId="2">
    <w:name w:val="heading 2"/>
    <w:basedOn w:val="a"/>
    <w:next w:val="a0"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  <w:szCs w:val="20"/>
    </w:rPr>
  </w:style>
  <w:style w:type="paragraph" w:styleId="3">
    <w:name w:val="heading 3"/>
    <w:basedOn w:val="a"/>
    <w:next w:val="a0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  <w:szCs w:val="20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pPr>
      <w:ind w:leftChars="200" w:left="480"/>
    </w:pPr>
  </w:style>
  <w:style w:type="paragraph" w:styleId="a6">
    <w:name w:val="header"/>
    <w:basedOn w:val="a"/>
    <w:link w:val="10"/>
    <w:uiPriority w:val="99"/>
    <w:rPr>
      <w:sz w:val="20"/>
      <w:szCs w:val="20"/>
    </w:rPr>
  </w:style>
  <w:style w:type="character" w:customStyle="1" w:styleId="a7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rPr>
      <w:sz w:val="20"/>
      <w:szCs w:val="20"/>
    </w:rPr>
  </w:style>
  <w:style w:type="character" w:customStyle="1" w:styleId="a9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11">
    <w:name w:val="純文字1"/>
    <w:aliases w:val="字元,一般文字 字元"/>
    <w:basedOn w:val="a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a">
    <w:name w:val="純文字 字元"/>
    <w:aliases w:val="字元 字元,一般文字 字元 字元"/>
    <w:rPr>
      <w:rFonts w:ascii="細明體" w:eastAsia="細明體" w:hAnsi="Courier New"/>
      <w:w w:val="100"/>
      <w:position w:val="-1"/>
      <w:sz w:val="24"/>
      <w:effect w:val="none"/>
      <w:vertAlign w:val="baseline"/>
      <w:cs w:val="0"/>
      <w:em w:val="none"/>
    </w:r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c">
    <w:name w:val="Table Grid"/>
    <w:basedOn w:val="a2"/>
    <w:uiPriority w:val="39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01">
    <w:name w:val="01標題_法規"/>
    <w:qFormat/>
    <w:pPr>
      <w:framePr w:hSpace="180" w:wrap="around" w:vAnchor="page" w:hAnchor="margin" w:y="1677"/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position w:val="-1"/>
      <w:sz w:val="28"/>
      <w:szCs w:val="28"/>
    </w:rPr>
  </w:style>
  <w:style w:type="paragraph" w:customStyle="1" w:styleId="04">
    <w:name w:val="04項_法規"/>
    <w:qFormat/>
    <w:pPr>
      <w:framePr w:hSpace="180" w:wrap="around" w:hAnchor="margin" w:y="2491"/>
      <w:tabs>
        <w:tab w:val="left" w:pos="1024"/>
      </w:tabs>
      <w:suppressAutoHyphens/>
      <w:spacing w:line="1" w:lineRule="atLeast"/>
      <w:ind w:leftChars="-1" w:left="425" w:hangingChars="177" w:hanging="425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05">
    <w:name w:val="05款_法規"/>
    <w:qFormat/>
    <w:pPr>
      <w:suppressAutoHyphens/>
      <w:spacing w:line="1" w:lineRule="atLeast"/>
      <w:ind w:leftChars="-1" w:left="459" w:hangingChars="1" w:hanging="459"/>
      <w:textDirection w:val="btLr"/>
      <w:textAlignment w:val="top"/>
      <w:outlineLvl w:val="1"/>
    </w:pPr>
    <w:rPr>
      <w:position w:val="-1"/>
      <w:sz w:val="24"/>
      <w:szCs w:val="40"/>
    </w:rPr>
  </w:style>
  <w:style w:type="paragraph" w:customStyle="1" w:styleId="03">
    <w:name w:val="03條_法規"/>
    <w:qFormat/>
    <w:pPr>
      <w:suppressAutoHyphens/>
      <w:spacing w:line="1" w:lineRule="atLeast"/>
      <w:ind w:leftChars="-1" w:left="279" w:rightChars="-57" w:right="-137" w:hangingChars="117" w:hanging="28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07">
    <w:name w:val="07目二_法規"/>
    <w:qFormat/>
    <w:pPr>
      <w:suppressAutoHyphens/>
      <w:spacing w:line="1" w:lineRule="atLeast"/>
      <w:ind w:leftChars="400" w:left="1251" w:hangingChars="1" w:hanging="851"/>
      <w:textDirection w:val="btLr"/>
      <w:textAlignment w:val="top"/>
      <w:outlineLvl w:val="3"/>
    </w:pPr>
    <w:rPr>
      <w:position w:val="-1"/>
      <w:sz w:val="24"/>
      <w:szCs w:val="40"/>
    </w:rPr>
  </w:style>
  <w:style w:type="character" w:customStyle="1" w:styleId="12">
    <w:name w:val="標題 1 字元"/>
    <w:rPr>
      <w:rFonts w:ascii="CG Times" w:eastAsia="標楷體" w:hAnsi="CG Times"/>
      <w:b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20">
    <w:name w:val="標題 2 字元"/>
    <w:rPr>
      <w:rFonts w:ascii="CG Times" w:eastAsia="標楷體" w:hAnsi="CG Times"/>
      <w:b/>
      <w:w w:val="100"/>
      <w:kern w:val="2"/>
      <w:position w:val="-1"/>
      <w:effect w:val="none"/>
      <w:vertAlign w:val="baseline"/>
      <w:cs w:val="0"/>
      <w:em w:val="none"/>
    </w:rPr>
  </w:style>
  <w:style w:type="character" w:customStyle="1" w:styleId="30">
    <w:name w:val="標題 3 字元"/>
    <w:rPr>
      <w:rFonts w:ascii="CG Omega" w:eastAsia="標楷體" w:hAnsi="CG Omega"/>
      <w:b/>
      <w:w w:val="100"/>
      <w:kern w:val="2"/>
      <w:position w:val="-1"/>
      <w:sz w:val="16"/>
      <w:effect w:val="none"/>
      <w:vertAlign w:val="baseline"/>
      <w:cs w:val="0"/>
      <w:em w:val="none"/>
    </w:rPr>
  </w:style>
  <w:style w:type="paragraph" w:styleId="ae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character" w:customStyle="1" w:styleId="af">
    <w:name w:val="註釋標題 字元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f0">
    <w:name w:val="Balloon Text"/>
    <w:basedOn w:val="a"/>
    <w:pPr>
      <w:adjustRightInd w:val="0"/>
      <w:spacing w:line="360" w:lineRule="atLeast"/>
      <w:textAlignment w:val="baseline"/>
    </w:pPr>
    <w:rPr>
      <w:rFonts w:ascii="Arial" w:hAnsi="Arial"/>
      <w:kern w:val="0"/>
      <w:sz w:val="18"/>
      <w:szCs w:val="18"/>
    </w:rPr>
  </w:style>
  <w:style w:type="character" w:customStyle="1" w:styleId="af1">
    <w:name w:val="註解方塊文字 字元"/>
    <w:rPr>
      <w:rFonts w:ascii="Arial" w:hAnsi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0">
    <w:name w:val="Normal Indent"/>
    <w:basedOn w:val="a"/>
    <w:pPr>
      <w:adjustRightInd w:val="0"/>
      <w:ind w:left="480"/>
      <w:textAlignment w:val="baseline"/>
    </w:pPr>
    <w:rPr>
      <w:szCs w:val="20"/>
    </w:rPr>
  </w:style>
  <w:style w:type="paragraph" w:customStyle="1" w:styleId="21">
    <w:name w:val="本文 21"/>
    <w:basedOn w:val="a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styleId="af2">
    <w:name w:val="Body Text"/>
    <w:basedOn w:val="a"/>
    <w:pPr>
      <w:adjustRightInd w:val="0"/>
      <w:textAlignment w:val="baseline"/>
    </w:pPr>
    <w:rPr>
      <w:rFonts w:ascii="CG Times" w:eastAsia="標楷體" w:hAnsi="CG Times"/>
      <w:b/>
      <w:sz w:val="22"/>
      <w:szCs w:val="20"/>
    </w:rPr>
  </w:style>
  <w:style w:type="character" w:customStyle="1" w:styleId="af3">
    <w:name w:val="本文 字元"/>
    <w:rPr>
      <w:rFonts w:ascii="CG Times" w:eastAsia="標楷體" w:hAnsi="CG Times"/>
      <w:b/>
      <w:w w:val="100"/>
      <w:kern w:val="2"/>
      <w:position w:val="-1"/>
      <w:sz w:val="22"/>
      <w:effect w:val="none"/>
      <w:vertAlign w:val="baseline"/>
      <w:cs w:val="0"/>
      <w:em w:val="none"/>
    </w:rPr>
  </w:style>
  <w:style w:type="paragraph" w:styleId="af4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ascii="CG Times" w:eastAsia="標楷體" w:hAnsi="CG Times"/>
      <w:kern w:val="0"/>
      <w:sz w:val="22"/>
      <w:szCs w:val="20"/>
    </w:rPr>
  </w:style>
  <w:style w:type="character" w:customStyle="1" w:styleId="af5">
    <w:name w:val="日期 字元"/>
    <w:rPr>
      <w:rFonts w:ascii="CG Times" w:eastAsia="標楷體" w:hAnsi="CG Times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13">
    <w:name w:val="區塊文字1"/>
    <w:basedOn w:val="a"/>
    <w:pPr>
      <w:adjustRightInd w:val="0"/>
      <w:spacing w:line="500" w:lineRule="atLeas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4">
    <w:name w:val="文件引導模式1"/>
    <w:basedOn w:val="a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character" w:styleId="af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f7">
    <w:name w:val="Body Text Indent"/>
    <w:basedOn w:val="a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character" w:customStyle="1" w:styleId="af8">
    <w:name w:val="本文縮排 字元"/>
    <w:rPr>
      <w:rFonts w:ascii="CG Omega" w:eastAsia="標楷體" w:hAnsi="CG Omega"/>
      <w:b/>
      <w:w w:val="100"/>
      <w:kern w:val="2"/>
      <w:position w:val="-1"/>
      <w:sz w:val="24"/>
      <w:effect w:val="none"/>
      <w:vertAlign w:val="baseline"/>
      <w:cs w:val="0"/>
      <w:em w:val="none"/>
    </w:rPr>
  </w:style>
  <w:style w:type="paragraph" w:styleId="22">
    <w:name w:val="Body Text 2"/>
    <w:basedOn w:val="a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character" w:customStyle="1" w:styleId="23">
    <w:name w:val="本文 2 字元"/>
    <w:rPr>
      <w:rFonts w:ascii="Garamond" w:eastAsia="標楷體" w:hAnsi="Garamond"/>
      <w:b/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9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a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afb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entity">
    <w:name w:val="entity"/>
    <w:basedOn w:val="a1"/>
    <w:rPr>
      <w:w w:val="100"/>
      <w:position w:val="-1"/>
      <w:effect w:val="none"/>
      <w:vertAlign w:val="baseline"/>
      <w:cs w:val="0"/>
      <w:em w:val="none"/>
    </w:rPr>
  </w:style>
  <w:style w:type="character" w:customStyle="1" w:styleId="article-citation">
    <w:name w:val="article-citation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02">
    <w:name w:val="02章節_法規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customStyle="1" w:styleId="06">
    <w:name w:val="06目_法規"/>
    <w:pPr>
      <w:suppressAutoHyphens/>
      <w:spacing w:line="1" w:lineRule="atLeast"/>
      <w:ind w:leftChars="200" w:left="400" w:hangingChars="200" w:hanging="200"/>
      <w:textDirection w:val="btLr"/>
      <w:textAlignment w:val="top"/>
      <w:outlineLvl w:val="2"/>
    </w:pPr>
    <w:rPr>
      <w:position w:val="-1"/>
      <w:sz w:val="24"/>
      <w:szCs w:val="40"/>
    </w:rPr>
  </w:style>
  <w:style w:type="character" w:customStyle="1" w:styleId="tdcontent1">
    <w:name w:val="tdcontent1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標楷體" w:eastAsia="標楷體"/>
      <w:color w:val="000000"/>
      <w:position w:val="-1"/>
      <w:sz w:val="24"/>
      <w:szCs w:val="24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paragraph" w:customStyle="1" w:styleId="15">
    <w:name w:val="樣式1"/>
    <w:basedOn w:val="a"/>
    <w:pPr>
      <w:spacing w:line="500" w:lineRule="atLeast"/>
    </w:pPr>
    <w:rPr>
      <w:sz w:val="28"/>
      <w:szCs w:val="28"/>
    </w:rPr>
  </w:style>
  <w:style w:type="character" w:customStyle="1" w:styleId="16">
    <w:name w:val="樣式1 字元"/>
    <w:rPr>
      <w:w w:val="100"/>
      <w:kern w:val="2"/>
      <w:position w:val="-1"/>
      <w:sz w:val="28"/>
      <w:szCs w:val="28"/>
      <w:effect w:val="none"/>
      <w:vertAlign w:val="baseline"/>
      <w:cs w:val="0"/>
      <w:em w:val="none"/>
    </w:rPr>
  </w:style>
  <w:style w:type="character" w:styleId="afc">
    <w:name w:val="Emphasis"/>
    <w:rPr>
      <w:color w:val="CC0033"/>
      <w:w w:val="100"/>
      <w:position w:val="-1"/>
      <w:effect w:val="none"/>
      <w:vertAlign w:val="baseline"/>
      <w:cs w:val="0"/>
      <w:em w:val="none"/>
    </w:rPr>
  </w:style>
  <w:style w:type="paragraph" w:customStyle="1" w:styleId="afd">
    <w:name w:val="壹、"/>
    <w:pPr>
      <w:suppressAutoHyphens/>
      <w:spacing w:beforeLines="100" w:afterLines="100" w:line="500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color w:val="000000"/>
      <w:kern w:val="2"/>
      <w:position w:val="-1"/>
      <w:sz w:val="32"/>
      <w:szCs w:val="32"/>
    </w:rPr>
  </w:style>
  <w:style w:type="paragraph" w:styleId="af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頁首 字元1"/>
    <w:link w:val="a6"/>
    <w:uiPriority w:val="99"/>
    <w:rsid w:val="00AE4A67"/>
    <w:rPr>
      <w:kern w:val="2"/>
      <w:position w:val="-1"/>
    </w:rPr>
  </w:style>
  <w:style w:type="paragraph" w:customStyle="1" w:styleId="001-">
    <w:name w:val="001-學系名稱"/>
    <w:basedOn w:val="a"/>
    <w:link w:val="001-0"/>
    <w:qFormat/>
    <w:rsid w:val="00AE4A67"/>
    <w:pPr>
      <w:suppressAutoHyphens w:val="0"/>
      <w:spacing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rFonts w:eastAsia="新細明體"/>
      <w:position w:val="0"/>
      <w:szCs w:val="20"/>
      <w:lang w:val="x-none" w:eastAsia="x-none"/>
    </w:rPr>
  </w:style>
  <w:style w:type="character" w:customStyle="1" w:styleId="001-0">
    <w:name w:val="001-學系名稱 字元"/>
    <w:link w:val="001-"/>
    <w:locked/>
    <w:rsid w:val="00AE4A67"/>
    <w:rPr>
      <w:rFonts w:eastAsia="新細明體"/>
      <w:kern w:val="2"/>
      <w:sz w:val="24"/>
      <w:lang w:val="x-none" w:eastAsia="x-none"/>
    </w:rPr>
  </w:style>
  <w:style w:type="paragraph" w:styleId="aff4">
    <w:name w:val="Plain Text"/>
    <w:basedOn w:val="a"/>
    <w:link w:val="17"/>
    <w:rsid w:val="00B57E05"/>
    <w:pPr>
      <w:suppressAutoHyphens w:val="0"/>
      <w:adjustRightInd w:val="0"/>
      <w:spacing w:line="360" w:lineRule="atLeast"/>
      <w:ind w:leftChars="0" w:left="0" w:firstLineChars="0" w:firstLine="0"/>
      <w:textDirection w:val="lrTb"/>
      <w:textAlignment w:val="baseline"/>
      <w:outlineLvl w:val="9"/>
    </w:pPr>
    <w:rPr>
      <w:rFonts w:ascii="細明體" w:eastAsia="細明體" w:hAnsi="Courier New"/>
      <w:kern w:val="0"/>
      <w:position w:val="0"/>
      <w:szCs w:val="20"/>
    </w:rPr>
  </w:style>
  <w:style w:type="character" w:customStyle="1" w:styleId="17">
    <w:name w:val="純文字 字元1"/>
    <w:basedOn w:val="a1"/>
    <w:link w:val="aff4"/>
    <w:rsid w:val="00B57E05"/>
    <w:rPr>
      <w:rFonts w:ascii="細明體" w:eastAsia="細明體" w:hAnsi="Courier New"/>
      <w:sz w:val="24"/>
    </w:rPr>
  </w:style>
  <w:style w:type="paragraph" w:customStyle="1" w:styleId="Textbody">
    <w:name w:val="Text body"/>
    <w:rsid w:val="001671A8"/>
    <w:pPr>
      <w:widowControl w:val="0"/>
      <w:suppressAutoHyphens/>
      <w:autoSpaceDN w:val="0"/>
      <w:textAlignment w:val="baseline"/>
    </w:pPr>
    <w:rPr>
      <w:rFonts w:eastAsia="新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E996-C713-4468-9C01-2E735CC8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CSMU-Changww</dc:creator>
  <cp:lastModifiedBy>admin</cp:lastModifiedBy>
  <cp:revision>10</cp:revision>
  <cp:lastPrinted>2018-11-06T02:48:00Z</cp:lastPrinted>
  <dcterms:created xsi:type="dcterms:W3CDTF">2018-11-07T09:34:00Z</dcterms:created>
  <dcterms:modified xsi:type="dcterms:W3CDTF">2018-11-07T09:35:00Z</dcterms:modified>
</cp:coreProperties>
</file>