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8" w:type="pct"/>
        <w:tblLook w:val="04A0"/>
      </w:tblPr>
      <w:tblGrid>
        <w:gridCol w:w="1325"/>
        <w:gridCol w:w="8534"/>
      </w:tblGrid>
      <w:tr w:rsidR="00612F99" w:rsidRPr="00AA7E5C" w:rsidTr="00914665">
        <w:trPr>
          <w:trHeight w:val="930"/>
        </w:trPr>
        <w:tc>
          <w:tcPr>
            <w:tcW w:w="5000" w:type="pct"/>
            <w:gridSpan w:val="2"/>
          </w:tcPr>
          <w:p w:rsidR="00612F99" w:rsidRPr="00AA7E5C" w:rsidRDefault="00612F99" w:rsidP="00612F99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bookmarkStart w:id="0" w:name="_GoBack" w:colFirst="0" w:colLast="0"/>
            <w:r w:rsidRPr="00AA7E5C">
              <w:rPr>
                <w:rFonts w:eastAsia="標楷體" w:hint="eastAsia"/>
                <w:color w:val="000000" w:themeColor="text1"/>
                <w:sz w:val="32"/>
              </w:rPr>
              <w:t>中山醫學大學護理學</w:t>
            </w:r>
            <w:proofErr w:type="gramStart"/>
            <w:r w:rsidRPr="00AA7E5C">
              <w:rPr>
                <w:rFonts w:eastAsia="標楷體" w:hint="eastAsia"/>
                <w:color w:val="000000" w:themeColor="text1"/>
                <w:sz w:val="32"/>
              </w:rPr>
              <w:t>系</w:t>
            </w:r>
            <w:r w:rsidR="00B01DAF" w:rsidRPr="00AA7E5C">
              <w:rPr>
                <w:rFonts w:eastAsia="標楷體" w:hint="eastAsia"/>
                <w:color w:val="000000" w:themeColor="text1"/>
                <w:sz w:val="32"/>
              </w:rPr>
              <w:t>擋</w:t>
            </w:r>
            <w:r w:rsidRPr="00AA7E5C">
              <w:rPr>
                <w:rFonts w:eastAsia="標楷體" w:hint="eastAsia"/>
                <w:color w:val="000000" w:themeColor="text1"/>
                <w:sz w:val="32"/>
              </w:rPr>
              <w:t>修</w:t>
            </w:r>
            <w:proofErr w:type="gramEnd"/>
            <w:r w:rsidRPr="00AA7E5C">
              <w:rPr>
                <w:rFonts w:eastAsia="標楷體" w:hint="eastAsia"/>
                <w:color w:val="000000" w:themeColor="text1"/>
                <w:sz w:val="32"/>
              </w:rPr>
              <w:t>辦法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0" w:left="0"/>
              <w:rPr>
                <w:rFonts w:eastAsia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為提升本系之教學品質及貫徹學生完整之臨床實習，特訂定本系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擋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修辦法</w:t>
            </w:r>
            <w:proofErr w:type="gramEnd"/>
            <w:r w:rsidRPr="00AA7E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612F99" w:rsidRPr="00AA7E5C" w:rsidTr="00914665">
        <w:trPr>
          <w:trHeight w:val="139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基本護理學實驗成績未達六十分者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基本護理學實習及各科實習，包含成人內外科護理學實習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A7E5C">
              <w:rPr>
                <w:rFonts w:ascii="標楷體" w:eastAsia="標楷體" w:hAnsi="標楷體"/>
                <w:color w:val="000000" w:themeColor="text1"/>
              </w:rPr>
              <w:t>)、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成人內外科護理學實習(二)、兒科護理學實習、婦嬰護理學實習、社區護理學實習及精神衛生護理學實習。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成人內外科護理學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A7E5C">
              <w:rPr>
                <w:rFonts w:ascii="標楷體" w:eastAsia="標楷體" w:hAnsi="標楷體"/>
                <w:color w:val="000000" w:themeColor="text1"/>
              </w:rPr>
              <w:t>)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成人內外科護理學實習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A7E5C">
              <w:rPr>
                <w:rFonts w:ascii="標楷體" w:eastAsia="標楷體" w:hAnsi="標楷體"/>
                <w:color w:val="000000" w:themeColor="text1"/>
              </w:rPr>
              <w:t>)。</w:t>
            </w:r>
          </w:p>
        </w:tc>
      </w:tr>
      <w:tr w:rsidR="00612F99" w:rsidRPr="00AA7E5C" w:rsidTr="00914665">
        <w:trPr>
          <w:trHeight w:val="930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成人內外科護理學實習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A7E5C">
              <w:rPr>
                <w:rFonts w:ascii="標楷體" w:eastAsia="標楷體" w:hAnsi="標楷體"/>
                <w:color w:val="000000" w:themeColor="text1"/>
              </w:rPr>
              <w:t>)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、成人內外科護理學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(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)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成人內外科護理學實習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(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AA7E5C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婦嬰護理學成績未達六十分者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婦嬰護理學實習。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兒科護理學成績未達六十分者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兒科護理學實習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社區衛生護理學成績未達六十分者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社區衛生護理學實習。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精神衛生護理學成績未達六十分者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精神衛生護理學實習。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護理行政概論成績未達六十分者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護理行政概論實習。</w:t>
            </w:r>
          </w:p>
        </w:tc>
      </w:tr>
      <w:tr w:rsidR="00612F99" w:rsidRPr="00AA7E5C" w:rsidTr="00914665">
        <w:trPr>
          <w:trHeight w:val="930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解剖學、生理學、藥理學、病理學、務必完成，任何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A7E5C">
              <w:rPr>
                <w:rFonts w:ascii="標楷體" w:eastAsia="標楷體" w:hAnsi="標楷體" w:hint="eastAsia"/>
                <w:color w:val="000000" w:themeColor="text1"/>
              </w:rPr>
              <w:t>科成績未達六十分者</w:t>
            </w:r>
            <w:r w:rsidR="00914665" w:rsidRPr="00AA7E5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01DAF" w:rsidRPr="00AA7E5C">
              <w:rPr>
                <w:rFonts w:ascii="標楷體" w:eastAsia="標楷體" w:hAnsi="標楷體" w:hint="eastAsia"/>
                <w:color w:val="000000" w:themeColor="text1"/>
              </w:rPr>
              <w:t>不得修習</w:t>
            </w:r>
            <w:r w:rsidRPr="00AA7E5C">
              <w:rPr>
                <w:rFonts w:ascii="標楷體" w:eastAsia="標楷體" w:hAnsi="標楷體" w:hint="eastAsia"/>
                <w:color w:val="000000" w:themeColor="text1"/>
              </w:rPr>
              <w:t>綜合臨床護理學實習及護理行政概論實習。</w:t>
            </w:r>
          </w:p>
        </w:tc>
      </w:tr>
      <w:tr w:rsidR="00612F99" w:rsidRPr="00AA7E5C" w:rsidTr="00914665">
        <w:trPr>
          <w:trHeight w:val="139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914665">
            <w:pPr>
              <w:pStyle w:val="03"/>
              <w:numPr>
                <w:ilvl w:val="0"/>
                <w:numId w:val="0"/>
              </w:numPr>
              <w:rPr>
                <w:rFonts w:ascii="標楷體" w:hAnsi="標楷體"/>
                <w:color w:val="000000" w:themeColor="text1"/>
              </w:rPr>
            </w:pPr>
            <w:r w:rsidRPr="00AA7E5C">
              <w:rPr>
                <w:rFonts w:hint="eastAsia"/>
                <w:color w:val="000000" w:themeColor="text1"/>
              </w:rPr>
              <w:t>成人內外科護理學實習</w:t>
            </w:r>
            <w:r w:rsidRPr="00AA7E5C">
              <w:rPr>
                <w:rFonts w:hint="eastAsia"/>
                <w:color w:val="000000" w:themeColor="text1"/>
              </w:rPr>
              <w:t>(</w:t>
            </w:r>
            <w:r w:rsidRPr="00AA7E5C">
              <w:rPr>
                <w:rFonts w:hint="eastAsia"/>
                <w:color w:val="000000" w:themeColor="text1"/>
              </w:rPr>
              <w:t>二</w:t>
            </w:r>
            <w:r w:rsidRPr="00AA7E5C">
              <w:rPr>
                <w:rFonts w:hint="eastAsia"/>
                <w:color w:val="000000" w:themeColor="text1"/>
              </w:rPr>
              <w:t>)</w:t>
            </w:r>
            <w:r w:rsidRPr="00AA7E5C">
              <w:rPr>
                <w:rFonts w:hint="eastAsia"/>
                <w:color w:val="000000" w:themeColor="text1"/>
              </w:rPr>
              <w:t>、兒科護理學實習、婦嬰護理學實習、社區護理學實習、精神衛生護理學實習，上述任</w:t>
            </w:r>
            <w:proofErr w:type="gramStart"/>
            <w:r w:rsidRPr="00AA7E5C">
              <w:rPr>
                <w:rFonts w:hint="eastAsia"/>
                <w:color w:val="000000" w:themeColor="text1"/>
              </w:rPr>
              <w:t>一</w:t>
            </w:r>
            <w:proofErr w:type="gramEnd"/>
            <w:r w:rsidRPr="00AA7E5C">
              <w:rPr>
                <w:rFonts w:hint="eastAsia"/>
                <w:color w:val="000000" w:themeColor="text1"/>
              </w:rPr>
              <w:t>實習未通過者</w:t>
            </w:r>
            <w:r w:rsidR="00914665" w:rsidRPr="00AA7E5C">
              <w:rPr>
                <w:rFonts w:hint="eastAsia"/>
                <w:color w:val="000000" w:themeColor="text1"/>
              </w:rPr>
              <w:t>-</w:t>
            </w:r>
            <w:r w:rsidR="00B01DAF" w:rsidRPr="00AA7E5C">
              <w:rPr>
                <w:rFonts w:hint="eastAsia"/>
                <w:color w:val="000000" w:themeColor="text1"/>
              </w:rPr>
              <w:t>不得修習</w:t>
            </w:r>
            <w:r w:rsidRPr="00AA7E5C">
              <w:rPr>
                <w:rFonts w:hint="eastAsia"/>
                <w:color w:val="000000" w:themeColor="text1"/>
              </w:rPr>
              <w:t>綜合臨床護理學實習及護理行政概論實習。</w:t>
            </w:r>
          </w:p>
        </w:tc>
      </w:tr>
      <w:tr w:rsidR="00612F99" w:rsidRPr="00AA7E5C" w:rsidTr="00914665">
        <w:trPr>
          <w:trHeight w:val="465"/>
        </w:trPr>
        <w:tc>
          <w:tcPr>
            <w:tcW w:w="672" w:type="pct"/>
          </w:tcPr>
          <w:p w:rsidR="00612F99" w:rsidRPr="00AA7E5C" w:rsidRDefault="00612F99" w:rsidP="00612F99">
            <w:pPr>
              <w:pStyle w:val="03"/>
              <w:rPr>
                <w:color w:val="000000" w:themeColor="text1"/>
              </w:rPr>
            </w:pPr>
          </w:p>
        </w:tc>
        <w:tc>
          <w:tcPr>
            <w:tcW w:w="4328" w:type="pct"/>
          </w:tcPr>
          <w:p w:rsidR="00612F99" w:rsidRPr="00AA7E5C" w:rsidRDefault="00612F99" w:rsidP="00090A70">
            <w:pPr>
              <w:pStyle w:val="aa"/>
              <w:ind w:leftChars="15" w:left="36"/>
              <w:rPr>
                <w:rFonts w:ascii="標楷體" w:eastAsia="標楷體" w:hAnsi="標楷體"/>
                <w:color w:val="000000" w:themeColor="text1"/>
              </w:rPr>
            </w:pPr>
            <w:r w:rsidRPr="00AA7E5C">
              <w:rPr>
                <w:rFonts w:ascii="標楷體" w:eastAsia="標楷體" w:hAnsi="標楷體" w:hint="eastAsia"/>
                <w:color w:val="000000" w:themeColor="text1"/>
              </w:rPr>
              <w:t>本辦法經系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AA7E5C">
              <w:rPr>
                <w:rFonts w:ascii="標楷體" w:eastAsia="標楷體" w:hAnsi="標楷體" w:hint="eastAsia"/>
                <w:color w:val="000000" w:themeColor="text1"/>
              </w:rPr>
              <w:t>會議、院</w:t>
            </w:r>
            <w:proofErr w:type="gramStart"/>
            <w:r w:rsidRPr="00AA7E5C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AA7E5C">
              <w:rPr>
                <w:rFonts w:ascii="標楷體" w:eastAsia="標楷體" w:hAnsi="標楷體" w:hint="eastAsia"/>
                <w:color w:val="000000" w:themeColor="text1"/>
              </w:rPr>
              <w:t>會議通過後實施，修正時亦同。</w:t>
            </w:r>
          </w:p>
        </w:tc>
      </w:tr>
      <w:bookmarkEnd w:id="0"/>
    </w:tbl>
    <w:p w:rsidR="00612F99" w:rsidRPr="00AA7E5C" w:rsidRDefault="00612F99" w:rsidP="00113995">
      <w:pPr>
        <w:jc w:val="center"/>
        <w:rPr>
          <w:rFonts w:eastAsia="標楷體"/>
          <w:color w:val="000000" w:themeColor="text1"/>
          <w:sz w:val="32"/>
        </w:rPr>
      </w:pPr>
    </w:p>
    <w:p w:rsidR="00612F99" w:rsidRPr="00AA7E5C" w:rsidRDefault="00612F99" w:rsidP="00113995">
      <w:pPr>
        <w:jc w:val="center"/>
        <w:rPr>
          <w:rFonts w:eastAsia="標楷體"/>
          <w:color w:val="000000" w:themeColor="text1"/>
          <w:sz w:val="32"/>
        </w:rPr>
      </w:pPr>
    </w:p>
    <w:p w:rsidR="00612F99" w:rsidRPr="00AA7E5C" w:rsidRDefault="00612F99">
      <w:pPr>
        <w:widowControl/>
        <w:rPr>
          <w:rFonts w:ascii="標楷體" w:eastAsia="標楷體" w:hAnsi="標楷體"/>
          <w:color w:val="000000" w:themeColor="text1"/>
        </w:rPr>
      </w:pPr>
      <w:r w:rsidRPr="00AA7E5C">
        <w:rPr>
          <w:rFonts w:ascii="標楷體" w:eastAsia="標楷體" w:hAnsi="標楷體"/>
          <w:color w:val="000000" w:themeColor="text1"/>
        </w:rPr>
        <w:br w:type="page"/>
      </w:r>
    </w:p>
    <w:p w:rsidR="00143FFF" w:rsidRPr="00AA7E5C" w:rsidRDefault="00143FFF" w:rsidP="00143FFF">
      <w:pPr>
        <w:pStyle w:val="a3"/>
        <w:spacing w:line="560" w:lineRule="exact"/>
        <w:ind w:left="0" w:firstLineChars="0" w:firstLine="0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Look w:val="04A0"/>
      </w:tblPr>
      <w:tblGrid>
        <w:gridCol w:w="1526"/>
        <w:gridCol w:w="1697"/>
        <w:gridCol w:w="7073"/>
      </w:tblGrid>
      <w:tr w:rsidR="00143FFF" w:rsidRPr="00AA7E5C" w:rsidTr="00914665">
        <w:tc>
          <w:tcPr>
            <w:tcW w:w="741" w:type="pct"/>
          </w:tcPr>
          <w:p w:rsidR="00143FFF" w:rsidRPr="00AA7E5C" w:rsidRDefault="00143FFF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AA7E5C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824" w:type="pct"/>
          </w:tcPr>
          <w:p w:rsidR="00143FFF" w:rsidRPr="00AA7E5C" w:rsidRDefault="00143FFF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3435" w:type="pct"/>
            <w:vAlign w:val="bottom"/>
          </w:tcPr>
          <w:p w:rsidR="00143FFF" w:rsidRPr="00AA7E5C" w:rsidRDefault="00143FFF" w:rsidP="00143FFF">
            <w:pPr>
              <w:wordWrap w:val="0"/>
              <w:ind w:left="1080" w:hanging="108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14665" w:rsidRPr="00AA7E5C" w:rsidTr="00914665">
        <w:tc>
          <w:tcPr>
            <w:tcW w:w="741" w:type="pct"/>
          </w:tcPr>
          <w:p w:rsidR="00914665" w:rsidRPr="00AA7E5C" w:rsidRDefault="00914665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AA7E5C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824" w:type="pct"/>
          </w:tcPr>
          <w:p w:rsidR="00914665" w:rsidRPr="00AA7E5C" w:rsidRDefault="00914665" w:rsidP="0091466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95</w:t>
            </w:r>
            <w:r w:rsidRPr="00AA7E5C">
              <w:rPr>
                <w:rFonts w:eastAsia="標楷體" w:hAnsi="標楷體"/>
                <w:color w:val="000000" w:themeColor="text1"/>
                <w:sz w:val="20"/>
                <w:szCs w:val="20"/>
              </w:rPr>
              <w:t>年</w:t>
            </w:r>
            <w:r w:rsidRPr="00AA7E5C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AA7E5C">
              <w:rPr>
                <w:rFonts w:eastAsia="標楷體" w:hAnsi="標楷體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17</w:t>
            </w:r>
            <w:r w:rsidRPr="00AA7E5C">
              <w:rPr>
                <w:rFonts w:eastAsia="標楷體" w:hAnsi="標楷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914665" w:rsidRPr="00AA7E5C" w:rsidRDefault="00914665" w:rsidP="00914665">
            <w:pPr>
              <w:wordWrap w:val="0"/>
              <w:ind w:left="1080" w:hanging="1080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會議通過訂定</w:t>
            </w:r>
          </w:p>
        </w:tc>
      </w:tr>
      <w:tr w:rsidR="00830286" w:rsidRPr="00AA7E5C" w:rsidTr="00914665">
        <w:tc>
          <w:tcPr>
            <w:tcW w:w="741" w:type="pct"/>
          </w:tcPr>
          <w:p w:rsidR="00830286" w:rsidRPr="00AA7E5C" w:rsidRDefault="00830286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30286" w:rsidRPr="00AA7E5C" w:rsidRDefault="00830286" w:rsidP="008302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96</w:t>
            </w:r>
            <w:r w:rsidRPr="00AA7E5C">
              <w:rPr>
                <w:rFonts w:eastAsia="標楷體" w:hAnsi="標楷體"/>
                <w:color w:val="000000" w:themeColor="text1"/>
                <w:sz w:val="20"/>
                <w:szCs w:val="20"/>
              </w:rPr>
              <w:t>年</w:t>
            </w:r>
            <w:r w:rsidRPr="00AA7E5C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A7E5C">
              <w:rPr>
                <w:rFonts w:eastAsia="標楷體" w:hAnsi="標楷體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25</w:t>
            </w:r>
            <w:r w:rsidRPr="00AA7E5C">
              <w:rPr>
                <w:rFonts w:eastAsia="標楷體" w:hAnsi="標楷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30286" w:rsidRPr="00AA7E5C" w:rsidRDefault="00830286" w:rsidP="008302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修訂</w:t>
            </w:r>
            <w:r w:rsidRPr="00AA7E5C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830286" w:rsidRPr="00AA7E5C" w:rsidTr="00914665">
        <w:tc>
          <w:tcPr>
            <w:tcW w:w="741" w:type="pct"/>
          </w:tcPr>
          <w:p w:rsidR="00830286" w:rsidRPr="00AA7E5C" w:rsidRDefault="00830286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30286" w:rsidRPr="00AA7E5C" w:rsidRDefault="00830286" w:rsidP="008302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98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09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09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30286" w:rsidRPr="00AA7E5C" w:rsidRDefault="00830286" w:rsidP="008302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會議通過修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訂</w:t>
            </w:r>
            <w:r w:rsidRPr="00AA7E5C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830286" w:rsidRPr="00AA7E5C" w:rsidTr="00914665">
        <w:tc>
          <w:tcPr>
            <w:tcW w:w="741" w:type="pct"/>
          </w:tcPr>
          <w:p w:rsidR="00830286" w:rsidRPr="00AA7E5C" w:rsidRDefault="00830286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30286" w:rsidRPr="00AA7E5C" w:rsidRDefault="00830286" w:rsidP="008302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98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07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30286" w:rsidRPr="00AA7E5C" w:rsidRDefault="00830286" w:rsidP="008511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會議通過修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訂</w:t>
            </w:r>
            <w:r w:rsidRPr="00AA7E5C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830286" w:rsidRPr="00AA7E5C" w:rsidTr="00914665">
        <w:tc>
          <w:tcPr>
            <w:tcW w:w="741" w:type="pct"/>
          </w:tcPr>
          <w:p w:rsidR="00830286" w:rsidRPr="00AA7E5C" w:rsidRDefault="00830286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30286" w:rsidRPr="00AA7E5C" w:rsidRDefault="00830286" w:rsidP="008302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99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="0085112F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30286" w:rsidRPr="00AA7E5C" w:rsidRDefault="00830286" w:rsidP="008302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會議通過修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訂</w:t>
            </w:r>
          </w:p>
        </w:tc>
      </w:tr>
      <w:tr w:rsidR="00830286" w:rsidRPr="00AA7E5C" w:rsidTr="00914665">
        <w:tc>
          <w:tcPr>
            <w:tcW w:w="741" w:type="pct"/>
          </w:tcPr>
          <w:p w:rsidR="00830286" w:rsidRPr="00AA7E5C" w:rsidRDefault="00830286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30286" w:rsidRPr="00AA7E5C" w:rsidRDefault="00830286" w:rsidP="008302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99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="0085112F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30286" w:rsidRPr="00AA7E5C" w:rsidRDefault="00830286" w:rsidP="008302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課程委員會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修訂</w:t>
            </w:r>
          </w:p>
        </w:tc>
      </w:tr>
      <w:tr w:rsidR="00830286" w:rsidRPr="00AA7E5C" w:rsidTr="00914665">
        <w:tc>
          <w:tcPr>
            <w:tcW w:w="741" w:type="pct"/>
          </w:tcPr>
          <w:p w:rsidR="00830286" w:rsidRPr="00AA7E5C" w:rsidRDefault="00830286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30286" w:rsidRPr="00AA7E5C" w:rsidRDefault="00830286" w:rsidP="0083028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99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="0085112F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30286" w:rsidRPr="00AA7E5C" w:rsidRDefault="00830286" w:rsidP="008302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會議通過修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訂</w:t>
            </w:r>
          </w:p>
        </w:tc>
      </w:tr>
      <w:tr w:rsidR="00830286" w:rsidRPr="00AA7E5C" w:rsidTr="00914665">
        <w:tc>
          <w:tcPr>
            <w:tcW w:w="741" w:type="pct"/>
          </w:tcPr>
          <w:p w:rsidR="00830286" w:rsidRPr="00AA7E5C" w:rsidRDefault="00830286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30286" w:rsidRPr="00AA7E5C" w:rsidRDefault="00830286" w:rsidP="0085112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101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="0085112F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="0085112F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09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30286" w:rsidRPr="00AA7E5C" w:rsidRDefault="00830286" w:rsidP="004279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會議通過修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訂</w:t>
            </w:r>
          </w:p>
        </w:tc>
      </w:tr>
      <w:tr w:rsidR="0085112F" w:rsidRPr="00AA7E5C" w:rsidTr="00914665">
        <w:tc>
          <w:tcPr>
            <w:tcW w:w="741" w:type="pct"/>
          </w:tcPr>
          <w:p w:rsidR="0085112F" w:rsidRPr="00AA7E5C" w:rsidRDefault="0085112F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85112F" w:rsidRPr="00AA7E5C" w:rsidRDefault="0085112F" w:rsidP="0085112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101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06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09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85112F" w:rsidRPr="00AA7E5C" w:rsidRDefault="0085112F" w:rsidP="004279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/>
                <w:color w:val="000000" w:themeColor="text1"/>
                <w:sz w:val="20"/>
              </w:rPr>
              <w:t>系</w:t>
            </w:r>
            <w:proofErr w:type="gramStart"/>
            <w:r w:rsidRPr="00AA7E5C">
              <w:rPr>
                <w:rFonts w:eastAsia="標楷體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/>
                <w:color w:val="000000" w:themeColor="text1"/>
                <w:sz w:val="20"/>
              </w:rPr>
              <w:t>會議通過修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訂</w:t>
            </w:r>
          </w:p>
        </w:tc>
      </w:tr>
      <w:tr w:rsidR="00143FFF" w:rsidRPr="00AA7E5C" w:rsidTr="00914665">
        <w:tc>
          <w:tcPr>
            <w:tcW w:w="741" w:type="pct"/>
          </w:tcPr>
          <w:p w:rsidR="00143FFF" w:rsidRPr="00AA7E5C" w:rsidRDefault="00143FFF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143FFF" w:rsidRPr="00AA7E5C" w:rsidRDefault="00143FFF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108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  <w:r w:rsidR="005C39AC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="005C39AC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20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143FFF" w:rsidRPr="00AA7E5C" w:rsidRDefault="00143FFF" w:rsidP="008511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</w:rPr>
              <w:t>107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5C39AC" w:rsidRPr="00AA7E5C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次系</w:t>
            </w:r>
            <w:proofErr w:type="gramStart"/>
            <w:r w:rsidRPr="00AA7E5C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 w:hint="eastAsia"/>
                <w:color w:val="000000" w:themeColor="text1"/>
                <w:sz w:val="20"/>
              </w:rPr>
              <w:t>會議通過</w:t>
            </w:r>
          </w:p>
        </w:tc>
      </w:tr>
      <w:tr w:rsidR="00143FFF" w:rsidRPr="00AA7E5C" w:rsidTr="00914665">
        <w:tc>
          <w:tcPr>
            <w:tcW w:w="741" w:type="pct"/>
          </w:tcPr>
          <w:p w:rsidR="00143FFF" w:rsidRPr="00AA7E5C" w:rsidRDefault="00143FFF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143FFF" w:rsidRPr="00AA7E5C" w:rsidRDefault="00143FFF" w:rsidP="0091466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108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  <w:r w:rsidR="00914665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="00914665"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  <w:r w:rsidRPr="00AA7E5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5" w:type="pct"/>
            <w:vAlign w:val="bottom"/>
          </w:tcPr>
          <w:p w:rsidR="00143FFF" w:rsidRPr="00AA7E5C" w:rsidRDefault="00143FFF" w:rsidP="009146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A7E5C">
              <w:rPr>
                <w:rFonts w:eastAsia="標楷體" w:hint="eastAsia"/>
                <w:color w:val="000000" w:themeColor="text1"/>
                <w:sz w:val="20"/>
              </w:rPr>
              <w:t>10</w:t>
            </w:r>
            <w:r w:rsidR="00914665" w:rsidRPr="00AA7E5C">
              <w:rPr>
                <w:rFonts w:eastAsia="標楷體" w:hint="eastAsia"/>
                <w:color w:val="000000" w:themeColor="text1"/>
                <w:sz w:val="20"/>
              </w:rPr>
              <w:t>8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="00914665" w:rsidRPr="00AA7E5C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學期第</w:t>
            </w:r>
            <w:r w:rsidR="00914665" w:rsidRPr="00AA7E5C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AA7E5C">
              <w:rPr>
                <w:rFonts w:eastAsia="標楷體" w:hint="eastAsia"/>
                <w:color w:val="000000" w:themeColor="text1"/>
                <w:sz w:val="20"/>
              </w:rPr>
              <w:t>次院</w:t>
            </w:r>
            <w:proofErr w:type="gramStart"/>
            <w:r w:rsidRPr="00AA7E5C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Pr="00AA7E5C">
              <w:rPr>
                <w:rFonts w:eastAsia="標楷體" w:hint="eastAsia"/>
                <w:color w:val="000000" w:themeColor="text1"/>
                <w:sz w:val="20"/>
              </w:rPr>
              <w:t>會議通過</w:t>
            </w:r>
          </w:p>
        </w:tc>
      </w:tr>
      <w:tr w:rsidR="00612F99" w:rsidRPr="00AA7E5C" w:rsidTr="00914665">
        <w:tc>
          <w:tcPr>
            <w:tcW w:w="741" w:type="pct"/>
          </w:tcPr>
          <w:p w:rsidR="00612F99" w:rsidRPr="00AA7E5C" w:rsidRDefault="00612F99" w:rsidP="0042790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612F99" w:rsidRPr="00AA7E5C" w:rsidRDefault="00612F99" w:rsidP="00143FF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pct"/>
            <w:vAlign w:val="bottom"/>
          </w:tcPr>
          <w:p w:rsidR="00612F99" w:rsidRPr="00AA7E5C" w:rsidRDefault="00612F99" w:rsidP="00143F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B51AE5" w:rsidRPr="00AA7E5C" w:rsidRDefault="00B51AE5">
      <w:pPr>
        <w:pStyle w:val="a3"/>
        <w:ind w:left="0"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B51AE5" w:rsidRPr="00AA7E5C" w:rsidSect="00231524">
      <w:headerReference w:type="default" r:id="rId7"/>
      <w:pgSz w:w="11906" w:h="16838"/>
      <w:pgMar w:top="1440" w:right="74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3A" w:rsidRDefault="00947B3A">
      <w:r>
        <w:separator/>
      </w:r>
    </w:p>
  </w:endnote>
  <w:endnote w:type="continuationSeparator" w:id="0">
    <w:p w:rsidR="00947B3A" w:rsidRDefault="0094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3A" w:rsidRDefault="00947B3A">
      <w:r>
        <w:separator/>
      </w:r>
    </w:p>
  </w:footnote>
  <w:footnote w:type="continuationSeparator" w:id="0">
    <w:p w:rsidR="00947B3A" w:rsidRDefault="0094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497"/>
      <w:gridCol w:w="5067"/>
      <w:gridCol w:w="1768"/>
      <w:gridCol w:w="1804"/>
    </w:tblGrid>
    <w:tr w:rsidR="00A002E8" w:rsidRPr="00B01DAF" w:rsidTr="0042790B">
      <w:trPr>
        <w:trHeight w:val="172"/>
      </w:trPr>
      <w:tc>
        <w:tcPr>
          <w:tcW w:w="738" w:type="pct"/>
          <w:vAlign w:val="center"/>
        </w:tcPr>
        <w:p w:rsidR="00A002E8" w:rsidRPr="00B01DAF" w:rsidRDefault="00A002E8" w:rsidP="0042790B">
          <w:pPr>
            <w:rPr>
              <w:rFonts w:eastAsia="標楷體"/>
              <w:b/>
              <w:sz w:val="20"/>
            </w:rPr>
          </w:pPr>
          <w:r w:rsidRPr="00B01DAF">
            <w:rPr>
              <w:rFonts w:eastAsia="標楷體"/>
              <w:b/>
              <w:sz w:val="20"/>
            </w:rPr>
            <w:t>法規名稱</w:t>
          </w:r>
        </w:p>
      </w:tc>
      <w:tc>
        <w:tcPr>
          <w:tcW w:w="2499" w:type="pct"/>
          <w:vAlign w:val="center"/>
        </w:tcPr>
        <w:p w:rsidR="00A002E8" w:rsidRPr="00B01DAF" w:rsidRDefault="00A002E8" w:rsidP="00143FFF">
          <w:pPr>
            <w:rPr>
              <w:rFonts w:eastAsia="標楷體"/>
              <w:b/>
              <w:color w:val="000000"/>
              <w:sz w:val="20"/>
              <w:szCs w:val="20"/>
            </w:rPr>
          </w:pPr>
          <w:r w:rsidRPr="00B01DAF">
            <w:rPr>
              <w:rFonts w:eastAsia="標楷體"/>
              <w:b/>
              <w:color w:val="000000"/>
              <w:sz w:val="20"/>
              <w:szCs w:val="20"/>
            </w:rPr>
            <w:t>中山醫學大學醫學院護理學</w:t>
          </w:r>
          <w:proofErr w:type="gramStart"/>
          <w:r w:rsidRPr="00B01DAF">
            <w:rPr>
              <w:rFonts w:eastAsia="標楷體"/>
              <w:b/>
              <w:color w:val="000000"/>
              <w:sz w:val="20"/>
              <w:szCs w:val="20"/>
            </w:rPr>
            <w:t>系</w:t>
          </w:r>
          <w:r w:rsidR="00B01DAF" w:rsidRPr="00B01DAF">
            <w:rPr>
              <w:rFonts w:eastAsia="標楷體"/>
              <w:b/>
              <w:color w:val="000000"/>
              <w:sz w:val="20"/>
              <w:szCs w:val="20"/>
            </w:rPr>
            <w:t>擋</w:t>
          </w:r>
          <w:r w:rsidR="00830286" w:rsidRPr="00B01DAF">
            <w:rPr>
              <w:rFonts w:eastAsia="標楷體"/>
              <w:b/>
              <w:color w:val="000000"/>
              <w:sz w:val="20"/>
              <w:szCs w:val="20"/>
            </w:rPr>
            <w:t>修</w:t>
          </w:r>
          <w:proofErr w:type="gramEnd"/>
          <w:r w:rsidR="00830286" w:rsidRPr="00B01DAF">
            <w:rPr>
              <w:rFonts w:eastAsia="標楷體"/>
              <w:b/>
              <w:color w:val="000000"/>
              <w:sz w:val="20"/>
              <w:szCs w:val="20"/>
            </w:rPr>
            <w:t>辦法</w:t>
          </w:r>
        </w:p>
      </w:tc>
      <w:tc>
        <w:tcPr>
          <w:tcW w:w="872" w:type="pct"/>
          <w:vAlign w:val="center"/>
        </w:tcPr>
        <w:p w:rsidR="00A002E8" w:rsidRPr="00B01DAF" w:rsidRDefault="00A002E8" w:rsidP="0042790B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B01DAF">
            <w:rPr>
              <w:rFonts w:eastAsia="標楷體"/>
              <w:b/>
              <w:sz w:val="20"/>
            </w:rPr>
            <w:t>最新修正日期</w:t>
          </w:r>
        </w:p>
      </w:tc>
      <w:tc>
        <w:tcPr>
          <w:tcW w:w="890" w:type="pct"/>
          <w:vAlign w:val="center"/>
        </w:tcPr>
        <w:p w:rsidR="00A002E8" w:rsidRPr="00B01DAF" w:rsidRDefault="00830286" w:rsidP="00121A8E">
          <w:pPr>
            <w:jc w:val="center"/>
            <w:rPr>
              <w:rFonts w:eastAsia="標楷體"/>
              <w:b/>
              <w:sz w:val="20"/>
            </w:rPr>
          </w:pPr>
          <w:r w:rsidRPr="00B01DAF">
            <w:rPr>
              <w:rFonts w:eastAsia="標楷體"/>
              <w:b/>
              <w:sz w:val="20"/>
            </w:rPr>
            <w:t>108/</w:t>
          </w:r>
          <w:r w:rsidR="005C39AC" w:rsidRPr="00B01DAF">
            <w:rPr>
              <w:rFonts w:eastAsia="標楷體"/>
              <w:b/>
              <w:sz w:val="20"/>
            </w:rPr>
            <w:t>0</w:t>
          </w:r>
          <w:r w:rsidR="00121A8E">
            <w:rPr>
              <w:rFonts w:eastAsia="標楷體" w:hint="eastAsia"/>
              <w:b/>
              <w:sz w:val="20"/>
            </w:rPr>
            <w:t>8</w:t>
          </w:r>
          <w:r w:rsidR="005C39AC" w:rsidRPr="00B01DAF">
            <w:rPr>
              <w:rFonts w:eastAsia="標楷體"/>
              <w:b/>
              <w:sz w:val="20"/>
            </w:rPr>
            <w:t>/2</w:t>
          </w:r>
          <w:r w:rsidR="00121A8E">
            <w:rPr>
              <w:rFonts w:eastAsia="標楷體" w:hint="eastAsia"/>
              <w:b/>
              <w:sz w:val="20"/>
            </w:rPr>
            <w:t>2</w:t>
          </w:r>
        </w:p>
      </w:tc>
    </w:tr>
    <w:tr w:rsidR="00A002E8" w:rsidRPr="00B01DAF" w:rsidTr="0042790B">
      <w:trPr>
        <w:trHeight w:val="278"/>
      </w:trPr>
      <w:tc>
        <w:tcPr>
          <w:tcW w:w="738" w:type="pct"/>
          <w:vAlign w:val="center"/>
        </w:tcPr>
        <w:p w:rsidR="00A002E8" w:rsidRPr="00B01DAF" w:rsidRDefault="00A002E8" w:rsidP="00830286">
          <w:pPr>
            <w:pStyle w:val="a3"/>
            <w:ind w:leftChars="-1" w:left="-2" w:firstLineChars="1" w:firstLine="2"/>
            <w:rPr>
              <w:rFonts w:eastAsia="標楷體"/>
              <w:b/>
              <w:color w:val="000000"/>
              <w:sz w:val="20"/>
            </w:rPr>
          </w:pPr>
          <w:r w:rsidRPr="00B01DAF">
            <w:rPr>
              <w:rFonts w:eastAsia="標楷體"/>
              <w:b/>
              <w:color w:val="000000"/>
              <w:sz w:val="20"/>
            </w:rPr>
            <w:t>制定單位</w:t>
          </w:r>
        </w:p>
      </w:tc>
      <w:tc>
        <w:tcPr>
          <w:tcW w:w="2499" w:type="pct"/>
          <w:vAlign w:val="center"/>
        </w:tcPr>
        <w:p w:rsidR="00A002E8" w:rsidRPr="00B01DAF" w:rsidRDefault="00A002E8" w:rsidP="0042790B">
          <w:pPr>
            <w:rPr>
              <w:rFonts w:eastAsia="標楷體"/>
              <w:b/>
              <w:color w:val="000000"/>
              <w:sz w:val="20"/>
              <w:szCs w:val="20"/>
            </w:rPr>
          </w:pPr>
          <w:r w:rsidRPr="00B01DAF">
            <w:rPr>
              <w:rFonts w:eastAsia="標楷體"/>
              <w:b/>
              <w:color w:val="000000"/>
              <w:sz w:val="20"/>
              <w:szCs w:val="20"/>
            </w:rPr>
            <w:t>護理學系學士班</w:t>
          </w:r>
        </w:p>
      </w:tc>
      <w:tc>
        <w:tcPr>
          <w:tcW w:w="872" w:type="pct"/>
          <w:vAlign w:val="center"/>
        </w:tcPr>
        <w:p w:rsidR="00A002E8" w:rsidRPr="00B01DAF" w:rsidRDefault="00A002E8" w:rsidP="0042790B">
          <w:pPr>
            <w:pStyle w:val="a3"/>
            <w:ind w:firstLineChars="0" w:firstLine="0"/>
            <w:rPr>
              <w:rFonts w:eastAsia="標楷體"/>
              <w:b/>
              <w:color w:val="000000"/>
              <w:sz w:val="20"/>
            </w:rPr>
          </w:pPr>
          <w:r w:rsidRPr="00B01DAF">
            <w:rPr>
              <w:rFonts w:eastAsia="標楷體"/>
              <w:b/>
              <w:color w:val="000000"/>
              <w:sz w:val="20"/>
            </w:rPr>
            <w:t>頁碼</w:t>
          </w:r>
          <w:r w:rsidRPr="00B01DAF">
            <w:rPr>
              <w:rFonts w:eastAsia="標楷體"/>
              <w:b/>
              <w:color w:val="000000"/>
              <w:sz w:val="20"/>
            </w:rPr>
            <w:t>/</w:t>
          </w:r>
          <w:r w:rsidRPr="00B01DAF">
            <w:rPr>
              <w:rFonts w:eastAsia="標楷體"/>
              <w:b/>
              <w:color w:val="000000"/>
              <w:sz w:val="20"/>
            </w:rPr>
            <w:t>總頁數</w:t>
          </w:r>
        </w:p>
      </w:tc>
      <w:tc>
        <w:tcPr>
          <w:tcW w:w="890" w:type="pct"/>
          <w:vAlign w:val="center"/>
        </w:tcPr>
        <w:p w:rsidR="00A002E8" w:rsidRPr="00B01DAF" w:rsidRDefault="00A002E8" w:rsidP="0042790B">
          <w:pPr>
            <w:pStyle w:val="a3"/>
            <w:ind w:firstLineChars="0" w:firstLine="0"/>
            <w:rPr>
              <w:rFonts w:eastAsia="標楷體"/>
              <w:b/>
              <w:color w:val="000000"/>
              <w:sz w:val="20"/>
            </w:rPr>
          </w:pPr>
          <w:r w:rsidRPr="00B01DAF">
            <w:rPr>
              <w:rFonts w:eastAsia="標楷體"/>
              <w:b/>
              <w:color w:val="000000"/>
              <w:sz w:val="20"/>
            </w:rPr>
            <w:t>第</w:t>
          </w:r>
          <w:r w:rsidR="00E87FA1" w:rsidRPr="00B01DAF">
            <w:rPr>
              <w:rFonts w:eastAsia="標楷體"/>
              <w:b/>
              <w:color w:val="000000"/>
              <w:sz w:val="20"/>
            </w:rPr>
            <w:fldChar w:fldCharType="begin"/>
          </w:r>
          <w:r w:rsidRPr="00B01DAF">
            <w:rPr>
              <w:rFonts w:eastAsia="標楷體"/>
              <w:b/>
              <w:color w:val="000000"/>
              <w:sz w:val="20"/>
            </w:rPr>
            <w:instrText xml:space="preserve"> PAGE </w:instrText>
          </w:r>
          <w:r w:rsidR="00E87FA1" w:rsidRPr="00B01DAF">
            <w:rPr>
              <w:rFonts w:eastAsia="標楷體"/>
              <w:b/>
              <w:color w:val="000000"/>
              <w:sz w:val="20"/>
            </w:rPr>
            <w:fldChar w:fldCharType="separate"/>
          </w:r>
          <w:r w:rsidR="00AA7E5C">
            <w:rPr>
              <w:rFonts w:eastAsia="標楷體"/>
              <w:b/>
              <w:noProof/>
              <w:color w:val="000000"/>
              <w:sz w:val="20"/>
            </w:rPr>
            <w:t>1</w:t>
          </w:r>
          <w:r w:rsidR="00E87FA1" w:rsidRPr="00B01DAF">
            <w:rPr>
              <w:rFonts w:eastAsia="標楷體"/>
              <w:b/>
              <w:color w:val="000000"/>
              <w:sz w:val="20"/>
            </w:rPr>
            <w:fldChar w:fldCharType="end"/>
          </w:r>
          <w:r w:rsidRPr="00B01DAF">
            <w:rPr>
              <w:rFonts w:eastAsia="標楷體"/>
              <w:b/>
              <w:color w:val="000000"/>
              <w:sz w:val="20"/>
            </w:rPr>
            <w:t>頁</w:t>
          </w:r>
          <w:r w:rsidRPr="00B01DAF">
            <w:rPr>
              <w:rFonts w:eastAsia="標楷體"/>
              <w:b/>
              <w:color w:val="000000"/>
              <w:sz w:val="20"/>
            </w:rPr>
            <w:t>/</w:t>
          </w:r>
          <w:r w:rsidRPr="00B01DAF">
            <w:rPr>
              <w:rFonts w:eastAsia="標楷體"/>
              <w:b/>
              <w:color w:val="000000"/>
              <w:sz w:val="20"/>
            </w:rPr>
            <w:t>共</w:t>
          </w:r>
          <w:r w:rsidR="00830286" w:rsidRPr="00B01DAF">
            <w:rPr>
              <w:rFonts w:eastAsia="標楷體"/>
              <w:b/>
              <w:color w:val="000000"/>
              <w:sz w:val="20"/>
            </w:rPr>
            <w:t>2</w:t>
          </w:r>
          <w:r w:rsidRPr="00B01DAF">
            <w:rPr>
              <w:rFonts w:eastAsia="標楷體"/>
              <w:b/>
              <w:color w:val="000000"/>
              <w:sz w:val="20"/>
            </w:rPr>
            <w:t>頁</w:t>
          </w:r>
        </w:p>
      </w:tc>
    </w:tr>
  </w:tbl>
  <w:p w:rsidR="00A002E8" w:rsidRDefault="00A002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5EF"/>
    <w:multiLevelType w:val="hybridMultilevel"/>
    <w:tmpl w:val="4A0AC744"/>
    <w:lvl w:ilvl="0" w:tplc="BDD41EA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2A1B10"/>
    <w:multiLevelType w:val="hybridMultilevel"/>
    <w:tmpl w:val="8CBCA112"/>
    <w:lvl w:ilvl="0" w:tplc="D7903A2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650DB4"/>
    <w:multiLevelType w:val="hybridMultilevel"/>
    <w:tmpl w:val="D4AC6F88"/>
    <w:lvl w:ilvl="0" w:tplc="26A282DC">
      <w:start w:val="1"/>
      <w:numFmt w:val="taiwaneseCountingThousand"/>
      <w:lvlText w:val="第%1條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5962BC"/>
    <w:multiLevelType w:val="hybridMultilevel"/>
    <w:tmpl w:val="A8904626"/>
    <w:lvl w:ilvl="0" w:tplc="767037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C57033"/>
    <w:multiLevelType w:val="hybridMultilevel"/>
    <w:tmpl w:val="6BA2AAB8"/>
    <w:lvl w:ilvl="0" w:tplc="7670370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1A1D13"/>
    <w:multiLevelType w:val="hybridMultilevel"/>
    <w:tmpl w:val="0EE6102C"/>
    <w:lvl w:ilvl="0" w:tplc="256AD51A">
      <w:start w:val="1"/>
      <w:numFmt w:val="taiwaneseCountingThousand"/>
      <w:pStyle w:val="03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211022"/>
    <w:multiLevelType w:val="hybridMultilevel"/>
    <w:tmpl w:val="16446EFC"/>
    <w:lvl w:ilvl="0" w:tplc="256AD51A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7D0DA2"/>
    <w:multiLevelType w:val="hybridMultilevel"/>
    <w:tmpl w:val="8CBCA112"/>
    <w:lvl w:ilvl="0" w:tplc="D7903A2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5E187A"/>
    <w:multiLevelType w:val="multilevel"/>
    <w:tmpl w:val="8AB48F40"/>
    <w:lvl w:ilvl="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5343F4"/>
    <w:multiLevelType w:val="hybridMultilevel"/>
    <w:tmpl w:val="5868E50A"/>
    <w:lvl w:ilvl="0" w:tplc="E42C079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A02D79"/>
    <w:multiLevelType w:val="multilevel"/>
    <w:tmpl w:val="D4AC6F88"/>
    <w:lvl w:ilvl="0">
      <w:start w:val="1"/>
      <w:numFmt w:val="taiwaneseCountingThousand"/>
      <w:lvlText w:val="第%1條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8B94642"/>
    <w:multiLevelType w:val="hybridMultilevel"/>
    <w:tmpl w:val="7CAAE7C4"/>
    <w:lvl w:ilvl="0" w:tplc="DDAA5C2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F63FDE"/>
    <w:multiLevelType w:val="hybridMultilevel"/>
    <w:tmpl w:val="3B92DA3A"/>
    <w:lvl w:ilvl="0" w:tplc="5BE03D3A">
      <w:start w:val="10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A030B9C"/>
    <w:multiLevelType w:val="multilevel"/>
    <w:tmpl w:val="8AB48F40"/>
    <w:lvl w:ilvl="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56"/>
    <w:rsid w:val="00041492"/>
    <w:rsid w:val="00043091"/>
    <w:rsid w:val="000514D8"/>
    <w:rsid w:val="00063063"/>
    <w:rsid w:val="00066934"/>
    <w:rsid w:val="000871C6"/>
    <w:rsid w:val="001011ED"/>
    <w:rsid w:val="00113995"/>
    <w:rsid w:val="00121A8E"/>
    <w:rsid w:val="00143338"/>
    <w:rsid w:val="00143FFF"/>
    <w:rsid w:val="0016426A"/>
    <w:rsid w:val="00226F2E"/>
    <w:rsid w:val="00231524"/>
    <w:rsid w:val="002376E3"/>
    <w:rsid w:val="0029276E"/>
    <w:rsid w:val="002C2064"/>
    <w:rsid w:val="002C54E8"/>
    <w:rsid w:val="002E5270"/>
    <w:rsid w:val="003963C6"/>
    <w:rsid w:val="003F2650"/>
    <w:rsid w:val="0044058D"/>
    <w:rsid w:val="00454F57"/>
    <w:rsid w:val="004723D6"/>
    <w:rsid w:val="00476133"/>
    <w:rsid w:val="00493470"/>
    <w:rsid w:val="004A4001"/>
    <w:rsid w:val="004B2FAF"/>
    <w:rsid w:val="00502392"/>
    <w:rsid w:val="00556EC8"/>
    <w:rsid w:val="00561CC3"/>
    <w:rsid w:val="005629FB"/>
    <w:rsid w:val="005B21D5"/>
    <w:rsid w:val="005C39AC"/>
    <w:rsid w:val="00612F99"/>
    <w:rsid w:val="0063577D"/>
    <w:rsid w:val="006C103F"/>
    <w:rsid w:val="006F16B1"/>
    <w:rsid w:val="00737588"/>
    <w:rsid w:val="007431E3"/>
    <w:rsid w:val="00760C3D"/>
    <w:rsid w:val="007A7DA0"/>
    <w:rsid w:val="007B1413"/>
    <w:rsid w:val="008246EF"/>
    <w:rsid w:val="00830286"/>
    <w:rsid w:val="0085112F"/>
    <w:rsid w:val="0087726D"/>
    <w:rsid w:val="008D638D"/>
    <w:rsid w:val="0090139A"/>
    <w:rsid w:val="00914665"/>
    <w:rsid w:val="00947B3A"/>
    <w:rsid w:val="00957915"/>
    <w:rsid w:val="00963E68"/>
    <w:rsid w:val="00973A40"/>
    <w:rsid w:val="009A4AD5"/>
    <w:rsid w:val="009B45A4"/>
    <w:rsid w:val="00A002E8"/>
    <w:rsid w:val="00A2422C"/>
    <w:rsid w:val="00A659FA"/>
    <w:rsid w:val="00AA7E5C"/>
    <w:rsid w:val="00AF0347"/>
    <w:rsid w:val="00B01DAF"/>
    <w:rsid w:val="00B27421"/>
    <w:rsid w:val="00B51AE5"/>
    <w:rsid w:val="00B56256"/>
    <w:rsid w:val="00BE5AD7"/>
    <w:rsid w:val="00C378D1"/>
    <w:rsid w:val="00D4146D"/>
    <w:rsid w:val="00D74DCA"/>
    <w:rsid w:val="00E207D8"/>
    <w:rsid w:val="00E32197"/>
    <w:rsid w:val="00E62BCA"/>
    <w:rsid w:val="00E87FA1"/>
    <w:rsid w:val="00ED5B46"/>
    <w:rsid w:val="00F06CE9"/>
    <w:rsid w:val="00F55BDF"/>
    <w:rsid w:val="00F9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1524"/>
    <w:pPr>
      <w:ind w:left="360" w:hangingChars="150" w:hanging="360"/>
    </w:pPr>
  </w:style>
  <w:style w:type="paragraph" w:styleId="a4">
    <w:name w:val="header"/>
    <w:basedOn w:val="a"/>
    <w:unhideWhenUsed/>
    <w:rsid w:val="00231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semiHidden/>
    <w:rsid w:val="00231524"/>
    <w:rPr>
      <w:kern w:val="2"/>
    </w:rPr>
  </w:style>
  <w:style w:type="paragraph" w:styleId="a6">
    <w:name w:val="footer"/>
    <w:basedOn w:val="a"/>
    <w:unhideWhenUsed/>
    <w:rsid w:val="00231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semiHidden/>
    <w:rsid w:val="00231524"/>
    <w:rPr>
      <w:kern w:val="2"/>
    </w:rPr>
  </w:style>
  <w:style w:type="paragraph" w:styleId="a8">
    <w:name w:val="annotation text"/>
    <w:basedOn w:val="a"/>
    <w:link w:val="a9"/>
    <w:semiHidden/>
    <w:rsid w:val="00F55BDF"/>
  </w:style>
  <w:style w:type="character" w:customStyle="1" w:styleId="a9">
    <w:name w:val="註解文字 字元"/>
    <w:basedOn w:val="a0"/>
    <w:link w:val="a8"/>
    <w:semiHidden/>
    <w:rsid w:val="00F55BDF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D4146D"/>
    <w:pPr>
      <w:ind w:leftChars="200" w:left="480"/>
    </w:pPr>
  </w:style>
  <w:style w:type="paragraph" w:customStyle="1" w:styleId="03">
    <w:name w:val="03條_法規"/>
    <w:autoRedefine/>
    <w:qFormat/>
    <w:rsid w:val="00612F99"/>
    <w:pPr>
      <w:numPr>
        <w:numId w:val="14"/>
      </w:numPr>
      <w:ind w:rightChars="200" w:right="480"/>
    </w:pPr>
    <w:rPr>
      <w:rFonts w:eastAsia="標楷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128</Words>
  <Characters>734</Characters>
  <Application>Microsoft Office Word</Application>
  <DocSecurity>0</DocSecurity>
  <Lines>6</Lines>
  <Paragraphs>1</Paragraphs>
  <ScaleCrop>false</ScaleCrop>
  <Company>CSMU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中山醫學大學護理學系課程委員會組織辦法</dc:title>
  <dc:creator>李淑杏</dc:creator>
  <cp:lastModifiedBy>Administrator</cp:lastModifiedBy>
  <cp:revision>3</cp:revision>
  <cp:lastPrinted>2012-08-28T02:37:00Z</cp:lastPrinted>
  <dcterms:created xsi:type="dcterms:W3CDTF">2019-10-23T03:38:00Z</dcterms:created>
  <dcterms:modified xsi:type="dcterms:W3CDTF">2019-10-23T06:04:00Z</dcterms:modified>
</cp:coreProperties>
</file>