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62" w:rsidRDefault="00100062">
      <w:pPr>
        <w:widowControl/>
        <w:rPr>
          <w:rFonts w:ascii="標楷體" w:eastAsia="標楷體" w:hAnsi="標楷體"/>
        </w:rPr>
      </w:pPr>
      <w:bookmarkStart w:id="0" w:name="_GoBack"/>
      <w:bookmarkEnd w:id="0"/>
    </w:p>
    <w:tbl>
      <w:tblPr>
        <w:tblW w:w="5417"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3"/>
        <w:gridCol w:w="5564"/>
        <w:gridCol w:w="1420"/>
        <w:gridCol w:w="1842"/>
      </w:tblGrid>
      <w:tr w:rsidR="00100062" w:rsidRPr="009E0ADF" w:rsidTr="003D6261">
        <w:trPr>
          <w:trHeight w:val="172"/>
        </w:trPr>
        <w:tc>
          <w:tcPr>
            <w:tcW w:w="736" w:type="pct"/>
            <w:vAlign w:val="center"/>
          </w:tcPr>
          <w:p w:rsidR="00100062" w:rsidRPr="00A7189C" w:rsidRDefault="00100062" w:rsidP="00D9588D">
            <w:pPr>
              <w:jc w:val="center"/>
              <w:rPr>
                <w:rFonts w:eastAsia="標楷體"/>
                <w:sz w:val="20"/>
              </w:rPr>
            </w:pPr>
            <w:r w:rsidRPr="00A7189C">
              <w:rPr>
                <w:rFonts w:eastAsia="標楷體"/>
                <w:sz w:val="20"/>
              </w:rPr>
              <w:t>法規名稱</w:t>
            </w:r>
          </w:p>
        </w:tc>
        <w:tc>
          <w:tcPr>
            <w:tcW w:w="2688" w:type="pct"/>
            <w:vAlign w:val="center"/>
          </w:tcPr>
          <w:p w:rsidR="00100062" w:rsidRPr="00E46F83" w:rsidRDefault="00100062" w:rsidP="00E46F83">
            <w:pPr>
              <w:pStyle w:val="01"/>
              <w:framePr w:wrap="around"/>
              <w:ind w:firstLine="6"/>
              <w:jc w:val="left"/>
              <w:rPr>
                <w:rFonts w:cs="Times New Roman"/>
                <w:kern w:val="2"/>
                <w:sz w:val="20"/>
              </w:rPr>
            </w:pPr>
            <w:r w:rsidRPr="00E46F83">
              <w:rPr>
                <w:rFonts w:cs="Times New Roman"/>
                <w:kern w:val="2"/>
                <w:sz w:val="20"/>
              </w:rPr>
              <w:t>中山醫學大學本校及外校學生修讀生物醫學科學學系為雙主修之施行細則</w:t>
            </w:r>
          </w:p>
        </w:tc>
        <w:tc>
          <w:tcPr>
            <w:tcW w:w="686" w:type="pct"/>
            <w:vAlign w:val="center"/>
          </w:tcPr>
          <w:p w:rsidR="00100062" w:rsidRPr="00A7189C" w:rsidRDefault="00100062" w:rsidP="00D9588D">
            <w:pPr>
              <w:jc w:val="distribute"/>
              <w:rPr>
                <w:rFonts w:eastAsia="標楷體"/>
                <w:sz w:val="28"/>
                <w:szCs w:val="28"/>
              </w:rPr>
            </w:pPr>
            <w:r w:rsidRPr="00A7189C">
              <w:rPr>
                <w:rFonts w:eastAsia="標楷體"/>
                <w:sz w:val="20"/>
              </w:rPr>
              <w:t>最新修正日期</w:t>
            </w:r>
          </w:p>
        </w:tc>
        <w:tc>
          <w:tcPr>
            <w:tcW w:w="890" w:type="pct"/>
            <w:vAlign w:val="center"/>
          </w:tcPr>
          <w:p w:rsidR="00100062" w:rsidRPr="00A7189C" w:rsidRDefault="00461BC3" w:rsidP="00237300">
            <w:pPr>
              <w:jc w:val="center"/>
              <w:rPr>
                <w:rFonts w:eastAsia="標楷體"/>
                <w:sz w:val="20"/>
                <w:szCs w:val="20"/>
              </w:rPr>
            </w:pPr>
            <w:r>
              <w:rPr>
                <w:rFonts w:eastAsia="標楷體"/>
                <w:sz w:val="20"/>
                <w:szCs w:val="20"/>
              </w:rPr>
              <w:t>1</w:t>
            </w:r>
            <w:r w:rsidR="00085A7E">
              <w:rPr>
                <w:rFonts w:eastAsia="標楷體" w:hint="eastAsia"/>
                <w:sz w:val="20"/>
                <w:szCs w:val="20"/>
              </w:rPr>
              <w:t>11/</w:t>
            </w:r>
            <w:r w:rsidR="00DC2284">
              <w:rPr>
                <w:rFonts w:eastAsia="標楷體" w:hint="eastAsia"/>
                <w:sz w:val="20"/>
                <w:szCs w:val="20"/>
              </w:rPr>
              <w:t>0</w:t>
            </w:r>
            <w:r w:rsidR="004363B7">
              <w:rPr>
                <w:rFonts w:eastAsia="標楷體" w:hint="eastAsia"/>
                <w:sz w:val="20"/>
                <w:szCs w:val="20"/>
              </w:rPr>
              <w:t>8/18</w:t>
            </w:r>
          </w:p>
        </w:tc>
      </w:tr>
      <w:tr w:rsidR="00100062" w:rsidRPr="009E0ADF" w:rsidTr="003D6261">
        <w:trPr>
          <w:trHeight w:val="278"/>
        </w:trPr>
        <w:tc>
          <w:tcPr>
            <w:tcW w:w="736" w:type="pct"/>
            <w:vAlign w:val="center"/>
          </w:tcPr>
          <w:p w:rsidR="00100062" w:rsidRPr="00A7189C" w:rsidRDefault="00100062" w:rsidP="00D9588D">
            <w:pPr>
              <w:pStyle w:val="af7"/>
              <w:rPr>
                <w:rFonts w:ascii="Times New Roman" w:hAnsi="Times New Roman"/>
                <w:b w:val="0"/>
                <w:sz w:val="20"/>
              </w:rPr>
            </w:pPr>
            <w:r w:rsidRPr="00A7189C">
              <w:rPr>
                <w:rFonts w:ascii="Times New Roman" w:hAnsi="Times New Roman"/>
                <w:b w:val="0"/>
                <w:sz w:val="20"/>
              </w:rPr>
              <w:t>制定單位</w:t>
            </w:r>
          </w:p>
        </w:tc>
        <w:tc>
          <w:tcPr>
            <w:tcW w:w="2688" w:type="pct"/>
            <w:vAlign w:val="center"/>
          </w:tcPr>
          <w:p w:rsidR="00100062" w:rsidRPr="00A7189C" w:rsidRDefault="00100062" w:rsidP="00D9588D">
            <w:pPr>
              <w:rPr>
                <w:rFonts w:eastAsia="標楷體"/>
                <w:sz w:val="20"/>
              </w:rPr>
            </w:pPr>
            <w:r w:rsidRPr="00A7189C">
              <w:rPr>
                <w:rFonts w:eastAsia="標楷體"/>
                <w:sz w:val="20"/>
              </w:rPr>
              <w:t>中山醫學大學生物醫學科學學系</w:t>
            </w:r>
          </w:p>
        </w:tc>
        <w:tc>
          <w:tcPr>
            <w:tcW w:w="686" w:type="pct"/>
            <w:vAlign w:val="center"/>
          </w:tcPr>
          <w:p w:rsidR="00100062" w:rsidRPr="00A7189C" w:rsidRDefault="00100062" w:rsidP="00D9588D">
            <w:pPr>
              <w:pStyle w:val="af7"/>
              <w:jc w:val="distribute"/>
              <w:rPr>
                <w:rFonts w:ascii="Times New Roman" w:hAnsi="Times New Roman"/>
                <w:b w:val="0"/>
                <w:sz w:val="20"/>
              </w:rPr>
            </w:pPr>
            <w:r w:rsidRPr="00A7189C">
              <w:rPr>
                <w:rFonts w:ascii="Times New Roman" w:hAnsi="Times New Roman"/>
                <w:b w:val="0"/>
                <w:sz w:val="20"/>
              </w:rPr>
              <w:t>頁碼</w:t>
            </w:r>
            <w:r w:rsidRPr="00A7189C">
              <w:rPr>
                <w:rFonts w:ascii="Times New Roman" w:hAnsi="Times New Roman"/>
                <w:b w:val="0"/>
                <w:sz w:val="20"/>
              </w:rPr>
              <w:t>/</w:t>
            </w:r>
            <w:r w:rsidRPr="00A7189C">
              <w:rPr>
                <w:rFonts w:ascii="Times New Roman" w:hAnsi="Times New Roman"/>
                <w:b w:val="0"/>
                <w:sz w:val="20"/>
              </w:rPr>
              <w:t>總頁數</w:t>
            </w:r>
          </w:p>
        </w:tc>
        <w:tc>
          <w:tcPr>
            <w:tcW w:w="890" w:type="pct"/>
            <w:vAlign w:val="center"/>
          </w:tcPr>
          <w:p w:rsidR="00100062" w:rsidRPr="00A7189C" w:rsidRDefault="00100062" w:rsidP="00A7189C">
            <w:pPr>
              <w:pStyle w:val="af7"/>
              <w:rPr>
                <w:rFonts w:ascii="Times New Roman" w:hAnsi="Times New Roman"/>
                <w:b w:val="0"/>
                <w:sz w:val="20"/>
              </w:rPr>
            </w:pPr>
            <w:r w:rsidRPr="00A7189C">
              <w:rPr>
                <w:rFonts w:ascii="Times New Roman" w:hAnsi="Times New Roman"/>
                <w:b w:val="0"/>
                <w:sz w:val="20"/>
              </w:rPr>
              <w:t>第</w:t>
            </w:r>
            <w:r w:rsidR="00A7189C">
              <w:rPr>
                <w:rFonts w:ascii="Times New Roman" w:hAnsi="Times New Roman" w:hint="eastAsia"/>
                <w:b w:val="0"/>
                <w:sz w:val="20"/>
              </w:rPr>
              <w:t>1</w:t>
            </w:r>
            <w:r w:rsidRPr="00A7189C">
              <w:rPr>
                <w:rFonts w:ascii="Times New Roman" w:hAnsi="Times New Roman"/>
                <w:b w:val="0"/>
                <w:sz w:val="20"/>
              </w:rPr>
              <w:t>頁</w:t>
            </w:r>
            <w:r w:rsidRPr="00A7189C">
              <w:rPr>
                <w:rFonts w:ascii="Times New Roman" w:hAnsi="Times New Roman"/>
                <w:b w:val="0"/>
                <w:sz w:val="20"/>
              </w:rPr>
              <w:t>/</w:t>
            </w:r>
            <w:r w:rsidRPr="00A7189C">
              <w:rPr>
                <w:rFonts w:ascii="Times New Roman" w:hAnsi="Times New Roman"/>
                <w:b w:val="0"/>
                <w:sz w:val="20"/>
              </w:rPr>
              <w:t>共</w:t>
            </w:r>
            <w:r w:rsidR="00A7189C">
              <w:rPr>
                <w:rFonts w:ascii="Times New Roman" w:hAnsi="Times New Roman" w:hint="eastAsia"/>
                <w:b w:val="0"/>
                <w:sz w:val="20"/>
              </w:rPr>
              <w:t>2</w:t>
            </w:r>
            <w:r w:rsidRPr="00A7189C">
              <w:rPr>
                <w:rFonts w:ascii="Times New Roman" w:hAnsi="Times New Roman"/>
                <w:b w:val="0"/>
                <w:sz w:val="20"/>
              </w:rPr>
              <w:t>頁</w:t>
            </w:r>
          </w:p>
        </w:tc>
      </w:tr>
    </w:tbl>
    <w:p w:rsidR="00100062" w:rsidRDefault="00100062">
      <w:pPr>
        <w:widowControl/>
        <w:rPr>
          <w:rFonts w:ascii="標楷體" w:eastAsia="標楷體" w:hAnsi="標楷體"/>
        </w:rPr>
      </w:pPr>
    </w:p>
    <w:tbl>
      <w:tblPr>
        <w:tblW w:w="5456" w:type="pct"/>
        <w:tblInd w:w="-459" w:type="dxa"/>
        <w:tblLook w:val="04A0" w:firstRow="1" w:lastRow="0" w:firstColumn="1" w:lastColumn="0" w:noHBand="0" w:noVBand="1"/>
      </w:tblPr>
      <w:tblGrid>
        <w:gridCol w:w="1223"/>
        <w:gridCol w:w="9375"/>
      </w:tblGrid>
      <w:tr w:rsidR="00A7189C" w:rsidRPr="00AF0347" w:rsidTr="003D6261">
        <w:tc>
          <w:tcPr>
            <w:tcW w:w="5000" w:type="pct"/>
            <w:gridSpan w:val="2"/>
          </w:tcPr>
          <w:p w:rsidR="00A7189C" w:rsidRPr="00AF0347" w:rsidRDefault="00A7189C" w:rsidP="000A28BB">
            <w:pPr>
              <w:pStyle w:val="04"/>
              <w:jc w:val="center"/>
            </w:pPr>
            <w:r w:rsidRPr="00D54612">
              <w:rPr>
                <w:rFonts w:cs="新細明體" w:hint="eastAsia"/>
                <w:b/>
                <w:color w:val="auto"/>
                <w:sz w:val="32"/>
              </w:rPr>
              <w:t>中山醫學大學本校及外校學生修讀生物醫學科學學系為雙主修之施行細則</w:t>
            </w:r>
          </w:p>
        </w:tc>
      </w:tr>
      <w:tr w:rsidR="00A7189C" w:rsidRPr="00AF0347" w:rsidTr="003D6261">
        <w:tc>
          <w:tcPr>
            <w:tcW w:w="577" w:type="pct"/>
          </w:tcPr>
          <w:p w:rsidR="00A7189C" w:rsidRPr="00AF0347" w:rsidRDefault="00A7189C" w:rsidP="003D6261">
            <w:pPr>
              <w:pStyle w:val="03"/>
            </w:pPr>
          </w:p>
        </w:tc>
        <w:tc>
          <w:tcPr>
            <w:tcW w:w="4423" w:type="pct"/>
          </w:tcPr>
          <w:p w:rsidR="00A7189C" w:rsidRPr="00AF0347" w:rsidRDefault="00A7189C" w:rsidP="00A7189C">
            <w:pPr>
              <w:pStyle w:val="04"/>
            </w:pPr>
          </w:p>
        </w:tc>
      </w:tr>
      <w:tr w:rsidR="00A7189C" w:rsidRPr="00AF0347" w:rsidTr="003D6261">
        <w:tc>
          <w:tcPr>
            <w:tcW w:w="577" w:type="pct"/>
          </w:tcPr>
          <w:p w:rsidR="00A7189C" w:rsidRPr="00CD5160" w:rsidRDefault="00A7189C" w:rsidP="003D6261">
            <w:pPr>
              <w:pStyle w:val="03"/>
            </w:pPr>
            <w:r w:rsidRPr="00CD5160">
              <w:t>第</w:t>
            </w:r>
            <w:r w:rsidRPr="00CD5160">
              <w:rPr>
                <w:rFonts w:hint="eastAsia"/>
              </w:rPr>
              <w:t>一</w:t>
            </w:r>
            <w:r w:rsidRPr="00CD5160">
              <w:t>條</w:t>
            </w:r>
          </w:p>
        </w:tc>
        <w:tc>
          <w:tcPr>
            <w:tcW w:w="4423" w:type="pct"/>
          </w:tcPr>
          <w:p w:rsidR="00A7189C" w:rsidRPr="003D6261" w:rsidRDefault="00A7189C" w:rsidP="00A7189C">
            <w:pPr>
              <w:pStyle w:val="04"/>
              <w:rPr>
                <w:color w:val="auto"/>
              </w:rPr>
            </w:pPr>
            <w:r w:rsidRPr="003D6261">
              <w:rPr>
                <w:rFonts w:hint="eastAsia"/>
                <w:color w:val="auto"/>
              </w:rPr>
              <w:t>本施行細則依據「中山醫學大學學生修讀雙主修辦法」及「中山醫學大學跨校雙主修、輔系修讀辦法」訂定。</w:t>
            </w:r>
          </w:p>
        </w:tc>
      </w:tr>
      <w:tr w:rsidR="00A7189C" w:rsidRPr="00A1340E" w:rsidTr="003D6261">
        <w:tc>
          <w:tcPr>
            <w:tcW w:w="577" w:type="pct"/>
          </w:tcPr>
          <w:p w:rsidR="00A7189C" w:rsidRPr="00CD5160" w:rsidRDefault="00A7189C" w:rsidP="003D6261">
            <w:pPr>
              <w:pStyle w:val="03"/>
            </w:pPr>
            <w:r w:rsidRPr="00CD5160">
              <w:t>第</w:t>
            </w:r>
            <w:r w:rsidRPr="00CD5160">
              <w:rPr>
                <w:rFonts w:hint="eastAsia"/>
              </w:rPr>
              <w:t>二</w:t>
            </w:r>
            <w:r w:rsidRPr="00CD5160">
              <w:t>條</w:t>
            </w:r>
          </w:p>
        </w:tc>
        <w:tc>
          <w:tcPr>
            <w:tcW w:w="4423" w:type="pct"/>
          </w:tcPr>
          <w:p w:rsidR="00A7189C" w:rsidRPr="003D6261" w:rsidRDefault="00FC4B0F" w:rsidP="00FC4B0F">
            <w:pPr>
              <w:ind w:leftChars="14" w:left="34"/>
              <w:contextualSpacing/>
            </w:pPr>
            <w:r w:rsidRPr="003D6261">
              <w:rPr>
                <w:rFonts w:ascii="標楷體" w:eastAsia="標楷體" w:hAnsi="標楷體" w:hint="eastAsia"/>
                <w:bCs/>
              </w:rPr>
              <w:t>凡本校大學部學生及與本校簽定跨校雙主修協議之合作學校學生申請雙主修當學期前兩學期平均學業成績皆須達該系學生人數前百分之四十以內或八十分以上，均可申請。陸生申請雙主修之學系，以教育部當學年度或專案核定本校招收陸生之學系為限。</w:t>
            </w:r>
          </w:p>
        </w:tc>
      </w:tr>
      <w:tr w:rsidR="00A7189C" w:rsidRPr="00AF0347" w:rsidTr="003D6261">
        <w:tc>
          <w:tcPr>
            <w:tcW w:w="577" w:type="pct"/>
          </w:tcPr>
          <w:p w:rsidR="00A7189C" w:rsidRPr="00CD5160" w:rsidRDefault="00A7189C" w:rsidP="003D6261">
            <w:pPr>
              <w:pStyle w:val="03"/>
            </w:pPr>
            <w:r w:rsidRPr="00CD5160">
              <w:t>第</w:t>
            </w:r>
            <w:r w:rsidRPr="00CD5160">
              <w:rPr>
                <w:rFonts w:hint="eastAsia"/>
              </w:rPr>
              <w:t>三</w:t>
            </w:r>
            <w:r w:rsidRPr="00CD5160">
              <w:t>條</w:t>
            </w:r>
          </w:p>
        </w:tc>
        <w:tc>
          <w:tcPr>
            <w:tcW w:w="4423" w:type="pct"/>
          </w:tcPr>
          <w:p w:rsidR="00A7189C" w:rsidRPr="003D6261" w:rsidRDefault="00A7189C" w:rsidP="00A7189C">
            <w:pPr>
              <w:pStyle w:val="04"/>
              <w:rPr>
                <w:color w:val="auto"/>
              </w:rPr>
            </w:pPr>
            <w:r w:rsidRPr="003D6261">
              <w:rPr>
                <w:rFonts w:hint="eastAsia"/>
                <w:color w:val="auto"/>
              </w:rPr>
              <w:t>本系每學年可接受雙主修學生名額依年度公告為準。</w:t>
            </w:r>
            <w:r w:rsidRPr="003D6261">
              <w:rPr>
                <w:color w:val="auto"/>
              </w:rPr>
              <w:t>學生必須先修通過普通生物學</w:t>
            </w:r>
            <w:r w:rsidRPr="003D6261">
              <w:rPr>
                <w:color w:val="auto"/>
              </w:rPr>
              <w:t>4</w:t>
            </w:r>
            <w:r w:rsidRPr="003D6261">
              <w:rPr>
                <w:color w:val="auto"/>
              </w:rPr>
              <w:t>學分、普通生物學實驗</w:t>
            </w:r>
            <w:r w:rsidRPr="003D6261">
              <w:rPr>
                <w:color w:val="auto"/>
              </w:rPr>
              <w:t>1</w:t>
            </w:r>
            <w:r w:rsidRPr="003D6261">
              <w:rPr>
                <w:color w:val="auto"/>
              </w:rPr>
              <w:t>學分、普通化學</w:t>
            </w:r>
            <w:r w:rsidRPr="003D6261">
              <w:rPr>
                <w:color w:val="auto"/>
              </w:rPr>
              <w:t>2</w:t>
            </w:r>
            <w:r w:rsidRPr="003D6261">
              <w:rPr>
                <w:color w:val="auto"/>
              </w:rPr>
              <w:t>學分及普通化學實驗</w:t>
            </w:r>
            <w:r w:rsidRPr="003D6261">
              <w:rPr>
                <w:color w:val="auto"/>
              </w:rPr>
              <w:t>1</w:t>
            </w:r>
            <w:r w:rsidRPr="003D6261">
              <w:rPr>
                <w:color w:val="auto"/>
              </w:rPr>
              <w:t>學分。</w:t>
            </w:r>
          </w:p>
        </w:tc>
      </w:tr>
      <w:tr w:rsidR="00A7189C" w:rsidRPr="00AF0347" w:rsidTr="003D6261">
        <w:tc>
          <w:tcPr>
            <w:tcW w:w="577" w:type="pct"/>
          </w:tcPr>
          <w:p w:rsidR="00A7189C" w:rsidRPr="00CD5160" w:rsidRDefault="00A7189C" w:rsidP="003D6261">
            <w:pPr>
              <w:pStyle w:val="03"/>
            </w:pPr>
            <w:r w:rsidRPr="00CD5160">
              <w:t>第</w:t>
            </w:r>
            <w:r w:rsidRPr="00CD5160">
              <w:rPr>
                <w:rFonts w:hint="eastAsia"/>
              </w:rPr>
              <w:t>四</w:t>
            </w:r>
            <w:r w:rsidRPr="00CD5160">
              <w:t>條</w:t>
            </w:r>
          </w:p>
        </w:tc>
        <w:tc>
          <w:tcPr>
            <w:tcW w:w="4423" w:type="pct"/>
          </w:tcPr>
          <w:p w:rsidR="00A7189C" w:rsidRPr="003D6261" w:rsidRDefault="00FC4B0F" w:rsidP="00C529B3">
            <w:pPr>
              <w:ind w:hanging="2"/>
            </w:pPr>
            <w:r w:rsidRPr="003D6261">
              <w:rPr>
                <w:rFonts w:ascii="標楷體" w:eastAsia="標楷體" w:hAnsi="標楷體" w:hint="eastAsia"/>
                <w:bCs/>
              </w:rPr>
              <w:t>學生申請修讀雙主修，得自二年級第一學期開始至最高修業年級第一學期止（不包括延長修業年限），申請學生須檢附雙主修申請書及歷年成績表各一份，經</w:t>
            </w:r>
            <w:r w:rsidRPr="003D6261">
              <w:rPr>
                <w:rFonts w:ascii="標楷體" w:eastAsia="標楷體" w:hAnsi="標楷體" w:hint="eastAsia"/>
              </w:rPr>
              <w:t>主修學系系</w:t>
            </w:r>
            <w:r w:rsidRPr="003D6261">
              <w:rPr>
                <w:rFonts w:ascii="標楷體" w:eastAsia="標楷體" w:hAnsi="標楷體" w:hint="eastAsia"/>
                <w:bCs/>
              </w:rPr>
              <w:t>主任及院長同意，於當學期公告申請期限內向本系提出申請，並完成資料繳交，逾期不受理。本系於規定期限內將審核通過名單送教務處核定。</w:t>
            </w:r>
          </w:p>
        </w:tc>
      </w:tr>
      <w:tr w:rsidR="00A7189C" w:rsidRPr="00AF0347" w:rsidTr="003D6261">
        <w:tc>
          <w:tcPr>
            <w:tcW w:w="577" w:type="pct"/>
          </w:tcPr>
          <w:p w:rsidR="00A7189C" w:rsidRPr="00CD5160" w:rsidRDefault="00A7189C" w:rsidP="003D6261">
            <w:pPr>
              <w:pStyle w:val="03"/>
            </w:pPr>
            <w:r w:rsidRPr="00CD5160">
              <w:t>第</w:t>
            </w:r>
            <w:r w:rsidRPr="00CD5160">
              <w:rPr>
                <w:rFonts w:hint="eastAsia"/>
              </w:rPr>
              <w:t>五</w:t>
            </w:r>
            <w:r w:rsidRPr="00CD5160">
              <w:t>條</w:t>
            </w:r>
          </w:p>
        </w:tc>
        <w:tc>
          <w:tcPr>
            <w:tcW w:w="4423" w:type="pct"/>
          </w:tcPr>
          <w:p w:rsidR="00A7189C" w:rsidRPr="003D6261" w:rsidRDefault="00FC4B0F" w:rsidP="001F0E6C">
            <w:pPr>
              <w:pStyle w:val="04"/>
              <w:rPr>
                <w:rFonts w:ascii="標楷體" w:hAnsi="標楷體"/>
                <w:color w:val="auto"/>
              </w:rPr>
            </w:pPr>
            <w:r w:rsidRPr="003D6261">
              <w:rPr>
                <w:rFonts w:ascii="標楷體" w:hAnsi="標楷體" w:hint="eastAsia"/>
                <w:bCs/>
                <w:color w:val="auto"/>
              </w:rPr>
              <w:t>修讀雙主修學生，除應修滿主修學系規定應修科目學分且符合畢業條件外，同時應修</w:t>
            </w:r>
            <w:r w:rsidRPr="003D6261">
              <w:rPr>
                <w:rFonts w:ascii="標楷體" w:hAnsi="標楷體" w:hint="eastAsia"/>
                <w:bCs/>
                <w:color w:val="auto"/>
                <w:kern w:val="2"/>
                <w:szCs w:val="24"/>
              </w:rPr>
              <w:t>畢</w:t>
            </w:r>
            <w:r w:rsidRPr="003D6261">
              <w:rPr>
                <w:rFonts w:ascii="標楷體" w:hAnsi="標楷體" w:hint="eastAsia"/>
                <w:bCs/>
                <w:color w:val="auto"/>
              </w:rPr>
              <w:t>本系</w:t>
            </w:r>
            <w:r w:rsidRPr="003D6261">
              <w:rPr>
                <w:rFonts w:ascii="標楷體" w:hAnsi="標楷體" w:hint="eastAsia"/>
                <w:color w:val="auto"/>
              </w:rPr>
              <w:t>全部</w:t>
            </w:r>
            <w:r w:rsidRPr="003D6261">
              <w:rPr>
                <w:rFonts w:ascii="標楷體" w:hAnsi="標楷體" w:cs="新細明體" w:hint="eastAsia"/>
                <w:color w:val="auto"/>
              </w:rPr>
              <w:t>應修必修及專業科目學分數</w:t>
            </w:r>
            <w:r w:rsidRPr="003D6261">
              <w:rPr>
                <w:rFonts w:ascii="標楷體" w:hAnsi="標楷體" w:hint="eastAsia"/>
                <w:bCs/>
                <w:color w:val="auto"/>
              </w:rPr>
              <w:t>，始可取得雙主修畢業資格。</w:t>
            </w:r>
          </w:p>
        </w:tc>
      </w:tr>
      <w:tr w:rsidR="00A7189C" w:rsidRPr="00AF0347" w:rsidTr="003D6261">
        <w:tc>
          <w:tcPr>
            <w:tcW w:w="577" w:type="pct"/>
          </w:tcPr>
          <w:p w:rsidR="00A7189C" w:rsidRPr="00CD5160" w:rsidRDefault="00A7189C" w:rsidP="003D6261">
            <w:pPr>
              <w:pStyle w:val="03"/>
            </w:pPr>
            <w:r w:rsidRPr="00CD5160">
              <w:t>第</w:t>
            </w:r>
            <w:r w:rsidRPr="00CD5160">
              <w:rPr>
                <w:rFonts w:hint="eastAsia"/>
              </w:rPr>
              <w:t>六</w:t>
            </w:r>
            <w:r w:rsidRPr="00CD5160">
              <w:t>條</w:t>
            </w:r>
          </w:p>
        </w:tc>
        <w:tc>
          <w:tcPr>
            <w:tcW w:w="4423" w:type="pct"/>
          </w:tcPr>
          <w:p w:rsidR="001E4A24" w:rsidRDefault="001E4A24" w:rsidP="001E4A24">
            <w:pPr>
              <w:ind w:hanging="2"/>
              <w:rPr>
                <w:rFonts w:ascii="標楷體" w:eastAsia="標楷體" w:hAnsi="標楷體"/>
                <w:b/>
              </w:rPr>
            </w:pPr>
            <w:r w:rsidRPr="003D6261">
              <w:rPr>
                <w:rFonts w:ascii="標楷體" w:eastAsia="標楷體" w:hAnsi="標楷體"/>
              </w:rPr>
              <w:t>修讀雙主修學分，應在主修學系規定最低畢業總學分數以外加修，</w:t>
            </w:r>
            <w:r w:rsidR="005148A1" w:rsidRPr="005148A1">
              <w:rPr>
                <w:rFonts w:ascii="標楷體" w:eastAsia="標楷體" w:hAnsi="標楷體" w:hint="eastAsia"/>
                <w:b/>
                <w:color w:val="FF0000"/>
                <w:u w:val="single"/>
              </w:rPr>
              <w:t>本系</w:t>
            </w:r>
            <w:r w:rsidRPr="003D6261">
              <w:rPr>
                <w:rFonts w:ascii="標楷體" w:eastAsia="標楷體" w:hAnsi="標楷體"/>
              </w:rPr>
              <w:t>之科目有先後修習限制者，仍應依規定修習。</w:t>
            </w:r>
            <w:r w:rsidRPr="00450B82">
              <w:rPr>
                <w:rFonts w:ascii="標楷體" w:eastAsia="標楷體" w:hAnsi="標楷體" w:hint="eastAsia"/>
                <w:b/>
              </w:rPr>
              <w:t>本系</w:t>
            </w:r>
            <w:r w:rsidRPr="00450B82">
              <w:rPr>
                <w:rFonts w:ascii="標楷體" w:eastAsia="標楷體" w:hAnsi="標楷體"/>
                <w:b/>
              </w:rPr>
              <w:t>與主修學系之必修科目名稱</w:t>
            </w:r>
            <w:r w:rsidR="00575A0A" w:rsidRPr="00450B82">
              <w:rPr>
                <w:rFonts w:ascii="標楷體" w:eastAsia="標楷體" w:hAnsi="標楷體" w:hint="eastAsia"/>
                <w:b/>
                <w:color w:val="0070C0"/>
                <w:u w:val="single"/>
              </w:rPr>
              <w:t>、</w:t>
            </w:r>
            <w:r w:rsidRPr="00450B82">
              <w:rPr>
                <w:rFonts w:ascii="標楷體" w:eastAsia="標楷體" w:hAnsi="標楷體"/>
                <w:b/>
              </w:rPr>
              <w:t>內容</w:t>
            </w:r>
            <w:r w:rsidR="00575A0A" w:rsidRPr="00450B82">
              <w:rPr>
                <w:rFonts w:ascii="標楷體" w:eastAsia="標楷體" w:hAnsi="標楷體" w:hint="eastAsia"/>
                <w:b/>
                <w:color w:val="0070C0"/>
                <w:u w:val="single"/>
              </w:rPr>
              <w:t>及學分</w:t>
            </w:r>
            <w:r w:rsidRPr="00450B82">
              <w:rPr>
                <w:rFonts w:ascii="標楷體" w:eastAsia="標楷體" w:hAnsi="標楷體"/>
                <w:b/>
              </w:rPr>
              <w:t>相同者，</w:t>
            </w:r>
            <w:r w:rsidR="00575A0A" w:rsidRPr="00450B82">
              <w:rPr>
                <w:rFonts w:ascii="標楷體" w:eastAsia="標楷體" w:hAnsi="標楷體" w:hint="eastAsia"/>
                <w:b/>
                <w:color w:val="0070C0"/>
                <w:u w:val="single"/>
              </w:rPr>
              <w:t>或內容相同，但科目名稱及學分不同者，</w:t>
            </w:r>
            <w:r w:rsidR="00E27860" w:rsidRPr="00450B82">
              <w:rPr>
                <w:rFonts w:ascii="標楷體" w:eastAsia="標楷體" w:hAnsi="標楷體" w:hint="eastAsia"/>
                <w:b/>
              </w:rPr>
              <w:t>經</w:t>
            </w:r>
            <w:r w:rsidR="005148A1" w:rsidRPr="005148A1">
              <w:rPr>
                <w:rFonts w:ascii="標楷體" w:eastAsia="標楷體" w:hAnsi="標楷體" w:hint="eastAsia"/>
                <w:b/>
                <w:color w:val="FF0000"/>
                <w:u w:val="single"/>
              </w:rPr>
              <w:t>本系</w:t>
            </w:r>
            <w:r w:rsidR="00E27860" w:rsidRPr="00450B82">
              <w:rPr>
                <w:rFonts w:ascii="標楷體" w:eastAsia="標楷體" w:hAnsi="標楷體" w:hint="eastAsia"/>
                <w:b/>
                <w:color w:val="0070C0"/>
                <w:u w:val="single"/>
              </w:rPr>
              <w:t>開課教師及</w:t>
            </w:r>
            <w:r w:rsidRPr="00450B82">
              <w:rPr>
                <w:rFonts w:ascii="標楷體" w:eastAsia="標楷體" w:hAnsi="標楷體"/>
                <w:b/>
              </w:rPr>
              <w:t>系主任同意得</w:t>
            </w:r>
            <w:r w:rsidR="00E27860" w:rsidRPr="00450B82">
              <w:rPr>
                <w:rFonts w:ascii="標楷體" w:eastAsia="標楷體" w:hAnsi="標楷體" w:hint="eastAsia"/>
                <w:b/>
                <w:color w:val="0070C0"/>
                <w:u w:val="single"/>
              </w:rPr>
              <w:t>抵免</w:t>
            </w:r>
            <w:r w:rsidRPr="00450B82">
              <w:rPr>
                <w:rFonts w:ascii="標楷體" w:eastAsia="標楷體" w:hAnsi="標楷體"/>
                <w:b/>
              </w:rPr>
              <w:t>或改修其他科目。</w:t>
            </w:r>
          </w:p>
          <w:p w:rsidR="00A7189C" w:rsidRPr="005148A1" w:rsidRDefault="005148A1" w:rsidP="005148A1">
            <w:pPr>
              <w:ind w:hanging="2"/>
              <w:rPr>
                <w:rFonts w:ascii="標楷體" w:eastAsia="標楷體" w:hAnsi="標楷體"/>
              </w:rPr>
            </w:pPr>
            <w:r>
              <w:rPr>
                <w:rFonts w:eastAsia="標楷體" w:hint="eastAsia"/>
                <w:b/>
                <w:color w:val="0070C0"/>
                <w:u w:val="single"/>
              </w:rPr>
              <w:t>抵免或改修其他科目原則</w:t>
            </w:r>
            <w:r w:rsidRPr="00982BFC">
              <w:rPr>
                <w:rFonts w:eastAsia="標楷體" w:hint="eastAsia"/>
                <w:b/>
                <w:color w:val="FF0000"/>
                <w:u w:val="single"/>
              </w:rPr>
              <w:t>依</w:t>
            </w:r>
            <w:r>
              <w:rPr>
                <w:rFonts w:eastAsia="標楷體" w:hint="eastAsia"/>
                <w:b/>
                <w:color w:val="FF0000"/>
                <w:u w:val="single"/>
              </w:rPr>
              <w:t>本校學生修讀雙主修辦法辦理</w:t>
            </w:r>
            <w:r>
              <w:rPr>
                <w:rFonts w:ascii="標楷體" w:eastAsia="標楷體" w:hAnsi="標楷體" w:hint="eastAsia"/>
                <w:b/>
                <w:color w:val="FF0000"/>
                <w:u w:val="single"/>
              </w:rPr>
              <w:t>。</w:t>
            </w:r>
          </w:p>
        </w:tc>
      </w:tr>
      <w:tr w:rsidR="00A7189C" w:rsidRPr="00AF0347" w:rsidTr="003D6261">
        <w:tc>
          <w:tcPr>
            <w:tcW w:w="577" w:type="pct"/>
          </w:tcPr>
          <w:p w:rsidR="00A7189C" w:rsidRPr="00CD5160" w:rsidRDefault="00A7189C" w:rsidP="003D6261">
            <w:pPr>
              <w:pStyle w:val="03"/>
            </w:pPr>
            <w:r w:rsidRPr="00CD5160">
              <w:rPr>
                <w:rFonts w:hint="eastAsia"/>
              </w:rPr>
              <w:t>第七條</w:t>
            </w:r>
          </w:p>
        </w:tc>
        <w:tc>
          <w:tcPr>
            <w:tcW w:w="4423" w:type="pct"/>
          </w:tcPr>
          <w:p w:rsidR="00A7189C" w:rsidRPr="003D6261" w:rsidRDefault="001E4A24" w:rsidP="00C529B3">
            <w:pPr>
              <w:pStyle w:val="04"/>
              <w:rPr>
                <w:color w:val="auto"/>
              </w:rPr>
            </w:pPr>
            <w:r w:rsidRPr="003D6261">
              <w:rPr>
                <w:rFonts w:hint="eastAsia"/>
                <w:color w:val="auto"/>
              </w:rPr>
              <w:t>修讀雙主修學生，每學期</w:t>
            </w:r>
            <w:r w:rsidR="00A7189C" w:rsidRPr="003D6261">
              <w:rPr>
                <w:rFonts w:hint="eastAsia"/>
                <w:color w:val="auto"/>
              </w:rPr>
              <w:t>主修學系與本系之科目學分及成績應合併計算。</w:t>
            </w:r>
          </w:p>
        </w:tc>
      </w:tr>
      <w:tr w:rsidR="00A7189C" w:rsidRPr="00AF0347" w:rsidTr="003D6261">
        <w:tc>
          <w:tcPr>
            <w:tcW w:w="577" w:type="pct"/>
          </w:tcPr>
          <w:p w:rsidR="00A7189C" w:rsidRPr="00CD5160" w:rsidRDefault="00A7189C" w:rsidP="003D6261">
            <w:pPr>
              <w:pStyle w:val="03"/>
            </w:pPr>
            <w:r w:rsidRPr="00CD5160">
              <w:rPr>
                <w:rFonts w:hint="eastAsia"/>
              </w:rPr>
              <w:t>第八條</w:t>
            </w:r>
          </w:p>
        </w:tc>
        <w:tc>
          <w:tcPr>
            <w:tcW w:w="4423" w:type="pct"/>
          </w:tcPr>
          <w:p w:rsidR="00A7189C" w:rsidRPr="003D6261" w:rsidRDefault="00FC4B0F" w:rsidP="0022719D">
            <w:pPr>
              <w:ind w:hanging="2"/>
              <w:rPr>
                <w:rFonts w:ascii="標楷體" w:eastAsia="標楷體" w:hAnsi="標楷體"/>
              </w:rPr>
            </w:pPr>
            <w:r w:rsidRPr="003D6261">
              <w:rPr>
                <w:rFonts w:ascii="標楷體" w:eastAsia="標楷體" w:hAnsi="標楷體"/>
              </w:rPr>
              <w:t>因故無法繼續修讀</w:t>
            </w:r>
            <w:r w:rsidRPr="003D6261">
              <w:rPr>
                <w:rFonts w:ascii="標楷體" w:eastAsia="標楷體" w:hAnsi="標楷體" w:hint="eastAsia"/>
              </w:rPr>
              <w:t>雙主修</w:t>
            </w:r>
            <w:r w:rsidRPr="003D6261">
              <w:rPr>
                <w:rFonts w:ascii="標楷體" w:eastAsia="標楷體" w:hAnsi="標楷體"/>
              </w:rPr>
              <w:t>時，經相關學系主任同意，報請教務處備查後，准予放棄修讀雙主修資格。前項放棄雙主修資格，應於主修學系應屆畢業學年度內最後一學期畢業考前提出申請，並填寫「學生放棄修讀雙主修申請表」放棄修讀雙主修資格，逾期申請放棄則延長畢業年限一學期。學生主系已修滿應修科目學分，並符合畢業條件，但</w:t>
            </w:r>
            <w:r w:rsidRPr="003D6261">
              <w:rPr>
                <w:rFonts w:eastAsia="標楷體"/>
                <w:bCs/>
              </w:rPr>
              <w:t>未</w:t>
            </w:r>
            <w:r w:rsidRPr="003D6261">
              <w:rPr>
                <w:rFonts w:ascii="標楷體" w:eastAsia="標楷體" w:hAnsi="標楷體"/>
              </w:rPr>
              <w:t>取得雙主修畢業資格，若欲領取主系畢業證書，則視同放棄雙主修資格。</w:t>
            </w:r>
          </w:p>
        </w:tc>
      </w:tr>
      <w:tr w:rsidR="00A7189C" w:rsidRPr="00AF0347" w:rsidTr="003D6261">
        <w:tc>
          <w:tcPr>
            <w:tcW w:w="577" w:type="pct"/>
          </w:tcPr>
          <w:p w:rsidR="00A7189C" w:rsidRPr="00CD5160" w:rsidRDefault="00A7189C" w:rsidP="003D6261">
            <w:pPr>
              <w:pStyle w:val="03"/>
            </w:pPr>
            <w:r w:rsidRPr="00CD5160">
              <w:rPr>
                <w:rFonts w:hint="eastAsia"/>
              </w:rPr>
              <w:t>第九條</w:t>
            </w:r>
          </w:p>
        </w:tc>
        <w:tc>
          <w:tcPr>
            <w:tcW w:w="4423" w:type="pct"/>
          </w:tcPr>
          <w:p w:rsidR="00A7189C" w:rsidRPr="003D6261" w:rsidRDefault="00A7189C" w:rsidP="00D9588D">
            <w:pPr>
              <w:rPr>
                <w:rFonts w:eastAsia="標楷體" w:cs="新細明體"/>
                <w:kern w:val="0"/>
                <w:szCs w:val="40"/>
              </w:rPr>
            </w:pPr>
            <w:r w:rsidRPr="003D6261">
              <w:rPr>
                <w:rFonts w:eastAsia="標楷體" w:cs="新細明體" w:hint="eastAsia"/>
                <w:kern w:val="0"/>
                <w:szCs w:val="40"/>
              </w:rPr>
              <w:t>曾申請放棄修讀本校任一學系雙主修，不得申請修讀本系雙主修。</w:t>
            </w:r>
          </w:p>
        </w:tc>
      </w:tr>
      <w:tr w:rsidR="00A7189C" w:rsidRPr="00AF0347" w:rsidTr="003D6261">
        <w:tc>
          <w:tcPr>
            <w:tcW w:w="577" w:type="pct"/>
          </w:tcPr>
          <w:p w:rsidR="00A7189C" w:rsidRPr="00CD5160" w:rsidRDefault="00A7189C" w:rsidP="003D6261">
            <w:pPr>
              <w:pStyle w:val="03"/>
            </w:pPr>
            <w:r w:rsidRPr="00CD5160">
              <w:rPr>
                <w:rFonts w:hint="eastAsia"/>
              </w:rPr>
              <w:t>第十條</w:t>
            </w:r>
          </w:p>
        </w:tc>
        <w:tc>
          <w:tcPr>
            <w:tcW w:w="4423" w:type="pct"/>
          </w:tcPr>
          <w:p w:rsidR="00A7189C" w:rsidRPr="003D6261" w:rsidRDefault="00A7189C" w:rsidP="00D9588D">
            <w:pPr>
              <w:rPr>
                <w:rFonts w:eastAsia="標楷體" w:cs="新細明體"/>
                <w:kern w:val="0"/>
                <w:szCs w:val="40"/>
              </w:rPr>
            </w:pPr>
            <w:r w:rsidRPr="003D6261">
              <w:rPr>
                <w:rFonts w:eastAsia="標楷體" w:cs="新細明體" w:hint="eastAsia"/>
                <w:kern w:val="0"/>
                <w:szCs w:val="40"/>
              </w:rPr>
              <w:t>修讀本系雙主修學生，於原主修學系辦理休學、轉學、校內轉系、退學及其它涉及原主修學籍變更之情事，修讀本系雙主修之資格亦隨之消滅。</w:t>
            </w:r>
          </w:p>
        </w:tc>
      </w:tr>
      <w:tr w:rsidR="00A7189C" w:rsidRPr="00AF0347" w:rsidTr="003D6261">
        <w:tc>
          <w:tcPr>
            <w:tcW w:w="577" w:type="pct"/>
          </w:tcPr>
          <w:p w:rsidR="00A7189C" w:rsidRPr="00CD5160" w:rsidRDefault="00A7189C" w:rsidP="003D6261">
            <w:pPr>
              <w:pStyle w:val="03"/>
            </w:pPr>
            <w:r w:rsidRPr="00CD5160">
              <w:rPr>
                <w:rFonts w:hint="eastAsia"/>
              </w:rPr>
              <w:t>第十一條</w:t>
            </w:r>
          </w:p>
        </w:tc>
        <w:tc>
          <w:tcPr>
            <w:tcW w:w="4423" w:type="pct"/>
          </w:tcPr>
          <w:p w:rsidR="00A7189C" w:rsidRPr="003D6261" w:rsidRDefault="00FC4B0F" w:rsidP="00FC4B0F">
            <w:pPr>
              <w:pStyle w:val="04"/>
              <w:rPr>
                <w:color w:val="auto"/>
              </w:rPr>
            </w:pPr>
            <w:r w:rsidRPr="003D6261">
              <w:rPr>
                <w:rFonts w:ascii="標楷體" w:hAnsi="標楷體" w:cs="新細明體" w:hint="eastAsia"/>
                <w:color w:val="auto"/>
              </w:rPr>
              <w:t>修讀雙主修之學生，經延長修業年限二年屆滿，已修畢主修學系應修科目與學分，而未修畢本系規定應修科目者，得再延長修業年限至多一學年，若仍未能修畢</w:t>
            </w:r>
            <w:r w:rsidRPr="003D6261">
              <w:rPr>
                <w:rFonts w:ascii="標楷體" w:hAnsi="標楷體" w:cs="標楷體a..." w:hint="eastAsia"/>
                <w:color w:val="auto"/>
                <w:sz w:val="23"/>
                <w:szCs w:val="23"/>
              </w:rPr>
              <w:t>本系規定應修科目者</w:t>
            </w:r>
            <w:r w:rsidRPr="003D6261">
              <w:rPr>
                <w:rFonts w:ascii="標楷體" w:hAnsi="標楷體" w:cs="新細明體" w:hint="eastAsia"/>
                <w:color w:val="auto"/>
              </w:rPr>
              <w:t>，則按主修學系畢業資格審核。</w:t>
            </w:r>
          </w:p>
        </w:tc>
      </w:tr>
      <w:tr w:rsidR="00A7189C" w:rsidRPr="00AF0347" w:rsidTr="003D6261">
        <w:tc>
          <w:tcPr>
            <w:tcW w:w="577" w:type="pct"/>
          </w:tcPr>
          <w:p w:rsidR="00A7189C" w:rsidRPr="00CD5160" w:rsidRDefault="00A7189C" w:rsidP="003D6261">
            <w:pPr>
              <w:pStyle w:val="03"/>
            </w:pPr>
            <w:r w:rsidRPr="00CD5160">
              <w:rPr>
                <w:rFonts w:hint="eastAsia"/>
              </w:rPr>
              <w:t>第十二條</w:t>
            </w:r>
          </w:p>
        </w:tc>
        <w:tc>
          <w:tcPr>
            <w:tcW w:w="4423" w:type="pct"/>
          </w:tcPr>
          <w:p w:rsidR="00A7189C" w:rsidRPr="003D6261" w:rsidRDefault="00A7189C" w:rsidP="00A7189C">
            <w:pPr>
              <w:pStyle w:val="04"/>
              <w:rPr>
                <w:color w:val="auto"/>
              </w:rPr>
            </w:pPr>
            <w:r w:rsidRPr="003D6261">
              <w:rPr>
                <w:rFonts w:hint="eastAsia"/>
                <w:color w:val="auto"/>
              </w:rPr>
              <w:t>修讀本系雙主修之學生，修業期限屆滿</w:t>
            </w:r>
            <w:r w:rsidRPr="003D6261">
              <w:rPr>
                <w:rFonts w:hint="eastAsia"/>
                <w:color w:val="auto"/>
              </w:rPr>
              <w:t>(</w:t>
            </w:r>
            <w:r w:rsidRPr="003D6261">
              <w:rPr>
                <w:rFonts w:hint="eastAsia"/>
                <w:color w:val="auto"/>
              </w:rPr>
              <w:t>含延長修業年限</w:t>
            </w:r>
            <w:r w:rsidRPr="003D6261">
              <w:rPr>
                <w:rFonts w:hint="eastAsia"/>
                <w:color w:val="auto"/>
              </w:rPr>
              <w:t>)</w:t>
            </w:r>
            <w:r w:rsidRPr="003D6261">
              <w:rPr>
                <w:rFonts w:hint="eastAsia"/>
                <w:color w:val="auto"/>
              </w:rPr>
              <w:t>未能修畢原主修學系應修科目與學分，但已達本系修畢資格者，不可認列其雙主修資格，且不得要求提供任何雙主修相關證明。其已修雙主修之科目得否視為學生所屬原主修學系畢業學分，依學生原主修學系之相關規定辦理。</w:t>
            </w:r>
          </w:p>
        </w:tc>
      </w:tr>
      <w:tr w:rsidR="00A7189C" w:rsidRPr="00A1340E" w:rsidTr="003D6261">
        <w:trPr>
          <w:trHeight w:val="537"/>
        </w:trPr>
        <w:tc>
          <w:tcPr>
            <w:tcW w:w="577" w:type="pct"/>
          </w:tcPr>
          <w:p w:rsidR="00A7189C" w:rsidRPr="00CD5160" w:rsidRDefault="00A7189C" w:rsidP="003D6261">
            <w:pPr>
              <w:pStyle w:val="03"/>
            </w:pPr>
            <w:r w:rsidRPr="00CD5160">
              <w:rPr>
                <w:rFonts w:hint="eastAsia"/>
              </w:rPr>
              <w:t>第十三條</w:t>
            </w:r>
          </w:p>
        </w:tc>
        <w:tc>
          <w:tcPr>
            <w:tcW w:w="4423" w:type="pct"/>
          </w:tcPr>
          <w:p w:rsidR="00A7189C" w:rsidRPr="003D6261" w:rsidRDefault="00FC4B0F" w:rsidP="00D9588D">
            <w:pPr>
              <w:ind w:leftChars="-2" w:left="2" w:hangingChars="3" w:hanging="7"/>
              <w:rPr>
                <w:rFonts w:eastAsia="標楷體" w:cs="新細明體"/>
                <w:kern w:val="0"/>
                <w:szCs w:val="40"/>
              </w:rPr>
            </w:pPr>
            <w:r w:rsidRPr="003D6261">
              <w:rPr>
                <w:rFonts w:eastAsia="標楷體" w:cs="新細明體" w:hint="eastAsia"/>
                <w:kern w:val="0"/>
                <w:szCs w:val="40"/>
              </w:rPr>
              <w:t>修讀本系雙主修之畢業學生其歷年中、英文成績表及學士學位證書，均加註雙主修學系及學位名稱。</w:t>
            </w:r>
          </w:p>
        </w:tc>
      </w:tr>
      <w:tr w:rsidR="00A7189C" w:rsidRPr="00A1340E" w:rsidTr="003D6261">
        <w:tc>
          <w:tcPr>
            <w:tcW w:w="577" w:type="pct"/>
          </w:tcPr>
          <w:p w:rsidR="00A7189C" w:rsidRPr="00CD5160" w:rsidRDefault="00A7189C" w:rsidP="003D6261">
            <w:pPr>
              <w:pStyle w:val="03"/>
            </w:pPr>
            <w:r w:rsidRPr="00CD5160">
              <w:rPr>
                <w:rFonts w:hint="eastAsia"/>
              </w:rPr>
              <w:t>第十四條</w:t>
            </w:r>
          </w:p>
        </w:tc>
        <w:tc>
          <w:tcPr>
            <w:tcW w:w="4423" w:type="pct"/>
          </w:tcPr>
          <w:p w:rsidR="00A7189C" w:rsidRPr="003D6261" w:rsidRDefault="00A7189C" w:rsidP="00D9588D">
            <w:pPr>
              <w:ind w:leftChars="9" w:left="34" w:hangingChars="5" w:hanging="12"/>
              <w:rPr>
                <w:rFonts w:eastAsia="標楷體" w:cs="新細明體"/>
                <w:kern w:val="0"/>
                <w:szCs w:val="40"/>
              </w:rPr>
            </w:pPr>
            <w:r w:rsidRPr="003D6261">
              <w:rPr>
                <w:rFonts w:eastAsia="標楷體" w:cs="新細明體" w:hint="eastAsia"/>
                <w:kern w:val="0"/>
                <w:szCs w:val="40"/>
              </w:rPr>
              <w:t>本細則如有其它未盡事宜，均依照本校學生修讀雙主修辦法及跨校雙主修、輔系修讀辦法、學則及相關規定辦理。</w:t>
            </w:r>
          </w:p>
        </w:tc>
      </w:tr>
      <w:tr w:rsidR="00A7189C" w:rsidRPr="00A1340E" w:rsidTr="003D6261">
        <w:tc>
          <w:tcPr>
            <w:tcW w:w="577" w:type="pct"/>
          </w:tcPr>
          <w:p w:rsidR="00A7189C" w:rsidRPr="00CD5160" w:rsidRDefault="00A7189C" w:rsidP="003D6261">
            <w:pPr>
              <w:pStyle w:val="03"/>
            </w:pPr>
            <w:r w:rsidRPr="00CD5160">
              <w:rPr>
                <w:rFonts w:hint="eastAsia"/>
              </w:rPr>
              <w:t>第十五條</w:t>
            </w:r>
          </w:p>
        </w:tc>
        <w:tc>
          <w:tcPr>
            <w:tcW w:w="4423" w:type="pct"/>
          </w:tcPr>
          <w:p w:rsidR="00A7189C" w:rsidRPr="003D6261" w:rsidRDefault="00A7189C" w:rsidP="00D9588D">
            <w:pPr>
              <w:rPr>
                <w:rFonts w:eastAsia="標楷體" w:cs="新細明體"/>
                <w:kern w:val="0"/>
                <w:szCs w:val="40"/>
              </w:rPr>
            </w:pPr>
            <w:r w:rsidRPr="003D6261">
              <w:rPr>
                <w:rFonts w:eastAsia="標楷體" w:cs="新細明體" w:hint="eastAsia"/>
                <w:kern w:val="0"/>
                <w:szCs w:val="40"/>
              </w:rPr>
              <w:t>本細則經系務會議、院務會議通過並經教務處檢核後公告實施，修正時亦同。</w:t>
            </w:r>
          </w:p>
        </w:tc>
      </w:tr>
    </w:tbl>
    <w:p w:rsidR="00100062" w:rsidRDefault="00100062">
      <w:pPr>
        <w:widowControl/>
        <w:rPr>
          <w:rFonts w:ascii="標楷體" w:eastAsia="標楷體" w:hAnsi="標楷體"/>
        </w:rPr>
      </w:pPr>
    </w:p>
    <w:tbl>
      <w:tblPr>
        <w:tblW w:w="5032" w:type="pct"/>
        <w:tblLook w:val="04A0" w:firstRow="1" w:lastRow="0" w:firstColumn="1" w:lastColumn="0" w:noHBand="0" w:noVBand="1"/>
      </w:tblPr>
      <w:tblGrid>
        <w:gridCol w:w="1429"/>
        <w:gridCol w:w="1920"/>
        <w:gridCol w:w="6425"/>
      </w:tblGrid>
      <w:tr w:rsidR="00100062" w:rsidRPr="00100062" w:rsidTr="00D9588D">
        <w:tc>
          <w:tcPr>
            <w:tcW w:w="731" w:type="pct"/>
          </w:tcPr>
          <w:p w:rsidR="00100062" w:rsidRPr="00100062" w:rsidRDefault="00100062"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r w:rsidRPr="00100062">
              <w:rPr>
                <w:rFonts w:ascii="新細明體" w:hAnsi="新細明體" w:cs="新細明體" w:hint="eastAsia"/>
                <w:kern w:val="0"/>
                <w:sz w:val="20"/>
                <w:szCs w:val="20"/>
              </w:rPr>
              <w:t>※</w:t>
            </w:r>
            <w:r w:rsidRPr="00100062">
              <w:rPr>
                <w:rFonts w:eastAsia="標楷體"/>
                <w:kern w:val="0"/>
                <w:sz w:val="20"/>
                <w:szCs w:val="20"/>
              </w:rPr>
              <w:t>相關附件：</w:t>
            </w:r>
          </w:p>
        </w:tc>
        <w:tc>
          <w:tcPr>
            <w:tcW w:w="4269" w:type="pct"/>
            <w:gridSpan w:val="2"/>
          </w:tcPr>
          <w:p w:rsidR="00100062" w:rsidRPr="00100062" w:rsidRDefault="00100062" w:rsidP="00D95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100062">
              <w:rPr>
                <w:rFonts w:eastAsia="標楷體"/>
                <w:kern w:val="0"/>
                <w:sz w:val="20"/>
                <w:szCs w:val="20"/>
              </w:rPr>
              <w:t>中山醫學大學生物醫學科學學系雙主修應修科目及科目學分表</w:t>
            </w:r>
          </w:p>
        </w:tc>
      </w:tr>
      <w:tr w:rsidR="00100062" w:rsidRPr="00100062" w:rsidTr="00D9588D">
        <w:tc>
          <w:tcPr>
            <w:tcW w:w="731" w:type="pct"/>
          </w:tcPr>
          <w:p w:rsidR="00100062" w:rsidRPr="00100062" w:rsidRDefault="00100062"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r w:rsidRPr="00100062">
              <w:rPr>
                <w:rFonts w:ascii="新細明體" w:hAnsi="新細明體" w:cs="新細明體" w:hint="eastAsia"/>
                <w:kern w:val="0"/>
                <w:sz w:val="20"/>
                <w:szCs w:val="20"/>
              </w:rPr>
              <w:lastRenderedPageBreak/>
              <w:t>※</w:t>
            </w:r>
            <w:r w:rsidRPr="00100062">
              <w:rPr>
                <w:rFonts w:eastAsia="標楷體"/>
                <w:kern w:val="0"/>
                <w:sz w:val="20"/>
                <w:szCs w:val="20"/>
              </w:rPr>
              <w:t>修正記錄：</w:t>
            </w:r>
          </w:p>
        </w:tc>
        <w:tc>
          <w:tcPr>
            <w:tcW w:w="982" w:type="pct"/>
          </w:tcPr>
          <w:p w:rsidR="00100062" w:rsidRPr="00100062" w:rsidRDefault="00100062" w:rsidP="00D9588D">
            <w:pPr>
              <w:rPr>
                <w:rFonts w:eastAsia="標楷體"/>
                <w:kern w:val="0"/>
                <w:sz w:val="20"/>
                <w:szCs w:val="20"/>
              </w:rPr>
            </w:pPr>
            <w:r w:rsidRPr="00100062">
              <w:rPr>
                <w:rFonts w:eastAsia="標楷體"/>
                <w:kern w:val="0"/>
                <w:sz w:val="20"/>
                <w:szCs w:val="20"/>
              </w:rPr>
              <w:t>103</w:t>
            </w:r>
            <w:r w:rsidRPr="00100062">
              <w:rPr>
                <w:rFonts w:eastAsia="標楷體"/>
                <w:kern w:val="0"/>
                <w:sz w:val="20"/>
                <w:szCs w:val="20"/>
              </w:rPr>
              <w:t>年</w:t>
            </w:r>
            <w:r w:rsidRPr="00100062">
              <w:rPr>
                <w:rFonts w:eastAsia="標楷體"/>
                <w:kern w:val="0"/>
                <w:sz w:val="20"/>
                <w:szCs w:val="20"/>
              </w:rPr>
              <w:t>06</w:t>
            </w:r>
            <w:r w:rsidRPr="00100062">
              <w:rPr>
                <w:rFonts w:eastAsia="標楷體"/>
                <w:kern w:val="0"/>
                <w:sz w:val="20"/>
                <w:szCs w:val="20"/>
              </w:rPr>
              <w:t>月</w:t>
            </w:r>
            <w:r w:rsidRPr="00100062">
              <w:rPr>
                <w:rFonts w:eastAsia="標楷體"/>
                <w:kern w:val="0"/>
                <w:sz w:val="20"/>
                <w:szCs w:val="20"/>
              </w:rPr>
              <w:t>20</w:t>
            </w:r>
            <w:r w:rsidRPr="00100062">
              <w:rPr>
                <w:rFonts w:eastAsia="標楷體"/>
                <w:kern w:val="0"/>
                <w:sz w:val="20"/>
                <w:szCs w:val="20"/>
              </w:rPr>
              <w:t>日</w:t>
            </w:r>
          </w:p>
        </w:tc>
        <w:tc>
          <w:tcPr>
            <w:tcW w:w="3287" w:type="pct"/>
          </w:tcPr>
          <w:p w:rsidR="00100062" w:rsidRPr="00100062" w:rsidRDefault="00100062" w:rsidP="00D9588D">
            <w:pPr>
              <w:rPr>
                <w:rFonts w:eastAsia="標楷體"/>
                <w:kern w:val="0"/>
                <w:sz w:val="20"/>
                <w:szCs w:val="20"/>
              </w:rPr>
            </w:pPr>
            <w:r w:rsidRPr="00100062">
              <w:rPr>
                <w:rFonts w:eastAsia="標楷體"/>
                <w:kern w:val="0"/>
                <w:sz w:val="20"/>
                <w:szCs w:val="20"/>
              </w:rPr>
              <w:t>102</w:t>
            </w:r>
            <w:r w:rsidRPr="00100062">
              <w:rPr>
                <w:rFonts w:eastAsia="標楷體"/>
                <w:kern w:val="0"/>
                <w:sz w:val="20"/>
                <w:szCs w:val="20"/>
              </w:rPr>
              <w:t>學年度第</w:t>
            </w:r>
            <w:r w:rsidRPr="00100062">
              <w:rPr>
                <w:rFonts w:eastAsia="標楷體"/>
                <w:kern w:val="0"/>
                <w:sz w:val="20"/>
                <w:szCs w:val="20"/>
              </w:rPr>
              <w:t>2</w:t>
            </w:r>
            <w:r w:rsidRPr="00100062">
              <w:rPr>
                <w:rFonts w:eastAsia="標楷體"/>
                <w:kern w:val="0"/>
                <w:sz w:val="20"/>
                <w:szCs w:val="20"/>
              </w:rPr>
              <w:t>學期第</w:t>
            </w:r>
            <w:r w:rsidRPr="00100062">
              <w:rPr>
                <w:rFonts w:eastAsia="標楷體"/>
                <w:kern w:val="0"/>
                <w:sz w:val="20"/>
                <w:szCs w:val="20"/>
              </w:rPr>
              <w:t>3</w:t>
            </w:r>
            <w:r w:rsidRPr="00100062">
              <w:rPr>
                <w:rFonts w:eastAsia="標楷體"/>
                <w:kern w:val="0"/>
                <w:sz w:val="20"/>
                <w:szCs w:val="20"/>
              </w:rPr>
              <w:t>次系務會議通過</w:t>
            </w:r>
          </w:p>
        </w:tc>
      </w:tr>
      <w:tr w:rsidR="00100062" w:rsidRPr="00100062" w:rsidTr="00D9588D">
        <w:tc>
          <w:tcPr>
            <w:tcW w:w="731" w:type="pct"/>
          </w:tcPr>
          <w:p w:rsidR="00100062" w:rsidRPr="00100062" w:rsidRDefault="00100062"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100062" w:rsidRPr="00100062" w:rsidRDefault="00100062" w:rsidP="00D9588D">
            <w:pPr>
              <w:rPr>
                <w:rFonts w:eastAsia="標楷體"/>
                <w:kern w:val="0"/>
                <w:sz w:val="20"/>
                <w:szCs w:val="20"/>
              </w:rPr>
            </w:pPr>
            <w:r w:rsidRPr="00100062">
              <w:rPr>
                <w:rFonts w:eastAsia="標楷體"/>
                <w:kern w:val="0"/>
                <w:sz w:val="20"/>
                <w:szCs w:val="20"/>
              </w:rPr>
              <w:t>103</w:t>
            </w:r>
            <w:r w:rsidRPr="00100062">
              <w:rPr>
                <w:rFonts w:eastAsia="標楷體"/>
                <w:kern w:val="0"/>
                <w:sz w:val="20"/>
                <w:szCs w:val="20"/>
              </w:rPr>
              <w:t>年</w:t>
            </w:r>
            <w:r w:rsidRPr="00100062">
              <w:rPr>
                <w:rFonts w:eastAsia="標楷體"/>
                <w:kern w:val="0"/>
                <w:sz w:val="20"/>
                <w:szCs w:val="20"/>
              </w:rPr>
              <w:t>07</w:t>
            </w:r>
            <w:r w:rsidRPr="00100062">
              <w:rPr>
                <w:rFonts w:eastAsia="標楷體"/>
                <w:kern w:val="0"/>
                <w:sz w:val="20"/>
                <w:szCs w:val="20"/>
              </w:rPr>
              <w:t>月</w:t>
            </w:r>
            <w:r w:rsidRPr="00100062">
              <w:rPr>
                <w:rFonts w:eastAsia="標楷體"/>
                <w:kern w:val="0"/>
                <w:sz w:val="20"/>
                <w:szCs w:val="20"/>
              </w:rPr>
              <w:t>24</w:t>
            </w:r>
            <w:r w:rsidRPr="00100062">
              <w:rPr>
                <w:rFonts w:eastAsia="標楷體"/>
                <w:kern w:val="0"/>
                <w:sz w:val="20"/>
                <w:szCs w:val="20"/>
              </w:rPr>
              <w:t>日</w:t>
            </w:r>
          </w:p>
        </w:tc>
        <w:tc>
          <w:tcPr>
            <w:tcW w:w="3287" w:type="pct"/>
          </w:tcPr>
          <w:p w:rsidR="00100062" w:rsidRPr="00100062" w:rsidRDefault="00100062" w:rsidP="00D9588D">
            <w:pPr>
              <w:rPr>
                <w:rFonts w:eastAsia="標楷體"/>
                <w:kern w:val="0"/>
                <w:sz w:val="20"/>
                <w:szCs w:val="20"/>
              </w:rPr>
            </w:pPr>
            <w:r w:rsidRPr="00100062">
              <w:rPr>
                <w:rFonts w:eastAsia="標楷體"/>
                <w:kern w:val="0"/>
                <w:sz w:val="20"/>
                <w:szCs w:val="20"/>
              </w:rPr>
              <w:t>102</w:t>
            </w:r>
            <w:r w:rsidRPr="00100062">
              <w:rPr>
                <w:rFonts w:eastAsia="標楷體"/>
                <w:kern w:val="0"/>
                <w:sz w:val="20"/>
                <w:szCs w:val="20"/>
              </w:rPr>
              <w:t>學年度第</w:t>
            </w:r>
            <w:r w:rsidRPr="00100062">
              <w:rPr>
                <w:rFonts w:eastAsia="標楷體"/>
                <w:kern w:val="0"/>
                <w:sz w:val="20"/>
                <w:szCs w:val="20"/>
              </w:rPr>
              <w:t>2</w:t>
            </w:r>
            <w:r w:rsidRPr="00100062">
              <w:rPr>
                <w:rFonts w:eastAsia="標楷體"/>
                <w:kern w:val="0"/>
                <w:sz w:val="20"/>
                <w:szCs w:val="20"/>
              </w:rPr>
              <w:t>學期第</w:t>
            </w:r>
            <w:r w:rsidRPr="00100062">
              <w:rPr>
                <w:rFonts w:eastAsia="標楷體"/>
                <w:kern w:val="0"/>
                <w:sz w:val="20"/>
                <w:szCs w:val="20"/>
              </w:rPr>
              <w:t>2</w:t>
            </w:r>
            <w:r w:rsidRPr="00100062">
              <w:rPr>
                <w:rFonts w:eastAsia="標楷體"/>
                <w:kern w:val="0"/>
                <w:sz w:val="20"/>
                <w:szCs w:val="20"/>
              </w:rPr>
              <w:t>次院務會議通過</w:t>
            </w:r>
          </w:p>
        </w:tc>
      </w:tr>
      <w:tr w:rsidR="00100062" w:rsidRPr="00100062" w:rsidTr="00D9588D">
        <w:tc>
          <w:tcPr>
            <w:tcW w:w="731" w:type="pct"/>
          </w:tcPr>
          <w:p w:rsidR="00100062" w:rsidRPr="00100062" w:rsidRDefault="00100062"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100062" w:rsidRPr="00100062" w:rsidRDefault="00100062" w:rsidP="00D9588D">
            <w:pPr>
              <w:rPr>
                <w:rFonts w:eastAsia="標楷體"/>
                <w:kern w:val="0"/>
                <w:sz w:val="20"/>
                <w:szCs w:val="20"/>
              </w:rPr>
            </w:pPr>
            <w:r w:rsidRPr="00100062">
              <w:rPr>
                <w:rFonts w:eastAsia="標楷體"/>
                <w:kern w:val="0"/>
                <w:sz w:val="20"/>
                <w:szCs w:val="20"/>
              </w:rPr>
              <w:t>106</w:t>
            </w:r>
            <w:r w:rsidRPr="00100062">
              <w:rPr>
                <w:rFonts w:eastAsia="標楷體"/>
                <w:kern w:val="0"/>
                <w:sz w:val="20"/>
                <w:szCs w:val="20"/>
              </w:rPr>
              <w:t>年</w:t>
            </w:r>
            <w:r w:rsidRPr="00100062">
              <w:rPr>
                <w:rFonts w:eastAsia="標楷體"/>
                <w:kern w:val="0"/>
                <w:sz w:val="20"/>
                <w:szCs w:val="20"/>
              </w:rPr>
              <w:t>04</w:t>
            </w:r>
            <w:r w:rsidRPr="00100062">
              <w:rPr>
                <w:rFonts w:eastAsia="標楷體"/>
                <w:kern w:val="0"/>
                <w:sz w:val="20"/>
                <w:szCs w:val="20"/>
              </w:rPr>
              <w:t>月</w:t>
            </w:r>
            <w:r w:rsidRPr="00100062">
              <w:rPr>
                <w:rFonts w:eastAsia="標楷體"/>
                <w:kern w:val="0"/>
                <w:sz w:val="20"/>
                <w:szCs w:val="20"/>
              </w:rPr>
              <w:t>20</w:t>
            </w:r>
            <w:r w:rsidRPr="00100062">
              <w:rPr>
                <w:rFonts w:eastAsia="標楷體"/>
                <w:kern w:val="0"/>
                <w:sz w:val="20"/>
                <w:szCs w:val="20"/>
              </w:rPr>
              <w:t>日</w:t>
            </w:r>
          </w:p>
        </w:tc>
        <w:tc>
          <w:tcPr>
            <w:tcW w:w="3287" w:type="pct"/>
          </w:tcPr>
          <w:p w:rsidR="00100062" w:rsidRPr="00100062" w:rsidRDefault="00100062" w:rsidP="00D9588D">
            <w:pPr>
              <w:rPr>
                <w:rFonts w:eastAsia="標楷體"/>
                <w:kern w:val="0"/>
                <w:sz w:val="20"/>
                <w:szCs w:val="20"/>
              </w:rPr>
            </w:pPr>
            <w:r w:rsidRPr="00100062">
              <w:rPr>
                <w:rFonts w:eastAsia="標楷體"/>
                <w:kern w:val="0"/>
                <w:sz w:val="20"/>
                <w:szCs w:val="20"/>
              </w:rPr>
              <w:t>105</w:t>
            </w:r>
            <w:r w:rsidRPr="00100062">
              <w:rPr>
                <w:rFonts w:eastAsia="標楷體"/>
                <w:kern w:val="0"/>
                <w:sz w:val="20"/>
                <w:szCs w:val="20"/>
              </w:rPr>
              <w:t>學年度第</w:t>
            </w:r>
            <w:r w:rsidRPr="00100062">
              <w:rPr>
                <w:rFonts w:eastAsia="標楷體"/>
                <w:kern w:val="0"/>
                <w:sz w:val="20"/>
                <w:szCs w:val="20"/>
              </w:rPr>
              <w:t>2</w:t>
            </w:r>
            <w:r w:rsidRPr="00100062">
              <w:rPr>
                <w:rFonts w:eastAsia="標楷體"/>
                <w:kern w:val="0"/>
                <w:sz w:val="20"/>
                <w:szCs w:val="20"/>
              </w:rPr>
              <w:t>學期第</w:t>
            </w:r>
            <w:r w:rsidRPr="00100062">
              <w:rPr>
                <w:rFonts w:eastAsia="標楷體"/>
                <w:kern w:val="0"/>
                <w:sz w:val="20"/>
                <w:szCs w:val="20"/>
              </w:rPr>
              <w:t>2</w:t>
            </w:r>
            <w:r w:rsidRPr="00100062">
              <w:rPr>
                <w:rFonts w:eastAsia="標楷體"/>
                <w:kern w:val="0"/>
                <w:sz w:val="20"/>
                <w:szCs w:val="20"/>
              </w:rPr>
              <w:t>次系務會議通過</w:t>
            </w:r>
          </w:p>
        </w:tc>
      </w:tr>
      <w:tr w:rsidR="00100062" w:rsidRPr="00100062" w:rsidTr="00D9588D">
        <w:tc>
          <w:tcPr>
            <w:tcW w:w="731" w:type="pct"/>
          </w:tcPr>
          <w:p w:rsidR="00100062" w:rsidRPr="00100062" w:rsidRDefault="00100062"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100062" w:rsidRPr="00100062" w:rsidRDefault="00100062" w:rsidP="00D9588D">
            <w:pPr>
              <w:rPr>
                <w:rFonts w:eastAsia="標楷體"/>
                <w:kern w:val="0"/>
                <w:sz w:val="20"/>
                <w:szCs w:val="20"/>
              </w:rPr>
            </w:pPr>
            <w:r w:rsidRPr="00100062">
              <w:rPr>
                <w:rFonts w:eastAsia="標楷體"/>
                <w:kern w:val="0"/>
                <w:sz w:val="20"/>
                <w:szCs w:val="20"/>
              </w:rPr>
              <w:t>106</w:t>
            </w:r>
            <w:r w:rsidRPr="00100062">
              <w:rPr>
                <w:rFonts w:eastAsia="標楷體"/>
                <w:kern w:val="0"/>
                <w:sz w:val="20"/>
                <w:szCs w:val="20"/>
              </w:rPr>
              <w:t>年</w:t>
            </w:r>
            <w:r w:rsidRPr="00100062">
              <w:rPr>
                <w:rFonts w:eastAsia="標楷體"/>
                <w:kern w:val="0"/>
                <w:sz w:val="20"/>
                <w:szCs w:val="20"/>
              </w:rPr>
              <w:t>06</w:t>
            </w:r>
            <w:r w:rsidRPr="00100062">
              <w:rPr>
                <w:rFonts w:eastAsia="標楷體"/>
                <w:kern w:val="0"/>
                <w:sz w:val="20"/>
                <w:szCs w:val="20"/>
              </w:rPr>
              <w:t>月</w:t>
            </w:r>
            <w:r w:rsidRPr="00100062">
              <w:rPr>
                <w:rFonts w:eastAsia="標楷體"/>
                <w:kern w:val="0"/>
                <w:sz w:val="20"/>
                <w:szCs w:val="20"/>
              </w:rPr>
              <w:t>19</w:t>
            </w:r>
            <w:r w:rsidRPr="00100062">
              <w:rPr>
                <w:rFonts w:eastAsia="標楷體"/>
                <w:kern w:val="0"/>
                <w:sz w:val="20"/>
                <w:szCs w:val="20"/>
              </w:rPr>
              <w:t>日</w:t>
            </w:r>
          </w:p>
        </w:tc>
        <w:tc>
          <w:tcPr>
            <w:tcW w:w="3287" w:type="pct"/>
          </w:tcPr>
          <w:p w:rsidR="00100062" w:rsidRPr="00100062" w:rsidRDefault="00100062" w:rsidP="00D9588D">
            <w:pPr>
              <w:rPr>
                <w:rFonts w:eastAsia="標楷體"/>
                <w:kern w:val="0"/>
                <w:sz w:val="20"/>
                <w:szCs w:val="20"/>
              </w:rPr>
            </w:pPr>
            <w:r w:rsidRPr="00100062">
              <w:rPr>
                <w:rFonts w:eastAsia="標楷體"/>
                <w:kern w:val="0"/>
                <w:sz w:val="20"/>
                <w:szCs w:val="20"/>
              </w:rPr>
              <w:t>105</w:t>
            </w:r>
            <w:r w:rsidRPr="00100062">
              <w:rPr>
                <w:rFonts w:eastAsia="標楷體"/>
                <w:kern w:val="0"/>
                <w:sz w:val="20"/>
                <w:szCs w:val="20"/>
              </w:rPr>
              <w:t>學年度第</w:t>
            </w:r>
            <w:r w:rsidRPr="00100062">
              <w:rPr>
                <w:rFonts w:eastAsia="標楷體"/>
                <w:kern w:val="0"/>
                <w:sz w:val="20"/>
                <w:szCs w:val="20"/>
              </w:rPr>
              <w:t>2</w:t>
            </w:r>
            <w:r w:rsidRPr="00100062">
              <w:rPr>
                <w:rFonts w:eastAsia="標楷體"/>
                <w:kern w:val="0"/>
                <w:sz w:val="20"/>
                <w:szCs w:val="20"/>
              </w:rPr>
              <w:t>學期第</w:t>
            </w:r>
            <w:r w:rsidRPr="00100062">
              <w:rPr>
                <w:rFonts w:eastAsia="標楷體"/>
                <w:kern w:val="0"/>
                <w:sz w:val="20"/>
                <w:szCs w:val="20"/>
              </w:rPr>
              <w:t>3</w:t>
            </w:r>
            <w:r w:rsidRPr="00100062">
              <w:rPr>
                <w:rFonts w:eastAsia="標楷體"/>
                <w:kern w:val="0"/>
                <w:sz w:val="20"/>
                <w:szCs w:val="20"/>
              </w:rPr>
              <w:t>次院務會議通過</w:t>
            </w:r>
          </w:p>
        </w:tc>
      </w:tr>
      <w:tr w:rsidR="00100062" w:rsidRPr="00100062" w:rsidTr="00D9588D">
        <w:tc>
          <w:tcPr>
            <w:tcW w:w="731" w:type="pct"/>
          </w:tcPr>
          <w:p w:rsidR="00100062" w:rsidRPr="00100062" w:rsidRDefault="00100062"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100062" w:rsidRPr="00100062" w:rsidRDefault="00100062" w:rsidP="00D9588D">
            <w:pPr>
              <w:rPr>
                <w:rFonts w:eastAsia="標楷體"/>
                <w:kern w:val="0"/>
                <w:sz w:val="20"/>
                <w:szCs w:val="20"/>
              </w:rPr>
            </w:pPr>
            <w:r w:rsidRPr="00100062">
              <w:rPr>
                <w:rFonts w:eastAsia="標楷體"/>
                <w:kern w:val="0"/>
                <w:sz w:val="20"/>
                <w:szCs w:val="20"/>
              </w:rPr>
              <w:t>107</w:t>
            </w:r>
            <w:r w:rsidRPr="00100062">
              <w:rPr>
                <w:rFonts w:eastAsia="標楷體"/>
                <w:kern w:val="0"/>
                <w:sz w:val="20"/>
                <w:szCs w:val="20"/>
              </w:rPr>
              <w:t>年</w:t>
            </w:r>
            <w:r w:rsidRPr="00100062">
              <w:rPr>
                <w:rFonts w:eastAsia="標楷體"/>
                <w:kern w:val="0"/>
                <w:sz w:val="20"/>
                <w:szCs w:val="20"/>
              </w:rPr>
              <w:t>11</w:t>
            </w:r>
            <w:r w:rsidRPr="00100062">
              <w:rPr>
                <w:rFonts w:eastAsia="標楷體"/>
                <w:kern w:val="0"/>
                <w:sz w:val="20"/>
                <w:szCs w:val="20"/>
              </w:rPr>
              <w:t>月</w:t>
            </w:r>
            <w:r w:rsidRPr="00100062">
              <w:rPr>
                <w:rFonts w:eastAsia="標楷體"/>
                <w:kern w:val="0"/>
                <w:sz w:val="20"/>
                <w:szCs w:val="20"/>
              </w:rPr>
              <w:t>07</w:t>
            </w:r>
            <w:r w:rsidRPr="00100062">
              <w:rPr>
                <w:rFonts w:eastAsia="標楷體"/>
                <w:kern w:val="0"/>
                <w:sz w:val="20"/>
                <w:szCs w:val="20"/>
              </w:rPr>
              <w:t>日</w:t>
            </w:r>
          </w:p>
        </w:tc>
        <w:tc>
          <w:tcPr>
            <w:tcW w:w="3287" w:type="pct"/>
          </w:tcPr>
          <w:p w:rsidR="00100062" w:rsidRPr="00100062" w:rsidRDefault="00100062" w:rsidP="00D9588D">
            <w:pPr>
              <w:rPr>
                <w:rFonts w:eastAsia="標楷體"/>
                <w:kern w:val="0"/>
                <w:sz w:val="20"/>
                <w:szCs w:val="20"/>
              </w:rPr>
            </w:pPr>
            <w:r w:rsidRPr="00100062">
              <w:rPr>
                <w:rFonts w:eastAsia="標楷體"/>
                <w:kern w:val="0"/>
                <w:sz w:val="20"/>
                <w:szCs w:val="20"/>
              </w:rPr>
              <w:t>107</w:t>
            </w:r>
            <w:r w:rsidRPr="00100062">
              <w:rPr>
                <w:rFonts w:eastAsia="標楷體"/>
                <w:kern w:val="0"/>
                <w:sz w:val="20"/>
                <w:szCs w:val="20"/>
              </w:rPr>
              <w:t>學年度第</w:t>
            </w:r>
            <w:r w:rsidRPr="00100062">
              <w:rPr>
                <w:rFonts w:eastAsia="標楷體"/>
                <w:kern w:val="0"/>
                <w:sz w:val="20"/>
                <w:szCs w:val="20"/>
              </w:rPr>
              <w:t>1</w:t>
            </w:r>
            <w:r w:rsidRPr="00100062">
              <w:rPr>
                <w:rFonts w:eastAsia="標楷體"/>
                <w:kern w:val="0"/>
                <w:sz w:val="20"/>
                <w:szCs w:val="20"/>
              </w:rPr>
              <w:t>學期第</w:t>
            </w:r>
            <w:r w:rsidRPr="00100062">
              <w:rPr>
                <w:rFonts w:eastAsia="標楷體"/>
                <w:kern w:val="0"/>
                <w:sz w:val="20"/>
                <w:szCs w:val="20"/>
              </w:rPr>
              <w:t>5</w:t>
            </w:r>
            <w:r w:rsidRPr="00100062">
              <w:rPr>
                <w:rFonts w:eastAsia="標楷體"/>
                <w:kern w:val="0"/>
                <w:sz w:val="20"/>
                <w:szCs w:val="20"/>
              </w:rPr>
              <w:t>次系務會議通過</w:t>
            </w:r>
          </w:p>
        </w:tc>
      </w:tr>
      <w:tr w:rsidR="00100062" w:rsidRPr="00100062" w:rsidTr="00D9588D">
        <w:tc>
          <w:tcPr>
            <w:tcW w:w="731" w:type="pct"/>
          </w:tcPr>
          <w:p w:rsidR="00100062" w:rsidRPr="00100062" w:rsidRDefault="00100062"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100062" w:rsidRPr="00100062" w:rsidRDefault="00100062" w:rsidP="00D9588D">
            <w:pPr>
              <w:rPr>
                <w:rFonts w:eastAsia="標楷體"/>
                <w:kern w:val="0"/>
                <w:sz w:val="20"/>
                <w:szCs w:val="20"/>
              </w:rPr>
            </w:pPr>
            <w:r w:rsidRPr="00100062">
              <w:rPr>
                <w:rFonts w:eastAsia="標楷體"/>
                <w:kern w:val="0"/>
                <w:sz w:val="20"/>
                <w:szCs w:val="20"/>
              </w:rPr>
              <w:t>107</w:t>
            </w:r>
            <w:r w:rsidRPr="00100062">
              <w:rPr>
                <w:rFonts w:eastAsia="標楷體"/>
                <w:kern w:val="0"/>
                <w:sz w:val="20"/>
                <w:szCs w:val="20"/>
              </w:rPr>
              <w:t>年</w:t>
            </w:r>
            <w:r w:rsidRPr="00100062">
              <w:rPr>
                <w:rFonts w:eastAsia="標楷體"/>
                <w:kern w:val="0"/>
                <w:sz w:val="20"/>
                <w:szCs w:val="20"/>
              </w:rPr>
              <w:t>11</w:t>
            </w:r>
            <w:r w:rsidRPr="00100062">
              <w:rPr>
                <w:rFonts w:eastAsia="標楷體"/>
                <w:kern w:val="0"/>
                <w:sz w:val="20"/>
                <w:szCs w:val="20"/>
              </w:rPr>
              <w:t>月</w:t>
            </w:r>
            <w:r w:rsidRPr="00100062">
              <w:rPr>
                <w:rFonts w:eastAsia="標楷體"/>
                <w:kern w:val="0"/>
                <w:sz w:val="20"/>
                <w:szCs w:val="20"/>
              </w:rPr>
              <w:t>28</w:t>
            </w:r>
            <w:r w:rsidRPr="00100062">
              <w:rPr>
                <w:rFonts w:eastAsia="標楷體"/>
                <w:kern w:val="0"/>
                <w:sz w:val="20"/>
                <w:szCs w:val="20"/>
              </w:rPr>
              <w:t>日</w:t>
            </w:r>
          </w:p>
        </w:tc>
        <w:tc>
          <w:tcPr>
            <w:tcW w:w="3287" w:type="pct"/>
          </w:tcPr>
          <w:p w:rsidR="00100062" w:rsidRPr="00100062" w:rsidRDefault="00100062" w:rsidP="00D9588D">
            <w:pPr>
              <w:rPr>
                <w:rFonts w:eastAsia="標楷體"/>
                <w:kern w:val="0"/>
                <w:sz w:val="20"/>
                <w:szCs w:val="20"/>
              </w:rPr>
            </w:pPr>
            <w:r w:rsidRPr="00100062">
              <w:rPr>
                <w:rFonts w:eastAsia="標楷體"/>
                <w:kern w:val="0"/>
                <w:sz w:val="20"/>
                <w:szCs w:val="20"/>
              </w:rPr>
              <w:t>107</w:t>
            </w:r>
            <w:r w:rsidRPr="00100062">
              <w:rPr>
                <w:rFonts w:eastAsia="標楷體"/>
                <w:kern w:val="0"/>
                <w:sz w:val="20"/>
                <w:szCs w:val="20"/>
              </w:rPr>
              <w:t>學年度第</w:t>
            </w:r>
            <w:r w:rsidRPr="00100062">
              <w:rPr>
                <w:rFonts w:eastAsia="標楷體"/>
                <w:kern w:val="0"/>
                <w:sz w:val="20"/>
                <w:szCs w:val="20"/>
              </w:rPr>
              <w:t>1</w:t>
            </w:r>
            <w:r w:rsidRPr="00100062">
              <w:rPr>
                <w:rFonts w:eastAsia="標楷體"/>
                <w:kern w:val="0"/>
                <w:sz w:val="20"/>
                <w:szCs w:val="20"/>
              </w:rPr>
              <w:t>學期第</w:t>
            </w:r>
            <w:r w:rsidRPr="00100062">
              <w:rPr>
                <w:rFonts w:eastAsia="標楷體"/>
                <w:kern w:val="0"/>
                <w:sz w:val="20"/>
                <w:szCs w:val="20"/>
              </w:rPr>
              <w:t>3</w:t>
            </w:r>
            <w:r w:rsidRPr="00100062">
              <w:rPr>
                <w:rFonts w:eastAsia="標楷體"/>
                <w:kern w:val="0"/>
                <w:sz w:val="20"/>
                <w:szCs w:val="20"/>
              </w:rPr>
              <w:t>次院務會議通過</w:t>
            </w:r>
          </w:p>
        </w:tc>
      </w:tr>
      <w:tr w:rsidR="00100062" w:rsidRPr="00100062" w:rsidTr="00D9588D">
        <w:tc>
          <w:tcPr>
            <w:tcW w:w="731" w:type="pct"/>
          </w:tcPr>
          <w:p w:rsidR="00100062" w:rsidRPr="00100062" w:rsidRDefault="00100062"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100062" w:rsidRPr="00100062" w:rsidRDefault="00100062" w:rsidP="00D9588D">
            <w:pPr>
              <w:rPr>
                <w:rFonts w:eastAsia="標楷體"/>
                <w:kern w:val="0"/>
                <w:sz w:val="20"/>
                <w:szCs w:val="20"/>
              </w:rPr>
            </w:pPr>
            <w:r w:rsidRPr="00100062">
              <w:rPr>
                <w:rFonts w:eastAsia="標楷體"/>
                <w:kern w:val="0"/>
                <w:sz w:val="20"/>
                <w:szCs w:val="20"/>
              </w:rPr>
              <w:t>108</w:t>
            </w:r>
            <w:r w:rsidRPr="00100062">
              <w:rPr>
                <w:rFonts w:eastAsia="標楷體"/>
                <w:kern w:val="0"/>
                <w:sz w:val="20"/>
                <w:szCs w:val="20"/>
              </w:rPr>
              <w:t>年</w:t>
            </w:r>
            <w:r w:rsidRPr="00100062">
              <w:rPr>
                <w:rFonts w:eastAsia="標楷體"/>
                <w:kern w:val="0"/>
                <w:sz w:val="20"/>
                <w:szCs w:val="20"/>
              </w:rPr>
              <w:t>05</w:t>
            </w:r>
            <w:r w:rsidRPr="00100062">
              <w:rPr>
                <w:rFonts w:eastAsia="標楷體"/>
                <w:kern w:val="0"/>
                <w:sz w:val="20"/>
                <w:szCs w:val="20"/>
              </w:rPr>
              <w:t>月</w:t>
            </w:r>
            <w:r w:rsidRPr="00100062">
              <w:rPr>
                <w:rFonts w:eastAsia="標楷體"/>
                <w:kern w:val="0"/>
                <w:sz w:val="20"/>
                <w:szCs w:val="20"/>
              </w:rPr>
              <w:t>13</w:t>
            </w:r>
            <w:r w:rsidRPr="00100062">
              <w:rPr>
                <w:rFonts w:eastAsia="標楷體"/>
                <w:kern w:val="0"/>
                <w:sz w:val="20"/>
                <w:szCs w:val="20"/>
              </w:rPr>
              <w:t>日</w:t>
            </w:r>
          </w:p>
        </w:tc>
        <w:tc>
          <w:tcPr>
            <w:tcW w:w="3287" w:type="pct"/>
          </w:tcPr>
          <w:p w:rsidR="00100062" w:rsidRPr="00100062" w:rsidRDefault="00100062" w:rsidP="00D9588D">
            <w:pPr>
              <w:rPr>
                <w:rFonts w:eastAsia="標楷體"/>
                <w:kern w:val="0"/>
                <w:sz w:val="20"/>
                <w:szCs w:val="20"/>
              </w:rPr>
            </w:pPr>
            <w:r w:rsidRPr="00100062">
              <w:rPr>
                <w:rFonts w:eastAsia="標楷體"/>
                <w:kern w:val="0"/>
                <w:sz w:val="20"/>
                <w:szCs w:val="20"/>
              </w:rPr>
              <w:t>107</w:t>
            </w:r>
            <w:r w:rsidRPr="00100062">
              <w:rPr>
                <w:rFonts w:eastAsia="標楷體"/>
                <w:kern w:val="0"/>
                <w:sz w:val="20"/>
                <w:szCs w:val="20"/>
              </w:rPr>
              <w:t>學年度第</w:t>
            </w:r>
            <w:r w:rsidRPr="00100062">
              <w:rPr>
                <w:rFonts w:eastAsia="標楷體"/>
                <w:kern w:val="0"/>
                <w:sz w:val="20"/>
                <w:szCs w:val="20"/>
              </w:rPr>
              <w:t>2</w:t>
            </w:r>
            <w:r w:rsidRPr="00100062">
              <w:rPr>
                <w:rFonts w:eastAsia="標楷體"/>
                <w:kern w:val="0"/>
                <w:sz w:val="20"/>
                <w:szCs w:val="20"/>
              </w:rPr>
              <w:t>學期第</w:t>
            </w:r>
            <w:r w:rsidRPr="00100062">
              <w:rPr>
                <w:rFonts w:eastAsia="標楷體"/>
                <w:kern w:val="0"/>
                <w:sz w:val="20"/>
                <w:szCs w:val="20"/>
              </w:rPr>
              <w:t>6</w:t>
            </w:r>
            <w:r w:rsidRPr="00100062">
              <w:rPr>
                <w:rFonts w:eastAsia="標楷體"/>
                <w:kern w:val="0"/>
                <w:sz w:val="20"/>
                <w:szCs w:val="20"/>
              </w:rPr>
              <w:t>次系務會議通過</w:t>
            </w:r>
          </w:p>
        </w:tc>
      </w:tr>
      <w:tr w:rsidR="00100062" w:rsidRPr="00100062" w:rsidTr="00D9588D">
        <w:tc>
          <w:tcPr>
            <w:tcW w:w="731" w:type="pct"/>
          </w:tcPr>
          <w:p w:rsidR="00100062" w:rsidRPr="00100062" w:rsidRDefault="00100062"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100062" w:rsidRPr="00100062" w:rsidRDefault="00100062" w:rsidP="00D9588D">
            <w:pPr>
              <w:rPr>
                <w:rFonts w:eastAsia="標楷體"/>
                <w:kern w:val="0"/>
                <w:sz w:val="20"/>
                <w:szCs w:val="20"/>
              </w:rPr>
            </w:pPr>
            <w:r w:rsidRPr="00100062">
              <w:rPr>
                <w:rFonts w:eastAsia="標楷體"/>
                <w:color w:val="000000" w:themeColor="text1"/>
                <w:kern w:val="0"/>
                <w:sz w:val="20"/>
                <w:szCs w:val="20"/>
              </w:rPr>
              <w:t>108</w:t>
            </w:r>
            <w:r w:rsidRPr="00100062">
              <w:rPr>
                <w:rFonts w:eastAsia="標楷體"/>
                <w:color w:val="000000" w:themeColor="text1"/>
                <w:kern w:val="0"/>
                <w:sz w:val="20"/>
                <w:szCs w:val="20"/>
              </w:rPr>
              <w:t>年</w:t>
            </w:r>
            <w:r w:rsidRPr="00100062">
              <w:rPr>
                <w:rFonts w:eastAsia="標楷體"/>
                <w:color w:val="000000" w:themeColor="text1"/>
                <w:kern w:val="0"/>
                <w:sz w:val="20"/>
                <w:szCs w:val="20"/>
              </w:rPr>
              <w:t>05</w:t>
            </w:r>
            <w:r w:rsidRPr="00100062">
              <w:rPr>
                <w:rFonts w:eastAsia="標楷體"/>
                <w:color w:val="000000" w:themeColor="text1"/>
                <w:kern w:val="0"/>
                <w:sz w:val="20"/>
                <w:szCs w:val="20"/>
              </w:rPr>
              <w:t>月</w:t>
            </w:r>
            <w:r w:rsidRPr="00100062">
              <w:rPr>
                <w:rFonts w:eastAsia="標楷體"/>
                <w:color w:val="000000" w:themeColor="text1"/>
                <w:kern w:val="0"/>
                <w:sz w:val="20"/>
                <w:szCs w:val="20"/>
              </w:rPr>
              <w:t>22</w:t>
            </w:r>
            <w:r w:rsidRPr="00100062">
              <w:rPr>
                <w:rFonts w:eastAsia="標楷體"/>
                <w:color w:val="000000" w:themeColor="text1"/>
                <w:kern w:val="0"/>
                <w:sz w:val="20"/>
                <w:szCs w:val="20"/>
              </w:rPr>
              <w:t>日</w:t>
            </w:r>
          </w:p>
        </w:tc>
        <w:tc>
          <w:tcPr>
            <w:tcW w:w="3287" w:type="pct"/>
          </w:tcPr>
          <w:p w:rsidR="00100062" w:rsidRPr="00100062" w:rsidRDefault="00100062" w:rsidP="00D9588D">
            <w:pPr>
              <w:rPr>
                <w:rFonts w:eastAsia="標楷體"/>
                <w:kern w:val="0"/>
                <w:sz w:val="20"/>
                <w:szCs w:val="20"/>
              </w:rPr>
            </w:pPr>
            <w:r w:rsidRPr="00100062">
              <w:rPr>
                <w:rFonts w:eastAsia="標楷體"/>
                <w:color w:val="000000" w:themeColor="text1"/>
                <w:kern w:val="0"/>
                <w:sz w:val="20"/>
                <w:szCs w:val="20"/>
              </w:rPr>
              <w:t>107</w:t>
            </w:r>
            <w:r w:rsidRPr="00100062">
              <w:rPr>
                <w:rFonts w:eastAsia="標楷體"/>
                <w:color w:val="000000" w:themeColor="text1"/>
                <w:kern w:val="0"/>
                <w:sz w:val="20"/>
                <w:szCs w:val="20"/>
              </w:rPr>
              <w:t>學年度第</w:t>
            </w:r>
            <w:r w:rsidRPr="00100062">
              <w:rPr>
                <w:rFonts w:eastAsia="標楷體"/>
                <w:color w:val="000000" w:themeColor="text1"/>
                <w:kern w:val="0"/>
                <w:sz w:val="20"/>
                <w:szCs w:val="20"/>
              </w:rPr>
              <w:t>2</w:t>
            </w:r>
            <w:r w:rsidRPr="00100062">
              <w:rPr>
                <w:rFonts w:eastAsia="標楷體"/>
                <w:color w:val="000000" w:themeColor="text1"/>
                <w:kern w:val="0"/>
                <w:sz w:val="20"/>
                <w:szCs w:val="20"/>
              </w:rPr>
              <w:t>學期第</w:t>
            </w:r>
            <w:r w:rsidRPr="00100062">
              <w:rPr>
                <w:rFonts w:eastAsia="標楷體"/>
                <w:color w:val="000000" w:themeColor="text1"/>
                <w:kern w:val="0"/>
                <w:sz w:val="20"/>
                <w:szCs w:val="20"/>
              </w:rPr>
              <w:t>2</w:t>
            </w:r>
            <w:r w:rsidRPr="00100062">
              <w:rPr>
                <w:rFonts w:eastAsia="標楷體"/>
                <w:color w:val="000000" w:themeColor="text1"/>
                <w:kern w:val="0"/>
                <w:sz w:val="20"/>
                <w:szCs w:val="20"/>
              </w:rPr>
              <w:t>次院務會議通過</w:t>
            </w:r>
            <w:r w:rsidRPr="00100062">
              <w:rPr>
                <w:rFonts w:eastAsia="標楷體"/>
                <w:color w:val="000000" w:themeColor="text1"/>
                <w:kern w:val="0"/>
                <w:sz w:val="20"/>
                <w:szCs w:val="20"/>
              </w:rPr>
              <w:t>(</w:t>
            </w:r>
            <w:r w:rsidRPr="00100062">
              <w:rPr>
                <w:rFonts w:eastAsia="標楷體"/>
                <w:color w:val="000000" w:themeColor="text1"/>
                <w:kern w:val="0"/>
                <w:sz w:val="20"/>
                <w:szCs w:val="20"/>
              </w:rPr>
              <w:t>醫科院中華民國</w:t>
            </w:r>
            <w:r w:rsidRPr="00100062">
              <w:rPr>
                <w:rFonts w:eastAsia="標楷體"/>
                <w:color w:val="000000" w:themeColor="text1"/>
                <w:kern w:val="0"/>
                <w:sz w:val="20"/>
                <w:szCs w:val="20"/>
              </w:rPr>
              <w:t>108</w:t>
            </w:r>
            <w:r w:rsidRPr="00100062">
              <w:rPr>
                <w:rFonts w:eastAsia="標楷體"/>
                <w:color w:val="000000" w:themeColor="text1"/>
                <w:kern w:val="0"/>
                <w:sz w:val="20"/>
                <w:szCs w:val="20"/>
              </w:rPr>
              <w:t>年</w:t>
            </w:r>
            <w:r w:rsidRPr="00100062">
              <w:rPr>
                <w:rFonts w:eastAsia="標楷體"/>
                <w:color w:val="000000" w:themeColor="text1"/>
                <w:kern w:val="0"/>
                <w:sz w:val="20"/>
                <w:szCs w:val="20"/>
              </w:rPr>
              <w:t>06</w:t>
            </w:r>
            <w:r w:rsidRPr="00100062">
              <w:rPr>
                <w:rFonts w:eastAsia="標楷體"/>
                <w:color w:val="000000" w:themeColor="text1"/>
                <w:kern w:val="0"/>
                <w:sz w:val="20"/>
                <w:szCs w:val="20"/>
              </w:rPr>
              <w:t>月</w:t>
            </w:r>
            <w:r w:rsidRPr="00100062">
              <w:rPr>
                <w:rFonts w:eastAsia="標楷體"/>
                <w:color w:val="000000" w:themeColor="text1"/>
                <w:kern w:val="0"/>
                <w:sz w:val="20"/>
                <w:szCs w:val="20"/>
              </w:rPr>
              <w:t>12</w:t>
            </w:r>
            <w:r w:rsidRPr="00100062">
              <w:rPr>
                <w:rFonts w:eastAsia="標楷體"/>
                <w:color w:val="000000" w:themeColor="text1"/>
                <w:kern w:val="0"/>
                <w:sz w:val="20"/>
                <w:szCs w:val="20"/>
              </w:rPr>
              <w:t>日</w:t>
            </w:r>
            <w:r w:rsidRPr="00100062">
              <w:rPr>
                <w:rFonts w:eastAsia="標楷體"/>
                <w:color w:val="000000" w:themeColor="text1"/>
                <w:kern w:val="0"/>
                <w:sz w:val="20"/>
                <w:szCs w:val="20"/>
              </w:rPr>
              <w:t>1082101529</w:t>
            </w:r>
            <w:r w:rsidRPr="00100062">
              <w:rPr>
                <w:rFonts w:eastAsia="標楷體"/>
                <w:color w:val="000000" w:themeColor="text1"/>
                <w:kern w:val="0"/>
                <w:sz w:val="20"/>
                <w:szCs w:val="20"/>
              </w:rPr>
              <w:t>號簽請教務處備查，</w:t>
            </w:r>
            <w:r w:rsidRPr="00100062">
              <w:rPr>
                <w:rFonts w:eastAsia="標楷體"/>
                <w:color w:val="000000" w:themeColor="text1"/>
                <w:kern w:val="0"/>
                <w:sz w:val="20"/>
                <w:szCs w:val="20"/>
              </w:rPr>
              <w:t>108</w:t>
            </w:r>
            <w:r w:rsidRPr="00100062">
              <w:rPr>
                <w:rFonts w:eastAsia="標楷體"/>
                <w:color w:val="000000" w:themeColor="text1"/>
                <w:kern w:val="0"/>
                <w:sz w:val="20"/>
                <w:szCs w:val="20"/>
              </w:rPr>
              <w:t>年</w:t>
            </w:r>
            <w:r w:rsidRPr="00100062">
              <w:rPr>
                <w:rFonts w:eastAsia="標楷體"/>
                <w:color w:val="000000" w:themeColor="text1"/>
                <w:kern w:val="0"/>
                <w:sz w:val="20"/>
                <w:szCs w:val="20"/>
              </w:rPr>
              <w:t>06</w:t>
            </w:r>
            <w:r w:rsidRPr="00100062">
              <w:rPr>
                <w:rFonts w:eastAsia="標楷體"/>
                <w:color w:val="000000" w:themeColor="text1"/>
                <w:kern w:val="0"/>
                <w:sz w:val="20"/>
                <w:szCs w:val="20"/>
              </w:rPr>
              <w:t>月</w:t>
            </w:r>
            <w:r w:rsidRPr="00100062">
              <w:rPr>
                <w:rFonts w:eastAsia="標楷體"/>
                <w:color w:val="000000" w:themeColor="text1"/>
                <w:kern w:val="0"/>
                <w:sz w:val="20"/>
                <w:szCs w:val="20"/>
              </w:rPr>
              <w:t>19</w:t>
            </w:r>
            <w:r w:rsidRPr="00100062">
              <w:rPr>
                <w:rFonts w:eastAsia="標楷體"/>
                <w:color w:val="000000" w:themeColor="text1"/>
                <w:kern w:val="0"/>
                <w:sz w:val="20"/>
                <w:szCs w:val="20"/>
              </w:rPr>
              <w:t>日公告）</w:t>
            </w:r>
          </w:p>
        </w:tc>
      </w:tr>
      <w:tr w:rsidR="003243A9" w:rsidRPr="00100062" w:rsidTr="00D9588D">
        <w:tc>
          <w:tcPr>
            <w:tcW w:w="731" w:type="pct"/>
          </w:tcPr>
          <w:p w:rsidR="003243A9" w:rsidRPr="00100062" w:rsidRDefault="003243A9"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3243A9" w:rsidRPr="00100062" w:rsidRDefault="003243A9" w:rsidP="00D9588D">
            <w:pPr>
              <w:rPr>
                <w:rFonts w:eastAsia="標楷體"/>
                <w:color w:val="000000" w:themeColor="text1"/>
                <w:kern w:val="0"/>
                <w:sz w:val="20"/>
                <w:szCs w:val="20"/>
              </w:rPr>
            </w:pPr>
            <w:r>
              <w:rPr>
                <w:rFonts w:eastAsia="標楷體" w:hint="eastAsia"/>
                <w:color w:val="000000" w:themeColor="text1"/>
                <w:kern w:val="0"/>
                <w:sz w:val="20"/>
                <w:szCs w:val="20"/>
              </w:rPr>
              <w:t>108</w:t>
            </w:r>
            <w:r>
              <w:rPr>
                <w:rFonts w:eastAsia="標楷體" w:hint="eastAsia"/>
                <w:color w:val="000000" w:themeColor="text1"/>
                <w:kern w:val="0"/>
                <w:sz w:val="20"/>
                <w:szCs w:val="20"/>
              </w:rPr>
              <w:t>年</w:t>
            </w:r>
            <w:r>
              <w:rPr>
                <w:rFonts w:eastAsia="標楷體" w:hint="eastAsia"/>
                <w:color w:val="000000" w:themeColor="text1"/>
                <w:kern w:val="0"/>
                <w:sz w:val="20"/>
                <w:szCs w:val="20"/>
              </w:rPr>
              <w:t>11</w:t>
            </w:r>
            <w:r>
              <w:rPr>
                <w:rFonts w:eastAsia="標楷體" w:hint="eastAsia"/>
                <w:color w:val="000000" w:themeColor="text1"/>
                <w:kern w:val="0"/>
                <w:sz w:val="20"/>
                <w:szCs w:val="20"/>
              </w:rPr>
              <w:t>月</w:t>
            </w:r>
            <w:r>
              <w:rPr>
                <w:rFonts w:eastAsia="標楷體" w:hint="eastAsia"/>
                <w:color w:val="000000" w:themeColor="text1"/>
                <w:kern w:val="0"/>
                <w:sz w:val="20"/>
                <w:szCs w:val="20"/>
              </w:rPr>
              <w:t>20</w:t>
            </w:r>
            <w:r>
              <w:rPr>
                <w:rFonts w:eastAsia="標楷體" w:hint="eastAsia"/>
                <w:color w:val="000000" w:themeColor="text1"/>
                <w:kern w:val="0"/>
                <w:sz w:val="20"/>
                <w:szCs w:val="20"/>
              </w:rPr>
              <w:t>日</w:t>
            </w:r>
          </w:p>
        </w:tc>
        <w:tc>
          <w:tcPr>
            <w:tcW w:w="3287" w:type="pct"/>
          </w:tcPr>
          <w:p w:rsidR="003243A9" w:rsidRPr="00100062" w:rsidRDefault="003243A9" w:rsidP="00C529B3">
            <w:pPr>
              <w:rPr>
                <w:rFonts w:eastAsia="標楷體"/>
                <w:color w:val="000000" w:themeColor="text1"/>
                <w:kern w:val="0"/>
                <w:sz w:val="20"/>
                <w:szCs w:val="20"/>
              </w:rPr>
            </w:pPr>
            <w:r>
              <w:rPr>
                <w:rFonts w:eastAsia="標楷體" w:hint="eastAsia"/>
                <w:color w:val="000000" w:themeColor="text1"/>
                <w:kern w:val="0"/>
                <w:sz w:val="20"/>
                <w:szCs w:val="20"/>
              </w:rPr>
              <w:t>108</w:t>
            </w:r>
            <w:r>
              <w:rPr>
                <w:rFonts w:eastAsia="標楷體" w:hint="eastAsia"/>
                <w:color w:val="000000" w:themeColor="text1"/>
                <w:kern w:val="0"/>
                <w:sz w:val="20"/>
                <w:szCs w:val="20"/>
              </w:rPr>
              <w:t>學年度第</w:t>
            </w:r>
            <w:r>
              <w:rPr>
                <w:rFonts w:eastAsia="標楷體" w:hint="eastAsia"/>
                <w:color w:val="000000" w:themeColor="text1"/>
                <w:kern w:val="0"/>
                <w:sz w:val="20"/>
                <w:szCs w:val="20"/>
              </w:rPr>
              <w:t>1</w:t>
            </w:r>
            <w:r>
              <w:rPr>
                <w:rFonts w:eastAsia="標楷體" w:hint="eastAsia"/>
                <w:color w:val="000000" w:themeColor="text1"/>
                <w:kern w:val="0"/>
                <w:sz w:val="20"/>
                <w:szCs w:val="20"/>
              </w:rPr>
              <w:t>學期第</w:t>
            </w:r>
            <w:r>
              <w:rPr>
                <w:rFonts w:eastAsia="標楷體" w:hint="eastAsia"/>
                <w:color w:val="000000" w:themeColor="text1"/>
                <w:kern w:val="0"/>
                <w:sz w:val="20"/>
                <w:szCs w:val="20"/>
              </w:rPr>
              <w:t>2</w:t>
            </w:r>
            <w:r>
              <w:rPr>
                <w:rFonts w:eastAsia="標楷體" w:hint="eastAsia"/>
                <w:color w:val="000000" w:themeColor="text1"/>
                <w:kern w:val="0"/>
                <w:sz w:val="20"/>
                <w:szCs w:val="20"/>
              </w:rPr>
              <w:t>次院務會議修正通過</w:t>
            </w:r>
            <w:r w:rsidR="00E5392D" w:rsidRPr="00E5392D">
              <w:rPr>
                <w:rFonts w:eastAsia="標楷體" w:hint="eastAsia"/>
                <w:color w:val="000000" w:themeColor="text1"/>
                <w:kern w:val="0"/>
                <w:sz w:val="20"/>
                <w:szCs w:val="20"/>
              </w:rPr>
              <w:t>(</w:t>
            </w:r>
            <w:r w:rsidR="00E5392D" w:rsidRPr="00E5392D">
              <w:rPr>
                <w:rFonts w:eastAsia="標楷體" w:hint="eastAsia"/>
                <w:color w:val="000000" w:themeColor="text1"/>
                <w:kern w:val="0"/>
                <w:sz w:val="20"/>
                <w:szCs w:val="20"/>
              </w:rPr>
              <w:t>醫科院中華民國</w:t>
            </w:r>
            <w:r w:rsidR="00E5392D" w:rsidRPr="00E5392D">
              <w:rPr>
                <w:rFonts w:eastAsia="標楷體" w:hint="eastAsia"/>
                <w:color w:val="000000" w:themeColor="text1"/>
                <w:kern w:val="0"/>
                <w:sz w:val="20"/>
                <w:szCs w:val="20"/>
              </w:rPr>
              <w:t>109</w:t>
            </w:r>
            <w:r w:rsidR="00E5392D" w:rsidRPr="00E5392D">
              <w:rPr>
                <w:rFonts w:eastAsia="標楷體" w:hint="eastAsia"/>
                <w:color w:val="000000" w:themeColor="text1"/>
                <w:kern w:val="0"/>
                <w:sz w:val="20"/>
                <w:szCs w:val="20"/>
              </w:rPr>
              <w:t>年</w:t>
            </w:r>
            <w:r w:rsidR="00E5392D" w:rsidRPr="00E5392D">
              <w:rPr>
                <w:rFonts w:eastAsia="標楷體" w:hint="eastAsia"/>
                <w:color w:val="000000" w:themeColor="text1"/>
                <w:kern w:val="0"/>
                <w:sz w:val="20"/>
                <w:szCs w:val="20"/>
              </w:rPr>
              <w:t>01</w:t>
            </w:r>
            <w:r w:rsidR="00E5392D" w:rsidRPr="00E5392D">
              <w:rPr>
                <w:rFonts w:eastAsia="標楷體" w:hint="eastAsia"/>
                <w:color w:val="000000" w:themeColor="text1"/>
                <w:kern w:val="0"/>
                <w:sz w:val="20"/>
                <w:szCs w:val="20"/>
              </w:rPr>
              <w:t>月</w:t>
            </w:r>
            <w:r w:rsidR="00E5392D" w:rsidRPr="00E5392D">
              <w:rPr>
                <w:rFonts w:eastAsia="標楷體" w:hint="eastAsia"/>
                <w:color w:val="000000" w:themeColor="text1"/>
                <w:kern w:val="0"/>
                <w:sz w:val="20"/>
                <w:szCs w:val="20"/>
              </w:rPr>
              <w:t>10</w:t>
            </w:r>
            <w:r w:rsidR="00E5392D" w:rsidRPr="00E5392D">
              <w:rPr>
                <w:rFonts w:eastAsia="標楷體" w:hint="eastAsia"/>
                <w:color w:val="000000" w:themeColor="text1"/>
                <w:kern w:val="0"/>
                <w:sz w:val="20"/>
                <w:szCs w:val="20"/>
              </w:rPr>
              <w:t>日</w:t>
            </w:r>
            <w:r w:rsidR="00E5392D" w:rsidRPr="00E5392D">
              <w:rPr>
                <w:rFonts w:eastAsia="標楷體" w:hint="eastAsia"/>
                <w:color w:val="000000" w:themeColor="text1"/>
                <w:kern w:val="0"/>
                <w:sz w:val="20"/>
                <w:szCs w:val="20"/>
              </w:rPr>
              <w:t>1092100082</w:t>
            </w:r>
            <w:r w:rsidR="00E5392D" w:rsidRPr="00E5392D">
              <w:rPr>
                <w:rFonts w:eastAsia="標楷體" w:hint="eastAsia"/>
                <w:color w:val="000000" w:themeColor="text1"/>
                <w:kern w:val="0"/>
                <w:sz w:val="20"/>
                <w:szCs w:val="20"/>
              </w:rPr>
              <w:t>號簽請教務處檢核，</w:t>
            </w:r>
            <w:r w:rsidR="00E5392D" w:rsidRPr="00E5392D">
              <w:rPr>
                <w:rFonts w:eastAsia="標楷體" w:hint="eastAsia"/>
                <w:color w:val="000000" w:themeColor="text1"/>
                <w:kern w:val="0"/>
                <w:sz w:val="20"/>
                <w:szCs w:val="20"/>
              </w:rPr>
              <w:t>109</w:t>
            </w:r>
            <w:r w:rsidR="00E5392D" w:rsidRPr="00E5392D">
              <w:rPr>
                <w:rFonts w:eastAsia="標楷體" w:hint="eastAsia"/>
                <w:color w:val="000000" w:themeColor="text1"/>
                <w:kern w:val="0"/>
                <w:sz w:val="20"/>
                <w:szCs w:val="20"/>
              </w:rPr>
              <w:t>年</w:t>
            </w:r>
            <w:r w:rsidR="00E5392D" w:rsidRPr="00E5392D">
              <w:rPr>
                <w:rFonts w:eastAsia="標楷體" w:hint="eastAsia"/>
                <w:color w:val="000000" w:themeColor="text1"/>
                <w:kern w:val="0"/>
                <w:sz w:val="20"/>
                <w:szCs w:val="20"/>
              </w:rPr>
              <w:t>01</w:t>
            </w:r>
            <w:r w:rsidR="00E5392D" w:rsidRPr="00E5392D">
              <w:rPr>
                <w:rFonts w:eastAsia="標楷體" w:hint="eastAsia"/>
                <w:color w:val="000000" w:themeColor="text1"/>
                <w:kern w:val="0"/>
                <w:sz w:val="20"/>
                <w:szCs w:val="20"/>
              </w:rPr>
              <w:t>月</w:t>
            </w:r>
            <w:r w:rsidR="00E5392D" w:rsidRPr="00E5392D">
              <w:rPr>
                <w:rFonts w:eastAsia="標楷體" w:hint="eastAsia"/>
                <w:color w:val="000000" w:themeColor="text1"/>
                <w:kern w:val="0"/>
                <w:sz w:val="20"/>
                <w:szCs w:val="20"/>
              </w:rPr>
              <w:t>22</w:t>
            </w:r>
            <w:r w:rsidR="00E5392D" w:rsidRPr="00E5392D">
              <w:rPr>
                <w:rFonts w:eastAsia="標楷體" w:hint="eastAsia"/>
                <w:color w:val="000000" w:themeColor="text1"/>
                <w:kern w:val="0"/>
                <w:sz w:val="20"/>
                <w:szCs w:val="20"/>
              </w:rPr>
              <w:t>日公告）</w:t>
            </w:r>
          </w:p>
        </w:tc>
      </w:tr>
      <w:tr w:rsidR="00FC4B0F" w:rsidRPr="00100062" w:rsidTr="00D9588D">
        <w:tc>
          <w:tcPr>
            <w:tcW w:w="731" w:type="pct"/>
          </w:tcPr>
          <w:p w:rsidR="00FC4B0F" w:rsidRPr="00100062" w:rsidRDefault="00FC4B0F" w:rsidP="00D9588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FC4B0F" w:rsidRDefault="00FC4B0F" w:rsidP="00D9588D">
            <w:pPr>
              <w:rPr>
                <w:rFonts w:eastAsia="標楷體"/>
                <w:color w:val="000000" w:themeColor="text1"/>
                <w:kern w:val="0"/>
                <w:sz w:val="20"/>
                <w:szCs w:val="20"/>
              </w:rPr>
            </w:pPr>
            <w:r>
              <w:rPr>
                <w:rFonts w:eastAsia="標楷體" w:hint="eastAsia"/>
                <w:color w:val="000000" w:themeColor="text1"/>
                <w:kern w:val="0"/>
                <w:sz w:val="20"/>
                <w:szCs w:val="20"/>
              </w:rPr>
              <w:t>11</w:t>
            </w:r>
            <w:r w:rsidR="00287492">
              <w:rPr>
                <w:rFonts w:eastAsia="標楷體" w:hint="eastAsia"/>
                <w:color w:val="000000" w:themeColor="text1"/>
                <w:kern w:val="0"/>
                <w:sz w:val="20"/>
                <w:szCs w:val="20"/>
              </w:rPr>
              <w:t>1</w:t>
            </w:r>
            <w:r>
              <w:rPr>
                <w:rFonts w:eastAsia="標楷體" w:hint="eastAsia"/>
                <w:color w:val="000000" w:themeColor="text1"/>
                <w:kern w:val="0"/>
                <w:sz w:val="20"/>
                <w:szCs w:val="20"/>
              </w:rPr>
              <w:t>年</w:t>
            </w:r>
            <w:r>
              <w:rPr>
                <w:rFonts w:eastAsia="標楷體" w:hint="eastAsia"/>
                <w:color w:val="000000" w:themeColor="text1"/>
                <w:kern w:val="0"/>
                <w:sz w:val="20"/>
                <w:szCs w:val="20"/>
              </w:rPr>
              <w:t>01</w:t>
            </w:r>
            <w:r>
              <w:rPr>
                <w:rFonts w:eastAsia="標楷體" w:hint="eastAsia"/>
                <w:color w:val="000000" w:themeColor="text1"/>
                <w:kern w:val="0"/>
                <w:sz w:val="20"/>
                <w:szCs w:val="20"/>
              </w:rPr>
              <w:t>月</w:t>
            </w:r>
            <w:r>
              <w:rPr>
                <w:rFonts w:eastAsia="標楷體" w:hint="eastAsia"/>
                <w:color w:val="000000" w:themeColor="text1"/>
                <w:kern w:val="0"/>
                <w:sz w:val="20"/>
                <w:szCs w:val="20"/>
              </w:rPr>
              <w:t>18</w:t>
            </w:r>
            <w:r>
              <w:rPr>
                <w:rFonts w:eastAsia="標楷體" w:hint="eastAsia"/>
                <w:color w:val="000000" w:themeColor="text1"/>
                <w:kern w:val="0"/>
                <w:sz w:val="20"/>
                <w:szCs w:val="20"/>
              </w:rPr>
              <w:t>日</w:t>
            </w:r>
          </w:p>
        </w:tc>
        <w:tc>
          <w:tcPr>
            <w:tcW w:w="3287" w:type="pct"/>
          </w:tcPr>
          <w:p w:rsidR="00FC4B0F" w:rsidRDefault="00FC4B0F" w:rsidP="00C529B3">
            <w:pPr>
              <w:rPr>
                <w:rFonts w:eastAsia="標楷體"/>
                <w:color w:val="000000" w:themeColor="text1"/>
                <w:kern w:val="0"/>
                <w:sz w:val="20"/>
                <w:szCs w:val="20"/>
              </w:rPr>
            </w:pPr>
            <w:r>
              <w:rPr>
                <w:rFonts w:eastAsia="標楷體" w:hint="eastAsia"/>
                <w:color w:val="000000" w:themeColor="text1"/>
                <w:kern w:val="0"/>
                <w:sz w:val="20"/>
                <w:szCs w:val="20"/>
              </w:rPr>
              <w:t>110</w:t>
            </w:r>
            <w:r>
              <w:rPr>
                <w:rFonts w:eastAsia="標楷體" w:hint="eastAsia"/>
                <w:color w:val="000000" w:themeColor="text1"/>
                <w:kern w:val="0"/>
                <w:sz w:val="20"/>
                <w:szCs w:val="20"/>
              </w:rPr>
              <w:t>學年度第</w:t>
            </w:r>
            <w:r w:rsidR="001A3C61">
              <w:rPr>
                <w:rFonts w:eastAsia="標楷體" w:hint="eastAsia"/>
                <w:color w:val="000000" w:themeColor="text1"/>
                <w:kern w:val="0"/>
                <w:sz w:val="20"/>
                <w:szCs w:val="20"/>
              </w:rPr>
              <w:t>1</w:t>
            </w:r>
            <w:r>
              <w:rPr>
                <w:rFonts w:eastAsia="標楷體" w:hint="eastAsia"/>
                <w:color w:val="000000" w:themeColor="text1"/>
                <w:kern w:val="0"/>
                <w:sz w:val="20"/>
                <w:szCs w:val="20"/>
              </w:rPr>
              <w:t>學期第</w:t>
            </w:r>
            <w:r w:rsidR="001A3C61">
              <w:rPr>
                <w:rFonts w:eastAsia="標楷體" w:hint="eastAsia"/>
                <w:color w:val="000000" w:themeColor="text1"/>
                <w:kern w:val="0"/>
                <w:sz w:val="20"/>
                <w:szCs w:val="20"/>
              </w:rPr>
              <w:t>2</w:t>
            </w:r>
            <w:r>
              <w:rPr>
                <w:rFonts w:eastAsia="標楷體" w:hint="eastAsia"/>
                <w:color w:val="000000" w:themeColor="text1"/>
                <w:kern w:val="0"/>
                <w:sz w:val="20"/>
                <w:szCs w:val="20"/>
              </w:rPr>
              <w:t>次系務會議通過</w:t>
            </w:r>
          </w:p>
        </w:tc>
      </w:tr>
      <w:tr w:rsidR="00DC2284" w:rsidRPr="00100062" w:rsidTr="00D9588D">
        <w:tc>
          <w:tcPr>
            <w:tcW w:w="731" w:type="pct"/>
          </w:tcPr>
          <w:p w:rsidR="00DC2284" w:rsidRPr="00100062" w:rsidRDefault="00DC2284" w:rsidP="00DC228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DC2284" w:rsidRPr="00100062" w:rsidRDefault="00DC2284" w:rsidP="00DC2284">
            <w:pPr>
              <w:rPr>
                <w:rFonts w:eastAsia="標楷體"/>
                <w:kern w:val="0"/>
                <w:sz w:val="20"/>
                <w:szCs w:val="20"/>
              </w:rPr>
            </w:pPr>
            <w:r w:rsidRPr="00100062">
              <w:rPr>
                <w:rFonts w:eastAsia="標楷體"/>
                <w:kern w:val="0"/>
                <w:sz w:val="20"/>
                <w:szCs w:val="20"/>
              </w:rPr>
              <w:t>1</w:t>
            </w:r>
            <w:r>
              <w:rPr>
                <w:rFonts w:eastAsia="標楷體" w:hint="eastAsia"/>
                <w:kern w:val="0"/>
                <w:sz w:val="20"/>
                <w:szCs w:val="20"/>
              </w:rPr>
              <w:t>11</w:t>
            </w:r>
            <w:r w:rsidRPr="00100062">
              <w:rPr>
                <w:rFonts w:eastAsia="標楷體"/>
                <w:kern w:val="0"/>
                <w:sz w:val="20"/>
                <w:szCs w:val="20"/>
              </w:rPr>
              <w:t>年</w:t>
            </w:r>
            <w:r w:rsidRPr="00100062">
              <w:rPr>
                <w:rFonts w:eastAsia="標楷體"/>
                <w:kern w:val="0"/>
                <w:sz w:val="20"/>
                <w:szCs w:val="20"/>
              </w:rPr>
              <w:t>0</w:t>
            </w:r>
            <w:r>
              <w:rPr>
                <w:rFonts w:eastAsia="標楷體" w:hint="eastAsia"/>
                <w:kern w:val="0"/>
                <w:sz w:val="20"/>
                <w:szCs w:val="20"/>
              </w:rPr>
              <w:t>2</w:t>
            </w:r>
            <w:r w:rsidRPr="00100062">
              <w:rPr>
                <w:rFonts w:eastAsia="標楷體"/>
                <w:kern w:val="0"/>
                <w:sz w:val="20"/>
                <w:szCs w:val="20"/>
              </w:rPr>
              <w:t>月</w:t>
            </w:r>
            <w:r>
              <w:rPr>
                <w:rFonts w:eastAsia="標楷體" w:hint="eastAsia"/>
                <w:kern w:val="0"/>
                <w:sz w:val="20"/>
                <w:szCs w:val="20"/>
              </w:rPr>
              <w:t>17</w:t>
            </w:r>
            <w:r w:rsidRPr="00100062">
              <w:rPr>
                <w:rFonts w:eastAsia="標楷體"/>
                <w:kern w:val="0"/>
                <w:sz w:val="20"/>
                <w:szCs w:val="20"/>
              </w:rPr>
              <w:t>日</w:t>
            </w:r>
          </w:p>
        </w:tc>
        <w:tc>
          <w:tcPr>
            <w:tcW w:w="3287" w:type="pct"/>
          </w:tcPr>
          <w:p w:rsidR="00DC2284" w:rsidRPr="00100062" w:rsidRDefault="00DC2284" w:rsidP="00DC2284">
            <w:pPr>
              <w:rPr>
                <w:rFonts w:eastAsia="標楷體"/>
                <w:kern w:val="0"/>
                <w:sz w:val="20"/>
                <w:szCs w:val="20"/>
              </w:rPr>
            </w:pPr>
            <w:r w:rsidRPr="00100062">
              <w:rPr>
                <w:rFonts w:eastAsia="標楷體"/>
                <w:kern w:val="0"/>
                <w:sz w:val="20"/>
                <w:szCs w:val="20"/>
              </w:rPr>
              <w:t>1</w:t>
            </w:r>
            <w:r w:rsidR="00287492">
              <w:rPr>
                <w:rFonts w:eastAsia="標楷體" w:hint="eastAsia"/>
                <w:kern w:val="0"/>
                <w:sz w:val="20"/>
                <w:szCs w:val="20"/>
              </w:rPr>
              <w:t>11</w:t>
            </w:r>
            <w:r w:rsidRPr="00100062">
              <w:rPr>
                <w:rFonts w:eastAsia="標楷體"/>
                <w:kern w:val="0"/>
                <w:sz w:val="20"/>
                <w:szCs w:val="20"/>
              </w:rPr>
              <w:t>學年度第</w:t>
            </w:r>
            <w:r w:rsidRPr="00100062">
              <w:rPr>
                <w:rFonts w:eastAsia="標楷體"/>
                <w:kern w:val="0"/>
                <w:sz w:val="20"/>
                <w:szCs w:val="20"/>
              </w:rPr>
              <w:t>2</w:t>
            </w:r>
            <w:r w:rsidRPr="00100062">
              <w:rPr>
                <w:rFonts w:eastAsia="標楷體"/>
                <w:kern w:val="0"/>
                <w:sz w:val="20"/>
                <w:szCs w:val="20"/>
              </w:rPr>
              <w:t>學期第</w:t>
            </w:r>
            <w:r w:rsidR="00287492">
              <w:rPr>
                <w:rFonts w:eastAsia="標楷體" w:hint="eastAsia"/>
                <w:kern w:val="0"/>
                <w:sz w:val="20"/>
                <w:szCs w:val="20"/>
              </w:rPr>
              <w:t>1</w:t>
            </w:r>
            <w:r w:rsidRPr="00100062">
              <w:rPr>
                <w:rFonts w:eastAsia="標楷體"/>
                <w:kern w:val="0"/>
                <w:sz w:val="20"/>
                <w:szCs w:val="20"/>
              </w:rPr>
              <w:t>次院務會議通過</w:t>
            </w:r>
            <w:r w:rsidR="000F4C6D" w:rsidRPr="000F4C6D">
              <w:rPr>
                <w:rFonts w:eastAsia="標楷體" w:hint="eastAsia"/>
                <w:kern w:val="0"/>
                <w:sz w:val="20"/>
                <w:szCs w:val="20"/>
              </w:rPr>
              <w:t>(</w:t>
            </w:r>
            <w:r w:rsidR="000F4C6D" w:rsidRPr="000F4C6D">
              <w:rPr>
                <w:rFonts w:eastAsia="標楷體" w:hint="eastAsia"/>
                <w:kern w:val="0"/>
                <w:sz w:val="20"/>
                <w:szCs w:val="20"/>
              </w:rPr>
              <w:t>醫科院中華民國</w:t>
            </w:r>
            <w:r w:rsidR="000F4C6D">
              <w:rPr>
                <w:rFonts w:eastAsia="標楷體" w:hint="eastAsia"/>
                <w:kern w:val="0"/>
                <w:sz w:val="20"/>
                <w:szCs w:val="20"/>
              </w:rPr>
              <w:t>111</w:t>
            </w:r>
            <w:r w:rsidR="000F4C6D" w:rsidRPr="000F4C6D">
              <w:rPr>
                <w:rFonts w:eastAsia="標楷體" w:hint="eastAsia"/>
                <w:kern w:val="0"/>
                <w:sz w:val="20"/>
                <w:szCs w:val="20"/>
              </w:rPr>
              <w:t>年</w:t>
            </w:r>
            <w:r w:rsidR="000F4C6D" w:rsidRPr="000F4C6D">
              <w:rPr>
                <w:rFonts w:eastAsia="標楷體" w:hint="eastAsia"/>
                <w:kern w:val="0"/>
                <w:sz w:val="20"/>
                <w:szCs w:val="20"/>
              </w:rPr>
              <w:t>0</w:t>
            </w:r>
            <w:r w:rsidR="000F4C6D">
              <w:rPr>
                <w:rFonts w:eastAsia="標楷體" w:hint="eastAsia"/>
                <w:kern w:val="0"/>
                <w:sz w:val="20"/>
                <w:szCs w:val="20"/>
              </w:rPr>
              <w:t>3</w:t>
            </w:r>
            <w:r w:rsidR="000F4C6D" w:rsidRPr="000F4C6D">
              <w:rPr>
                <w:rFonts w:eastAsia="標楷體" w:hint="eastAsia"/>
                <w:kern w:val="0"/>
                <w:sz w:val="20"/>
                <w:szCs w:val="20"/>
              </w:rPr>
              <w:t>月</w:t>
            </w:r>
            <w:r w:rsidR="008B0EEB">
              <w:rPr>
                <w:rFonts w:eastAsia="標楷體" w:hint="eastAsia"/>
                <w:kern w:val="0"/>
                <w:sz w:val="20"/>
                <w:szCs w:val="20"/>
              </w:rPr>
              <w:t>14</w:t>
            </w:r>
            <w:r w:rsidR="000F4C6D" w:rsidRPr="000F4C6D">
              <w:rPr>
                <w:rFonts w:eastAsia="標楷體" w:hint="eastAsia"/>
                <w:kern w:val="0"/>
                <w:sz w:val="20"/>
                <w:szCs w:val="20"/>
              </w:rPr>
              <w:t>日</w:t>
            </w:r>
            <w:r w:rsidR="000F4C6D" w:rsidRPr="000F4C6D">
              <w:rPr>
                <w:rFonts w:eastAsia="標楷體"/>
                <w:kern w:val="0"/>
                <w:sz w:val="20"/>
                <w:szCs w:val="20"/>
              </w:rPr>
              <w:t>1112100552</w:t>
            </w:r>
            <w:r w:rsidR="000F4C6D" w:rsidRPr="000F4C6D">
              <w:rPr>
                <w:rFonts w:eastAsia="標楷體" w:hint="eastAsia"/>
                <w:kern w:val="0"/>
                <w:sz w:val="20"/>
                <w:szCs w:val="20"/>
              </w:rPr>
              <w:t>號簽請教務處檢核，</w:t>
            </w:r>
            <w:r w:rsidR="000F4C6D" w:rsidRPr="000F4C6D">
              <w:rPr>
                <w:rFonts w:eastAsia="標楷體" w:hint="eastAsia"/>
                <w:kern w:val="0"/>
                <w:sz w:val="20"/>
                <w:szCs w:val="20"/>
              </w:rPr>
              <w:t>1</w:t>
            </w:r>
            <w:r w:rsidR="000F4C6D">
              <w:rPr>
                <w:rFonts w:eastAsia="標楷體" w:hint="eastAsia"/>
                <w:kern w:val="0"/>
                <w:sz w:val="20"/>
                <w:szCs w:val="20"/>
              </w:rPr>
              <w:t>11</w:t>
            </w:r>
            <w:r w:rsidR="000F4C6D" w:rsidRPr="000F4C6D">
              <w:rPr>
                <w:rFonts w:eastAsia="標楷體" w:hint="eastAsia"/>
                <w:kern w:val="0"/>
                <w:sz w:val="20"/>
                <w:szCs w:val="20"/>
              </w:rPr>
              <w:t>年</w:t>
            </w:r>
            <w:r w:rsidR="000F4C6D" w:rsidRPr="000F4C6D">
              <w:rPr>
                <w:rFonts w:eastAsia="標楷體" w:hint="eastAsia"/>
                <w:kern w:val="0"/>
                <w:sz w:val="20"/>
                <w:szCs w:val="20"/>
              </w:rPr>
              <w:t>0</w:t>
            </w:r>
            <w:r w:rsidR="000F4C6D">
              <w:rPr>
                <w:rFonts w:eastAsia="標楷體" w:hint="eastAsia"/>
                <w:kern w:val="0"/>
                <w:sz w:val="20"/>
                <w:szCs w:val="20"/>
              </w:rPr>
              <w:t>3</w:t>
            </w:r>
            <w:r w:rsidR="000F4C6D" w:rsidRPr="000F4C6D">
              <w:rPr>
                <w:rFonts w:eastAsia="標楷體" w:hint="eastAsia"/>
                <w:kern w:val="0"/>
                <w:sz w:val="20"/>
                <w:szCs w:val="20"/>
              </w:rPr>
              <w:t>月</w:t>
            </w:r>
            <w:r w:rsidR="000F4C6D">
              <w:rPr>
                <w:rFonts w:eastAsia="標楷體" w:hint="eastAsia"/>
                <w:kern w:val="0"/>
                <w:sz w:val="20"/>
                <w:szCs w:val="20"/>
              </w:rPr>
              <w:t>17</w:t>
            </w:r>
            <w:r w:rsidR="000F4C6D" w:rsidRPr="000F4C6D">
              <w:rPr>
                <w:rFonts w:eastAsia="標楷體" w:hint="eastAsia"/>
                <w:kern w:val="0"/>
                <w:sz w:val="20"/>
                <w:szCs w:val="20"/>
              </w:rPr>
              <w:t>日公告）</w:t>
            </w:r>
          </w:p>
        </w:tc>
      </w:tr>
      <w:tr w:rsidR="000F4C6D" w:rsidRPr="00100062" w:rsidTr="00D9588D">
        <w:tc>
          <w:tcPr>
            <w:tcW w:w="731" w:type="pct"/>
          </w:tcPr>
          <w:p w:rsidR="000F4C6D" w:rsidRPr="00100062" w:rsidRDefault="000F4C6D" w:rsidP="00DC228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0F4C6D" w:rsidRPr="00A8673D" w:rsidRDefault="0071777C" w:rsidP="00DC2284">
            <w:pPr>
              <w:rPr>
                <w:rFonts w:eastAsia="標楷體"/>
                <w:kern w:val="0"/>
                <w:sz w:val="20"/>
                <w:szCs w:val="20"/>
              </w:rPr>
            </w:pPr>
            <w:r w:rsidRPr="00A8673D">
              <w:rPr>
                <w:rFonts w:eastAsia="標楷體" w:hint="eastAsia"/>
                <w:kern w:val="0"/>
                <w:sz w:val="20"/>
                <w:szCs w:val="20"/>
              </w:rPr>
              <w:t>111</w:t>
            </w:r>
            <w:r w:rsidRPr="00A8673D">
              <w:rPr>
                <w:rFonts w:eastAsia="標楷體" w:hint="eastAsia"/>
                <w:kern w:val="0"/>
                <w:sz w:val="20"/>
                <w:szCs w:val="20"/>
              </w:rPr>
              <w:t>年</w:t>
            </w:r>
            <w:r w:rsidRPr="00A8673D">
              <w:rPr>
                <w:rFonts w:eastAsia="標楷體" w:hint="eastAsia"/>
                <w:kern w:val="0"/>
                <w:sz w:val="20"/>
                <w:szCs w:val="20"/>
              </w:rPr>
              <w:t>07</w:t>
            </w:r>
            <w:r w:rsidRPr="00A8673D">
              <w:rPr>
                <w:rFonts w:eastAsia="標楷體" w:hint="eastAsia"/>
                <w:kern w:val="0"/>
                <w:sz w:val="20"/>
                <w:szCs w:val="20"/>
              </w:rPr>
              <w:t>月</w:t>
            </w:r>
            <w:r w:rsidRPr="00A8673D">
              <w:rPr>
                <w:rFonts w:eastAsia="標楷體" w:hint="eastAsia"/>
                <w:kern w:val="0"/>
                <w:sz w:val="20"/>
                <w:szCs w:val="20"/>
              </w:rPr>
              <w:t>15</w:t>
            </w:r>
            <w:r w:rsidRPr="00A8673D">
              <w:rPr>
                <w:rFonts w:eastAsia="標楷體" w:hint="eastAsia"/>
                <w:kern w:val="0"/>
                <w:sz w:val="20"/>
                <w:szCs w:val="20"/>
              </w:rPr>
              <w:t>日</w:t>
            </w:r>
          </w:p>
        </w:tc>
        <w:tc>
          <w:tcPr>
            <w:tcW w:w="3287" w:type="pct"/>
          </w:tcPr>
          <w:p w:rsidR="000F4C6D" w:rsidRPr="00A8673D" w:rsidRDefault="0071777C" w:rsidP="00DC2284">
            <w:pPr>
              <w:rPr>
                <w:rFonts w:eastAsia="標楷體"/>
                <w:kern w:val="0"/>
                <w:sz w:val="20"/>
                <w:szCs w:val="20"/>
              </w:rPr>
            </w:pPr>
            <w:r w:rsidRPr="00A8673D">
              <w:rPr>
                <w:rFonts w:eastAsia="標楷體" w:hint="eastAsia"/>
                <w:kern w:val="0"/>
                <w:sz w:val="20"/>
                <w:szCs w:val="20"/>
              </w:rPr>
              <w:t>110</w:t>
            </w:r>
            <w:r w:rsidRPr="00A8673D">
              <w:rPr>
                <w:rFonts w:eastAsia="標楷體"/>
                <w:kern w:val="0"/>
                <w:sz w:val="20"/>
                <w:szCs w:val="20"/>
              </w:rPr>
              <w:t>學年度第</w:t>
            </w:r>
            <w:r w:rsidRPr="00A8673D">
              <w:rPr>
                <w:rFonts w:eastAsia="標楷體"/>
                <w:kern w:val="0"/>
                <w:sz w:val="20"/>
                <w:szCs w:val="20"/>
              </w:rPr>
              <w:t>2</w:t>
            </w:r>
            <w:r w:rsidRPr="00A8673D">
              <w:rPr>
                <w:rFonts w:eastAsia="標楷體"/>
                <w:kern w:val="0"/>
                <w:sz w:val="20"/>
                <w:szCs w:val="20"/>
              </w:rPr>
              <w:t>學期第</w:t>
            </w:r>
            <w:r w:rsidRPr="00A8673D">
              <w:rPr>
                <w:rFonts w:eastAsia="標楷體" w:hint="eastAsia"/>
                <w:kern w:val="0"/>
                <w:sz w:val="20"/>
                <w:szCs w:val="20"/>
              </w:rPr>
              <w:t>2</w:t>
            </w:r>
            <w:r w:rsidRPr="00A8673D">
              <w:rPr>
                <w:rFonts w:eastAsia="標楷體"/>
                <w:kern w:val="0"/>
                <w:sz w:val="20"/>
                <w:szCs w:val="20"/>
              </w:rPr>
              <w:t>次系務會議通過</w:t>
            </w:r>
          </w:p>
        </w:tc>
      </w:tr>
      <w:tr w:rsidR="00307BE7" w:rsidRPr="00100062" w:rsidTr="00D9588D">
        <w:tc>
          <w:tcPr>
            <w:tcW w:w="731" w:type="pct"/>
          </w:tcPr>
          <w:p w:rsidR="00307BE7" w:rsidRPr="00100062" w:rsidRDefault="00307BE7" w:rsidP="00307BE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307BE7" w:rsidRPr="00100062" w:rsidRDefault="00307BE7" w:rsidP="00307BE7">
            <w:pPr>
              <w:rPr>
                <w:rFonts w:eastAsia="標楷體"/>
                <w:kern w:val="0"/>
                <w:sz w:val="20"/>
                <w:szCs w:val="20"/>
              </w:rPr>
            </w:pPr>
            <w:r w:rsidRPr="00100062">
              <w:rPr>
                <w:rFonts w:eastAsia="標楷體"/>
                <w:kern w:val="0"/>
                <w:sz w:val="20"/>
                <w:szCs w:val="20"/>
              </w:rPr>
              <w:t>1</w:t>
            </w:r>
            <w:r>
              <w:rPr>
                <w:rFonts w:eastAsia="標楷體" w:hint="eastAsia"/>
                <w:kern w:val="0"/>
                <w:sz w:val="20"/>
                <w:szCs w:val="20"/>
              </w:rPr>
              <w:t>11</w:t>
            </w:r>
            <w:r w:rsidRPr="00100062">
              <w:rPr>
                <w:rFonts w:eastAsia="標楷體"/>
                <w:kern w:val="0"/>
                <w:sz w:val="20"/>
                <w:szCs w:val="20"/>
              </w:rPr>
              <w:t>年</w:t>
            </w:r>
            <w:r w:rsidRPr="00100062">
              <w:rPr>
                <w:rFonts w:eastAsia="標楷體"/>
                <w:kern w:val="0"/>
                <w:sz w:val="20"/>
                <w:szCs w:val="20"/>
              </w:rPr>
              <w:t>0</w:t>
            </w:r>
            <w:r>
              <w:rPr>
                <w:rFonts w:eastAsia="標楷體" w:hint="eastAsia"/>
                <w:kern w:val="0"/>
                <w:sz w:val="20"/>
                <w:szCs w:val="20"/>
              </w:rPr>
              <w:t>8</w:t>
            </w:r>
            <w:r w:rsidRPr="00100062">
              <w:rPr>
                <w:rFonts w:eastAsia="標楷體"/>
                <w:kern w:val="0"/>
                <w:sz w:val="20"/>
                <w:szCs w:val="20"/>
              </w:rPr>
              <w:t>月</w:t>
            </w:r>
            <w:r>
              <w:rPr>
                <w:rFonts w:eastAsia="標楷體" w:hint="eastAsia"/>
                <w:kern w:val="0"/>
                <w:sz w:val="20"/>
                <w:szCs w:val="20"/>
              </w:rPr>
              <w:t>18</w:t>
            </w:r>
            <w:r w:rsidRPr="00100062">
              <w:rPr>
                <w:rFonts w:eastAsia="標楷體"/>
                <w:kern w:val="0"/>
                <w:sz w:val="20"/>
                <w:szCs w:val="20"/>
              </w:rPr>
              <w:t>日</w:t>
            </w:r>
          </w:p>
        </w:tc>
        <w:tc>
          <w:tcPr>
            <w:tcW w:w="3287" w:type="pct"/>
          </w:tcPr>
          <w:p w:rsidR="00307BE7" w:rsidRPr="00100062" w:rsidRDefault="00307BE7" w:rsidP="00307BE7">
            <w:pPr>
              <w:rPr>
                <w:rFonts w:eastAsia="標楷體"/>
                <w:kern w:val="0"/>
                <w:sz w:val="20"/>
                <w:szCs w:val="20"/>
              </w:rPr>
            </w:pPr>
            <w:r w:rsidRPr="00100062">
              <w:rPr>
                <w:rFonts w:eastAsia="標楷體"/>
                <w:kern w:val="0"/>
                <w:sz w:val="20"/>
                <w:szCs w:val="20"/>
              </w:rPr>
              <w:t>1</w:t>
            </w:r>
            <w:r>
              <w:rPr>
                <w:rFonts w:eastAsia="標楷體" w:hint="eastAsia"/>
                <w:kern w:val="0"/>
                <w:sz w:val="20"/>
                <w:szCs w:val="20"/>
              </w:rPr>
              <w:t>11</w:t>
            </w:r>
            <w:r w:rsidRPr="00100062">
              <w:rPr>
                <w:rFonts w:eastAsia="標楷體"/>
                <w:kern w:val="0"/>
                <w:sz w:val="20"/>
                <w:szCs w:val="20"/>
              </w:rPr>
              <w:t>學年度第</w:t>
            </w:r>
            <w:r>
              <w:rPr>
                <w:rFonts w:eastAsia="標楷體" w:hint="eastAsia"/>
                <w:kern w:val="0"/>
                <w:sz w:val="20"/>
                <w:szCs w:val="20"/>
              </w:rPr>
              <w:t>1</w:t>
            </w:r>
            <w:r w:rsidRPr="00100062">
              <w:rPr>
                <w:rFonts w:eastAsia="標楷體"/>
                <w:kern w:val="0"/>
                <w:sz w:val="20"/>
                <w:szCs w:val="20"/>
              </w:rPr>
              <w:t>學期第</w:t>
            </w:r>
            <w:r>
              <w:rPr>
                <w:rFonts w:eastAsia="標楷體" w:hint="eastAsia"/>
                <w:kern w:val="0"/>
                <w:sz w:val="20"/>
                <w:szCs w:val="20"/>
              </w:rPr>
              <w:t>1</w:t>
            </w:r>
            <w:r w:rsidRPr="00100062">
              <w:rPr>
                <w:rFonts w:eastAsia="標楷體"/>
                <w:kern w:val="0"/>
                <w:sz w:val="20"/>
                <w:szCs w:val="20"/>
              </w:rPr>
              <w:t>次院務會議通過</w:t>
            </w:r>
            <w:r w:rsidR="009460A1" w:rsidRPr="000F4C6D">
              <w:rPr>
                <w:rFonts w:eastAsia="標楷體" w:hint="eastAsia"/>
                <w:kern w:val="0"/>
                <w:sz w:val="20"/>
                <w:szCs w:val="20"/>
              </w:rPr>
              <w:t>(</w:t>
            </w:r>
            <w:r w:rsidR="009460A1" w:rsidRPr="000F4C6D">
              <w:rPr>
                <w:rFonts w:eastAsia="標楷體" w:hint="eastAsia"/>
                <w:kern w:val="0"/>
                <w:sz w:val="20"/>
                <w:szCs w:val="20"/>
              </w:rPr>
              <w:t>醫科院中華民國</w:t>
            </w:r>
            <w:r w:rsidR="009460A1">
              <w:rPr>
                <w:rFonts w:eastAsia="標楷體" w:hint="eastAsia"/>
                <w:kern w:val="0"/>
                <w:sz w:val="20"/>
                <w:szCs w:val="20"/>
              </w:rPr>
              <w:t>111</w:t>
            </w:r>
            <w:r w:rsidR="009460A1" w:rsidRPr="000F4C6D">
              <w:rPr>
                <w:rFonts w:eastAsia="標楷體" w:hint="eastAsia"/>
                <w:kern w:val="0"/>
                <w:sz w:val="20"/>
                <w:szCs w:val="20"/>
              </w:rPr>
              <w:t>年</w:t>
            </w:r>
            <w:r w:rsidR="009460A1" w:rsidRPr="000F4C6D">
              <w:rPr>
                <w:rFonts w:eastAsia="標楷體" w:hint="eastAsia"/>
                <w:kern w:val="0"/>
                <w:sz w:val="20"/>
                <w:szCs w:val="20"/>
              </w:rPr>
              <w:t>0</w:t>
            </w:r>
            <w:r w:rsidR="009460A1">
              <w:rPr>
                <w:rFonts w:eastAsia="標楷體" w:hint="eastAsia"/>
                <w:kern w:val="0"/>
                <w:sz w:val="20"/>
                <w:szCs w:val="20"/>
              </w:rPr>
              <w:t>9</w:t>
            </w:r>
            <w:r w:rsidR="009460A1" w:rsidRPr="000F4C6D">
              <w:rPr>
                <w:rFonts w:eastAsia="標楷體" w:hint="eastAsia"/>
                <w:kern w:val="0"/>
                <w:sz w:val="20"/>
                <w:szCs w:val="20"/>
              </w:rPr>
              <w:t>月</w:t>
            </w:r>
            <w:r w:rsidR="009460A1">
              <w:rPr>
                <w:rFonts w:eastAsia="標楷體" w:hint="eastAsia"/>
                <w:kern w:val="0"/>
                <w:sz w:val="20"/>
                <w:szCs w:val="20"/>
              </w:rPr>
              <w:t>14</w:t>
            </w:r>
            <w:r w:rsidR="009460A1" w:rsidRPr="000F4C6D">
              <w:rPr>
                <w:rFonts w:eastAsia="標楷體" w:hint="eastAsia"/>
                <w:kern w:val="0"/>
                <w:sz w:val="20"/>
                <w:szCs w:val="20"/>
              </w:rPr>
              <w:t>日</w:t>
            </w:r>
            <w:r w:rsidR="009460A1" w:rsidRPr="009460A1">
              <w:rPr>
                <w:rFonts w:eastAsia="標楷體"/>
                <w:kern w:val="0"/>
                <w:sz w:val="20"/>
                <w:szCs w:val="20"/>
              </w:rPr>
              <w:t>1112102310</w:t>
            </w:r>
            <w:r w:rsidR="009460A1" w:rsidRPr="000F4C6D">
              <w:rPr>
                <w:rFonts w:eastAsia="標楷體" w:hint="eastAsia"/>
                <w:kern w:val="0"/>
                <w:sz w:val="20"/>
                <w:szCs w:val="20"/>
              </w:rPr>
              <w:t>號簽請教務處檢核，</w:t>
            </w:r>
            <w:r w:rsidR="009460A1" w:rsidRPr="000F4C6D">
              <w:rPr>
                <w:rFonts w:eastAsia="標楷體" w:hint="eastAsia"/>
                <w:kern w:val="0"/>
                <w:sz w:val="20"/>
                <w:szCs w:val="20"/>
              </w:rPr>
              <w:t>1</w:t>
            </w:r>
            <w:r w:rsidR="009460A1">
              <w:rPr>
                <w:rFonts w:eastAsia="標楷體" w:hint="eastAsia"/>
                <w:kern w:val="0"/>
                <w:sz w:val="20"/>
                <w:szCs w:val="20"/>
              </w:rPr>
              <w:t>11</w:t>
            </w:r>
            <w:r w:rsidR="009460A1" w:rsidRPr="000F4C6D">
              <w:rPr>
                <w:rFonts w:eastAsia="標楷體" w:hint="eastAsia"/>
                <w:kern w:val="0"/>
                <w:sz w:val="20"/>
                <w:szCs w:val="20"/>
              </w:rPr>
              <w:t>年</w:t>
            </w:r>
            <w:r w:rsidR="009460A1" w:rsidRPr="000F4C6D">
              <w:rPr>
                <w:rFonts w:eastAsia="標楷體" w:hint="eastAsia"/>
                <w:kern w:val="0"/>
                <w:sz w:val="20"/>
                <w:szCs w:val="20"/>
              </w:rPr>
              <w:t>0</w:t>
            </w:r>
            <w:r w:rsidR="009460A1">
              <w:rPr>
                <w:rFonts w:eastAsia="標楷體" w:hint="eastAsia"/>
                <w:kern w:val="0"/>
                <w:sz w:val="20"/>
                <w:szCs w:val="20"/>
              </w:rPr>
              <w:t>9</w:t>
            </w:r>
            <w:r w:rsidR="009460A1" w:rsidRPr="000F4C6D">
              <w:rPr>
                <w:rFonts w:eastAsia="標楷體" w:hint="eastAsia"/>
                <w:kern w:val="0"/>
                <w:sz w:val="20"/>
                <w:szCs w:val="20"/>
              </w:rPr>
              <w:t>月</w:t>
            </w:r>
            <w:r w:rsidR="009460A1">
              <w:rPr>
                <w:rFonts w:eastAsia="標楷體" w:hint="eastAsia"/>
                <w:kern w:val="0"/>
                <w:sz w:val="20"/>
                <w:szCs w:val="20"/>
              </w:rPr>
              <w:t>23</w:t>
            </w:r>
            <w:r w:rsidR="009460A1" w:rsidRPr="000F4C6D">
              <w:rPr>
                <w:rFonts w:eastAsia="標楷體" w:hint="eastAsia"/>
                <w:kern w:val="0"/>
                <w:sz w:val="20"/>
                <w:szCs w:val="20"/>
              </w:rPr>
              <w:t>日公告）</w:t>
            </w:r>
          </w:p>
        </w:tc>
      </w:tr>
      <w:tr w:rsidR="00307BE7" w:rsidRPr="00100062" w:rsidTr="00D9588D">
        <w:tc>
          <w:tcPr>
            <w:tcW w:w="731" w:type="pct"/>
          </w:tcPr>
          <w:p w:rsidR="00307BE7" w:rsidRPr="00100062" w:rsidRDefault="00307BE7" w:rsidP="00307BE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0"/>
                <w:szCs w:val="20"/>
              </w:rPr>
            </w:pPr>
          </w:p>
        </w:tc>
        <w:tc>
          <w:tcPr>
            <w:tcW w:w="982" w:type="pct"/>
          </w:tcPr>
          <w:p w:rsidR="00307BE7" w:rsidRPr="00100062" w:rsidRDefault="00307BE7" w:rsidP="00307BE7">
            <w:pPr>
              <w:rPr>
                <w:rFonts w:eastAsia="標楷體"/>
                <w:color w:val="000000" w:themeColor="text1"/>
                <w:kern w:val="0"/>
                <w:sz w:val="20"/>
                <w:szCs w:val="20"/>
              </w:rPr>
            </w:pPr>
          </w:p>
        </w:tc>
        <w:tc>
          <w:tcPr>
            <w:tcW w:w="3287" w:type="pct"/>
          </w:tcPr>
          <w:p w:rsidR="00307BE7" w:rsidRPr="00100062" w:rsidRDefault="00307BE7" w:rsidP="00307BE7">
            <w:pPr>
              <w:rPr>
                <w:rFonts w:eastAsia="標楷體"/>
                <w:color w:val="000000" w:themeColor="text1"/>
                <w:kern w:val="0"/>
                <w:sz w:val="20"/>
                <w:szCs w:val="20"/>
              </w:rPr>
            </w:pPr>
          </w:p>
        </w:tc>
      </w:tr>
    </w:tbl>
    <w:p w:rsidR="00B27A6F" w:rsidRPr="009460A1" w:rsidRDefault="00B27A6F" w:rsidP="00237300">
      <w:pPr>
        <w:rPr>
          <w:rFonts w:eastAsia="標楷體"/>
        </w:rPr>
      </w:pPr>
    </w:p>
    <w:sectPr w:rsidR="00B27A6F" w:rsidRPr="009460A1" w:rsidSect="00D9588D">
      <w:pgSz w:w="11906" w:h="16838"/>
      <w:pgMar w:top="1134" w:right="1134" w:bottom="567" w:left="127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AF" w:rsidRDefault="006F7EAF">
      <w:r>
        <w:separator/>
      </w:r>
    </w:p>
  </w:endnote>
  <w:endnote w:type="continuationSeparator" w:id="0">
    <w:p w:rsidR="006F7EAF" w:rsidRDefault="006F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CG Omeg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AF" w:rsidRDefault="006F7EAF">
      <w:r>
        <w:separator/>
      </w:r>
    </w:p>
  </w:footnote>
  <w:footnote w:type="continuationSeparator" w:id="0">
    <w:p w:rsidR="006F7EAF" w:rsidRDefault="006F7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AFF"/>
    <w:multiLevelType w:val="hybridMultilevel"/>
    <w:tmpl w:val="EE92E2D2"/>
    <w:lvl w:ilvl="0" w:tplc="2A94FF22">
      <w:start w:val="1"/>
      <w:numFmt w:val="bullet"/>
      <w:lvlText w:val="•"/>
      <w:lvlJc w:val="left"/>
      <w:pPr>
        <w:tabs>
          <w:tab w:val="num" w:pos="720"/>
        </w:tabs>
        <w:ind w:left="720" w:hanging="360"/>
      </w:pPr>
      <w:rPr>
        <w:rFonts w:ascii="Arial" w:hAnsi="Arial" w:hint="default"/>
      </w:rPr>
    </w:lvl>
    <w:lvl w:ilvl="1" w:tplc="680CEEB4" w:tentative="1">
      <w:start w:val="1"/>
      <w:numFmt w:val="bullet"/>
      <w:lvlText w:val="•"/>
      <w:lvlJc w:val="left"/>
      <w:pPr>
        <w:tabs>
          <w:tab w:val="num" w:pos="1440"/>
        </w:tabs>
        <w:ind w:left="1440" w:hanging="360"/>
      </w:pPr>
      <w:rPr>
        <w:rFonts w:ascii="Arial" w:hAnsi="Arial" w:hint="default"/>
      </w:rPr>
    </w:lvl>
    <w:lvl w:ilvl="2" w:tplc="1D72FC90" w:tentative="1">
      <w:start w:val="1"/>
      <w:numFmt w:val="bullet"/>
      <w:lvlText w:val="•"/>
      <w:lvlJc w:val="left"/>
      <w:pPr>
        <w:tabs>
          <w:tab w:val="num" w:pos="2160"/>
        </w:tabs>
        <w:ind w:left="2160" w:hanging="360"/>
      </w:pPr>
      <w:rPr>
        <w:rFonts w:ascii="Arial" w:hAnsi="Arial" w:hint="default"/>
      </w:rPr>
    </w:lvl>
    <w:lvl w:ilvl="3" w:tplc="E88A8270" w:tentative="1">
      <w:start w:val="1"/>
      <w:numFmt w:val="bullet"/>
      <w:lvlText w:val="•"/>
      <w:lvlJc w:val="left"/>
      <w:pPr>
        <w:tabs>
          <w:tab w:val="num" w:pos="2880"/>
        </w:tabs>
        <w:ind w:left="2880" w:hanging="360"/>
      </w:pPr>
      <w:rPr>
        <w:rFonts w:ascii="Arial" w:hAnsi="Arial" w:hint="default"/>
      </w:rPr>
    </w:lvl>
    <w:lvl w:ilvl="4" w:tplc="619E71FE" w:tentative="1">
      <w:start w:val="1"/>
      <w:numFmt w:val="bullet"/>
      <w:lvlText w:val="•"/>
      <w:lvlJc w:val="left"/>
      <w:pPr>
        <w:tabs>
          <w:tab w:val="num" w:pos="3600"/>
        </w:tabs>
        <w:ind w:left="3600" w:hanging="360"/>
      </w:pPr>
      <w:rPr>
        <w:rFonts w:ascii="Arial" w:hAnsi="Arial" w:hint="default"/>
      </w:rPr>
    </w:lvl>
    <w:lvl w:ilvl="5" w:tplc="B1963800" w:tentative="1">
      <w:start w:val="1"/>
      <w:numFmt w:val="bullet"/>
      <w:lvlText w:val="•"/>
      <w:lvlJc w:val="left"/>
      <w:pPr>
        <w:tabs>
          <w:tab w:val="num" w:pos="4320"/>
        </w:tabs>
        <w:ind w:left="4320" w:hanging="360"/>
      </w:pPr>
      <w:rPr>
        <w:rFonts w:ascii="Arial" w:hAnsi="Arial" w:hint="default"/>
      </w:rPr>
    </w:lvl>
    <w:lvl w:ilvl="6" w:tplc="C946347A" w:tentative="1">
      <w:start w:val="1"/>
      <w:numFmt w:val="bullet"/>
      <w:lvlText w:val="•"/>
      <w:lvlJc w:val="left"/>
      <w:pPr>
        <w:tabs>
          <w:tab w:val="num" w:pos="5040"/>
        </w:tabs>
        <w:ind w:left="5040" w:hanging="360"/>
      </w:pPr>
      <w:rPr>
        <w:rFonts w:ascii="Arial" w:hAnsi="Arial" w:hint="default"/>
      </w:rPr>
    </w:lvl>
    <w:lvl w:ilvl="7" w:tplc="B992B498" w:tentative="1">
      <w:start w:val="1"/>
      <w:numFmt w:val="bullet"/>
      <w:lvlText w:val="•"/>
      <w:lvlJc w:val="left"/>
      <w:pPr>
        <w:tabs>
          <w:tab w:val="num" w:pos="5760"/>
        </w:tabs>
        <w:ind w:left="5760" w:hanging="360"/>
      </w:pPr>
      <w:rPr>
        <w:rFonts w:ascii="Arial" w:hAnsi="Arial" w:hint="default"/>
      </w:rPr>
    </w:lvl>
    <w:lvl w:ilvl="8" w:tplc="D7187274" w:tentative="1">
      <w:start w:val="1"/>
      <w:numFmt w:val="bullet"/>
      <w:lvlText w:val="•"/>
      <w:lvlJc w:val="left"/>
      <w:pPr>
        <w:tabs>
          <w:tab w:val="num" w:pos="6480"/>
        </w:tabs>
        <w:ind w:left="6480" w:hanging="360"/>
      </w:pPr>
      <w:rPr>
        <w:rFonts w:ascii="Arial" w:hAnsi="Arial" w:hint="default"/>
      </w:rPr>
    </w:lvl>
  </w:abstractNum>
  <w:abstractNum w:abstractNumId="1">
    <w:nsid w:val="06936FFD"/>
    <w:multiLevelType w:val="hybridMultilevel"/>
    <w:tmpl w:val="C424360C"/>
    <w:lvl w:ilvl="0" w:tplc="6D3C0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D7888"/>
    <w:multiLevelType w:val="hybridMultilevel"/>
    <w:tmpl w:val="80A82EA2"/>
    <w:lvl w:ilvl="0" w:tplc="04090001">
      <w:start w:val="1"/>
      <w:numFmt w:val="bullet"/>
      <w:lvlText w:val=""/>
      <w:lvlJc w:val="left"/>
      <w:pPr>
        <w:ind w:left="1471" w:hanging="480"/>
      </w:pPr>
      <w:rPr>
        <w:rFonts w:ascii="Wingdings" w:hAnsi="Wingdings" w:hint="default"/>
      </w:rPr>
    </w:lvl>
    <w:lvl w:ilvl="1" w:tplc="04090003">
      <w:start w:val="1"/>
      <w:numFmt w:val="bullet"/>
      <w:lvlText w:val=""/>
      <w:lvlJc w:val="left"/>
      <w:pPr>
        <w:ind w:left="1951" w:hanging="480"/>
      </w:pPr>
      <w:rPr>
        <w:rFonts w:ascii="Wingdings" w:hAnsi="Wingdings" w:hint="default"/>
      </w:rPr>
    </w:lvl>
    <w:lvl w:ilvl="2" w:tplc="04090005">
      <w:start w:val="1"/>
      <w:numFmt w:val="bullet"/>
      <w:lvlText w:val=""/>
      <w:lvlJc w:val="left"/>
      <w:pPr>
        <w:ind w:left="2431" w:hanging="480"/>
      </w:pPr>
      <w:rPr>
        <w:rFonts w:ascii="Wingdings" w:hAnsi="Wingdings" w:hint="default"/>
      </w:rPr>
    </w:lvl>
    <w:lvl w:ilvl="3" w:tplc="04090001">
      <w:start w:val="1"/>
      <w:numFmt w:val="bullet"/>
      <w:lvlText w:val=""/>
      <w:lvlJc w:val="left"/>
      <w:pPr>
        <w:ind w:left="2911" w:hanging="480"/>
      </w:pPr>
      <w:rPr>
        <w:rFonts w:ascii="Wingdings" w:hAnsi="Wingdings" w:hint="default"/>
      </w:rPr>
    </w:lvl>
    <w:lvl w:ilvl="4" w:tplc="04090003">
      <w:start w:val="1"/>
      <w:numFmt w:val="bullet"/>
      <w:lvlText w:val=""/>
      <w:lvlJc w:val="left"/>
      <w:pPr>
        <w:ind w:left="3391" w:hanging="480"/>
      </w:pPr>
      <w:rPr>
        <w:rFonts w:ascii="Wingdings" w:hAnsi="Wingdings" w:hint="default"/>
      </w:rPr>
    </w:lvl>
    <w:lvl w:ilvl="5" w:tplc="04090005">
      <w:start w:val="1"/>
      <w:numFmt w:val="bullet"/>
      <w:lvlText w:val=""/>
      <w:lvlJc w:val="left"/>
      <w:pPr>
        <w:ind w:left="3871" w:hanging="480"/>
      </w:pPr>
      <w:rPr>
        <w:rFonts w:ascii="Wingdings" w:hAnsi="Wingdings" w:hint="default"/>
      </w:rPr>
    </w:lvl>
    <w:lvl w:ilvl="6" w:tplc="04090001">
      <w:start w:val="1"/>
      <w:numFmt w:val="bullet"/>
      <w:lvlText w:val=""/>
      <w:lvlJc w:val="left"/>
      <w:pPr>
        <w:ind w:left="4351" w:hanging="480"/>
      </w:pPr>
      <w:rPr>
        <w:rFonts w:ascii="Wingdings" w:hAnsi="Wingdings" w:hint="default"/>
      </w:rPr>
    </w:lvl>
    <w:lvl w:ilvl="7" w:tplc="04090003">
      <w:start w:val="1"/>
      <w:numFmt w:val="bullet"/>
      <w:lvlText w:val=""/>
      <w:lvlJc w:val="left"/>
      <w:pPr>
        <w:ind w:left="4831" w:hanging="480"/>
      </w:pPr>
      <w:rPr>
        <w:rFonts w:ascii="Wingdings" w:hAnsi="Wingdings" w:hint="default"/>
      </w:rPr>
    </w:lvl>
    <w:lvl w:ilvl="8" w:tplc="04090005">
      <w:start w:val="1"/>
      <w:numFmt w:val="bullet"/>
      <w:lvlText w:val=""/>
      <w:lvlJc w:val="left"/>
      <w:pPr>
        <w:ind w:left="5311" w:hanging="480"/>
      </w:pPr>
      <w:rPr>
        <w:rFonts w:ascii="Wingdings" w:hAnsi="Wingdings" w:hint="default"/>
      </w:rPr>
    </w:lvl>
  </w:abstractNum>
  <w:abstractNum w:abstractNumId="3">
    <w:nsid w:val="09B64C1B"/>
    <w:multiLevelType w:val="hybridMultilevel"/>
    <w:tmpl w:val="CEFC53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CB34E27"/>
    <w:multiLevelType w:val="multilevel"/>
    <w:tmpl w:val="EF3668A8"/>
    <w:lvl w:ilvl="0">
      <w:start w:val="1"/>
      <w:numFmt w:val="decimal"/>
      <w:lvlText w:val="%1."/>
      <w:lvlJc w:val="left"/>
      <w:pPr>
        <w:ind w:left="679" w:hanging="396"/>
      </w:pPr>
    </w:lvl>
    <w:lvl w:ilvl="1">
      <w:start w:val="1"/>
      <w:numFmt w:val="decimal"/>
      <w:lvlText w:val="%2."/>
      <w:lvlJc w:val="left"/>
      <w:pPr>
        <w:ind w:left="820" w:hanging="480"/>
      </w:pPr>
    </w:lvl>
    <w:lvl w:ilvl="2">
      <w:start w:val="1"/>
      <w:numFmt w:val="decimal"/>
      <w:lvlText w:val="(%3)"/>
      <w:lvlJc w:val="left"/>
      <w:pPr>
        <w:ind w:left="1418" w:hanging="341"/>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397432"/>
    <w:multiLevelType w:val="hybridMultilevel"/>
    <w:tmpl w:val="5C20CB68"/>
    <w:lvl w:ilvl="0" w:tplc="259050C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AB4F12"/>
    <w:multiLevelType w:val="hybridMultilevel"/>
    <w:tmpl w:val="9BCEBA42"/>
    <w:lvl w:ilvl="0" w:tplc="FFAAA61C">
      <w:start w:val="1"/>
      <w:numFmt w:val="taiwaneseCountingThousand"/>
      <w:lvlText w:val="%1、"/>
      <w:lvlJc w:val="left"/>
      <w:pPr>
        <w:ind w:left="480" w:hanging="480"/>
      </w:pPr>
      <w:rPr>
        <w:rFonts w:cs="Times New Roman"/>
        <w:color w:val="000000"/>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B07173C"/>
    <w:multiLevelType w:val="hybridMultilevel"/>
    <w:tmpl w:val="A934B320"/>
    <w:lvl w:ilvl="0" w:tplc="48BCB44C">
      <w:start w:val="1"/>
      <w:numFmt w:val="taiwaneseCountingThousand"/>
      <w:lvlText w:val="(%1)"/>
      <w:lvlJc w:val="left"/>
      <w:pPr>
        <w:ind w:left="478" w:hanging="480"/>
      </w:pPr>
      <w:rPr>
        <w:rFonts w:ascii="標楷體" w:eastAsia="標楷體" w:hAnsi="標楷體" w:hint="default"/>
        <w:b/>
        <w:color w:val="0070C0"/>
        <w:u w:val="single"/>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nsid w:val="1D4E6D6B"/>
    <w:multiLevelType w:val="hybridMultilevel"/>
    <w:tmpl w:val="BA6C4E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2B664B2"/>
    <w:multiLevelType w:val="hybridMultilevel"/>
    <w:tmpl w:val="09EAB970"/>
    <w:lvl w:ilvl="0" w:tplc="B576DD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BA27F1"/>
    <w:multiLevelType w:val="hybridMultilevel"/>
    <w:tmpl w:val="351AB8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50021DC"/>
    <w:multiLevelType w:val="hybridMultilevel"/>
    <w:tmpl w:val="8C14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51C57D6"/>
    <w:multiLevelType w:val="hybridMultilevel"/>
    <w:tmpl w:val="EE885D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F132C"/>
    <w:multiLevelType w:val="hybridMultilevel"/>
    <w:tmpl w:val="D9B0C0BE"/>
    <w:lvl w:ilvl="0" w:tplc="4370A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A975A3"/>
    <w:multiLevelType w:val="hybridMultilevel"/>
    <w:tmpl w:val="6FB612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E2F6A4D"/>
    <w:multiLevelType w:val="hybridMultilevel"/>
    <w:tmpl w:val="5C36147C"/>
    <w:lvl w:ilvl="0" w:tplc="96E8BA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4C7A17"/>
    <w:multiLevelType w:val="hybridMultilevel"/>
    <w:tmpl w:val="152CA0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72304E9"/>
    <w:multiLevelType w:val="hybridMultilevel"/>
    <w:tmpl w:val="0C36C956"/>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8">
    <w:nsid w:val="3A104426"/>
    <w:multiLevelType w:val="hybridMultilevel"/>
    <w:tmpl w:val="C80E6154"/>
    <w:lvl w:ilvl="0" w:tplc="9394344C">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092DA4"/>
    <w:multiLevelType w:val="multilevel"/>
    <w:tmpl w:val="69F68108"/>
    <w:lvl w:ilvl="0">
      <w:start w:val="1"/>
      <w:numFmt w:val="decimal"/>
      <w:lvlText w:val="%1."/>
      <w:lvlJc w:val="left"/>
      <w:pPr>
        <w:ind w:left="679" w:hanging="396"/>
      </w:pPr>
    </w:lvl>
    <w:lvl w:ilvl="1">
      <w:start w:val="1"/>
      <w:numFmt w:val="decimal"/>
      <w:lvlText w:val="%2."/>
      <w:lvlJc w:val="left"/>
      <w:pPr>
        <w:ind w:left="820" w:hanging="480"/>
      </w:pPr>
    </w:lvl>
    <w:lvl w:ilvl="2">
      <w:start w:val="1"/>
      <w:numFmt w:val="decimal"/>
      <w:lvlText w:val="(%3)"/>
      <w:lvlJc w:val="left"/>
      <w:pPr>
        <w:ind w:left="1418" w:hanging="341"/>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DE4398"/>
    <w:multiLevelType w:val="hybridMultilevel"/>
    <w:tmpl w:val="DF2E6A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23C45E0"/>
    <w:multiLevelType w:val="hybridMultilevel"/>
    <w:tmpl w:val="F012A2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3403E80"/>
    <w:multiLevelType w:val="hybridMultilevel"/>
    <w:tmpl w:val="0ABE9C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933044"/>
    <w:multiLevelType w:val="hybridMultilevel"/>
    <w:tmpl w:val="47E2171C"/>
    <w:lvl w:ilvl="0" w:tplc="0C628B2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4">
    <w:nsid w:val="52B22C78"/>
    <w:multiLevelType w:val="multilevel"/>
    <w:tmpl w:val="5F4AF3BE"/>
    <w:lvl w:ilvl="0">
      <w:start w:val="1"/>
      <w:numFmt w:val="decimal"/>
      <w:lvlText w:val="%1."/>
      <w:lvlJc w:val="left"/>
      <w:pPr>
        <w:ind w:left="679" w:hanging="396"/>
      </w:pPr>
    </w:lvl>
    <w:lvl w:ilvl="1">
      <w:start w:val="1"/>
      <w:numFmt w:val="decimal"/>
      <w:lvlText w:val="%2."/>
      <w:lvlJc w:val="left"/>
      <w:pPr>
        <w:ind w:left="820" w:hanging="480"/>
      </w:pPr>
    </w:lvl>
    <w:lvl w:ilvl="2">
      <w:start w:val="1"/>
      <w:numFmt w:val="decimal"/>
      <w:lvlText w:val="(%3)"/>
      <w:lvlJc w:val="left"/>
      <w:pPr>
        <w:ind w:left="1418" w:hanging="341"/>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9792F60"/>
    <w:multiLevelType w:val="hybridMultilevel"/>
    <w:tmpl w:val="BDD2A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F493143"/>
    <w:multiLevelType w:val="hybridMultilevel"/>
    <w:tmpl w:val="26AA91FC"/>
    <w:lvl w:ilvl="0" w:tplc="DABE2E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F575873"/>
    <w:multiLevelType w:val="hybridMultilevel"/>
    <w:tmpl w:val="C06EF1E4"/>
    <w:lvl w:ilvl="0" w:tplc="3E8C035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AE5DBB"/>
    <w:multiLevelType w:val="hybridMultilevel"/>
    <w:tmpl w:val="269ED8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0A43A3E"/>
    <w:multiLevelType w:val="hybridMultilevel"/>
    <w:tmpl w:val="2A1CE7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D31558"/>
    <w:multiLevelType w:val="hybridMultilevel"/>
    <w:tmpl w:val="FC305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01B003C"/>
    <w:multiLevelType w:val="hybridMultilevel"/>
    <w:tmpl w:val="7A44F16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72480A8D"/>
    <w:multiLevelType w:val="multilevel"/>
    <w:tmpl w:val="CB2E5D3A"/>
    <w:lvl w:ilvl="0">
      <w:start w:val="1"/>
      <w:numFmt w:val="decimal"/>
      <w:lvlText w:val="%1."/>
      <w:lvlJc w:val="left"/>
      <w:pPr>
        <w:ind w:left="679" w:hanging="396"/>
      </w:pPr>
    </w:lvl>
    <w:lvl w:ilvl="1">
      <w:start w:val="1"/>
      <w:numFmt w:val="decimal"/>
      <w:lvlText w:val="%2."/>
      <w:lvlJc w:val="left"/>
      <w:pPr>
        <w:ind w:left="820" w:hanging="480"/>
      </w:pPr>
    </w:lvl>
    <w:lvl w:ilvl="2">
      <w:start w:val="1"/>
      <w:numFmt w:val="decimal"/>
      <w:lvlText w:val="(%3)"/>
      <w:lvlJc w:val="left"/>
      <w:pPr>
        <w:ind w:left="1418" w:hanging="341"/>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FA1EE9"/>
    <w:multiLevelType w:val="hybridMultilevel"/>
    <w:tmpl w:val="6E3C5D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45B192C"/>
    <w:multiLevelType w:val="hybridMultilevel"/>
    <w:tmpl w:val="2F60ED56"/>
    <w:lvl w:ilvl="0" w:tplc="10249510">
      <w:start w:val="5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5994C50"/>
    <w:multiLevelType w:val="hybridMultilevel"/>
    <w:tmpl w:val="79E6CFD2"/>
    <w:lvl w:ilvl="0" w:tplc="2158ACB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114471"/>
    <w:multiLevelType w:val="hybridMultilevel"/>
    <w:tmpl w:val="D154198C"/>
    <w:lvl w:ilvl="0" w:tplc="BD561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9D0C05"/>
    <w:multiLevelType w:val="hybridMultilevel"/>
    <w:tmpl w:val="76AE84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8FD663F"/>
    <w:multiLevelType w:val="hybridMultilevel"/>
    <w:tmpl w:val="8B1414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E263DF0"/>
    <w:multiLevelType w:val="hybridMultilevel"/>
    <w:tmpl w:val="269EEA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0"/>
  </w:num>
  <w:num w:numId="3">
    <w:abstractNumId w:val="29"/>
  </w:num>
  <w:num w:numId="4">
    <w:abstractNumId w:val="21"/>
  </w:num>
  <w:num w:numId="5">
    <w:abstractNumId w:val="14"/>
  </w:num>
  <w:num w:numId="6">
    <w:abstractNumId w:val="8"/>
  </w:num>
  <w:num w:numId="7">
    <w:abstractNumId w:val="17"/>
  </w:num>
  <w:num w:numId="8">
    <w:abstractNumId w:val="25"/>
  </w:num>
  <w:num w:numId="9">
    <w:abstractNumId w:val="31"/>
  </w:num>
  <w:num w:numId="10">
    <w:abstractNumId w:val="20"/>
  </w:num>
  <w:num w:numId="11">
    <w:abstractNumId w:val="38"/>
  </w:num>
  <w:num w:numId="12">
    <w:abstractNumId w:val="16"/>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22"/>
  </w:num>
  <w:num w:numId="21">
    <w:abstractNumId w:val="1"/>
  </w:num>
  <w:num w:numId="22">
    <w:abstractNumId w:val="0"/>
  </w:num>
  <w:num w:numId="23">
    <w:abstractNumId w:val="39"/>
  </w:num>
  <w:num w:numId="24">
    <w:abstractNumId w:val="37"/>
  </w:num>
  <w:num w:numId="25">
    <w:abstractNumId w:val="33"/>
  </w:num>
  <w:num w:numId="26">
    <w:abstractNumId w:val="30"/>
  </w:num>
  <w:num w:numId="27">
    <w:abstractNumId w:val="3"/>
  </w:num>
  <w:num w:numId="28">
    <w:abstractNumId w:val="28"/>
  </w:num>
  <w:num w:numId="29">
    <w:abstractNumId w:val="27"/>
  </w:num>
  <w:num w:numId="30">
    <w:abstractNumId w:val="23"/>
  </w:num>
  <w:num w:numId="31">
    <w:abstractNumId w:val="4"/>
  </w:num>
  <w:num w:numId="32">
    <w:abstractNumId w:val="32"/>
  </w:num>
  <w:num w:numId="33">
    <w:abstractNumId w:val="24"/>
  </w:num>
  <w:num w:numId="34">
    <w:abstractNumId w:val="19"/>
  </w:num>
  <w:num w:numId="35">
    <w:abstractNumId w:val="13"/>
  </w:num>
  <w:num w:numId="36">
    <w:abstractNumId w:val="12"/>
  </w:num>
  <w:num w:numId="37">
    <w:abstractNumId w:val="35"/>
  </w:num>
  <w:num w:numId="38">
    <w:abstractNumId w:val="6"/>
  </w:num>
  <w:num w:numId="39">
    <w:abstractNumId w:val="34"/>
  </w:num>
  <w:num w:numId="40">
    <w:abstractNumId w:val="15"/>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F3"/>
    <w:rsid w:val="000100FF"/>
    <w:rsid w:val="000156CA"/>
    <w:rsid w:val="0001576A"/>
    <w:rsid w:val="000161C7"/>
    <w:rsid w:val="00020EFD"/>
    <w:rsid w:val="00022397"/>
    <w:rsid w:val="00022810"/>
    <w:rsid w:val="00022EBD"/>
    <w:rsid w:val="00023537"/>
    <w:rsid w:val="000257A4"/>
    <w:rsid w:val="00027151"/>
    <w:rsid w:val="00027F40"/>
    <w:rsid w:val="0003049F"/>
    <w:rsid w:val="00030865"/>
    <w:rsid w:val="00031640"/>
    <w:rsid w:val="000319A8"/>
    <w:rsid w:val="000333D3"/>
    <w:rsid w:val="00040BFC"/>
    <w:rsid w:val="0004191A"/>
    <w:rsid w:val="000434DA"/>
    <w:rsid w:val="00047380"/>
    <w:rsid w:val="00050340"/>
    <w:rsid w:val="00050416"/>
    <w:rsid w:val="000522D5"/>
    <w:rsid w:val="00054979"/>
    <w:rsid w:val="00060D70"/>
    <w:rsid w:val="000631B9"/>
    <w:rsid w:val="00067CC2"/>
    <w:rsid w:val="000711D6"/>
    <w:rsid w:val="00071A67"/>
    <w:rsid w:val="0007233F"/>
    <w:rsid w:val="00072D08"/>
    <w:rsid w:val="00075B77"/>
    <w:rsid w:val="00076AC6"/>
    <w:rsid w:val="000772FB"/>
    <w:rsid w:val="000779AB"/>
    <w:rsid w:val="00081C47"/>
    <w:rsid w:val="00081E5C"/>
    <w:rsid w:val="00082889"/>
    <w:rsid w:val="00083A24"/>
    <w:rsid w:val="00084402"/>
    <w:rsid w:val="00085A7E"/>
    <w:rsid w:val="00091FC7"/>
    <w:rsid w:val="00092456"/>
    <w:rsid w:val="00092FF3"/>
    <w:rsid w:val="0009473A"/>
    <w:rsid w:val="000958CF"/>
    <w:rsid w:val="0009676F"/>
    <w:rsid w:val="00097E94"/>
    <w:rsid w:val="000A06E9"/>
    <w:rsid w:val="000A0CC9"/>
    <w:rsid w:val="000A28BB"/>
    <w:rsid w:val="000A2A24"/>
    <w:rsid w:val="000A6118"/>
    <w:rsid w:val="000A784F"/>
    <w:rsid w:val="000B216E"/>
    <w:rsid w:val="000B21A2"/>
    <w:rsid w:val="000B3647"/>
    <w:rsid w:val="000B3999"/>
    <w:rsid w:val="000B51FC"/>
    <w:rsid w:val="000B5361"/>
    <w:rsid w:val="000B7378"/>
    <w:rsid w:val="000B7940"/>
    <w:rsid w:val="000C161C"/>
    <w:rsid w:val="000C380F"/>
    <w:rsid w:val="000C54B7"/>
    <w:rsid w:val="000C61BE"/>
    <w:rsid w:val="000C67D3"/>
    <w:rsid w:val="000C7D3E"/>
    <w:rsid w:val="000D23EA"/>
    <w:rsid w:val="000D2EF0"/>
    <w:rsid w:val="000D3C0C"/>
    <w:rsid w:val="000D72E8"/>
    <w:rsid w:val="000D7741"/>
    <w:rsid w:val="000D78B9"/>
    <w:rsid w:val="000E4537"/>
    <w:rsid w:val="000E4AF4"/>
    <w:rsid w:val="000E5F1A"/>
    <w:rsid w:val="000E706E"/>
    <w:rsid w:val="000F02C1"/>
    <w:rsid w:val="000F078E"/>
    <w:rsid w:val="000F1A68"/>
    <w:rsid w:val="000F1FDD"/>
    <w:rsid w:val="000F2C05"/>
    <w:rsid w:val="000F33AE"/>
    <w:rsid w:val="000F499B"/>
    <w:rsid w:val="000F4C6D"/>
    <w:rsid w:val="000F6482"/>
    <w:rsid w:val="000F776C"/>
    <w:rsid w:val="00100062"/>
    <w:rsid w:val="00101AFF"/>
    <w:rsid w:val="00101EBC"/>
    <w:rsid w:val="00102B4F"/>
    <w:rsid w:val="00105D6D"/>
    <w:rsid w:val="00107CD8"/>
    <w:rsid w:val="00111A1F"/>
    <w:rsid w:val="00112884"/>
    <w:rsid w:val="001148F9"/>
    <w:rsid w:val="00117391"/>
    <w:rsid w:val="00120ACF"/>
    <w:rsid w:val="0012126B"/>
    <w:rsid w:val="00125F29"/>
    <w:rsid w:val="001265A4"/>
    <w:rsid w:val="00126792"/>
    <w:rsid w:val="00127975"/>
    <w:rsid w:val="00134746"/>
    <w:rsid w:val="00135A52"/>
    <w:rsid w:val="00135A6F"/>
    <w:rsid w:val="00137372"/>
    <w:rsid w:val="001403E7"/>
    <w:rsid w:val="00140CDA"/>
    <w:rsid w:val="00143105"/>
    <w:rsid w:val="00144DAC"/>
    <w:rsid w:val="00146D2B"/>
    <w:rsid w:val="00152106"/>
    <w:rsid w:val="00152DC8"/>
    <w:rsid w:val="00157BCA"/>
    <w:rsid w:val="00160F09"/>
    <w:rsid w:val="00161DC4"/>
    <w:rsid w:val="00162F2D"/>
    <w:rsid w:val="00163677"/>
    <w:rsid w:val="001644CD"/>
    <w:rsid w:val="0016506D"/>
    <w:rsid w:val="001657D8"/>
    <w:rsid w:val="001677CB"/>
    <w:rsid w:val="001707E1"/>
    <w:rsid w:val="00170BEB"/>
    <w:rsid w:val="00171BB0"/>
    <w:rsid w:val="00171DC5"/>
    <w:rsid w:val="00173DB9"/>
    <w:rsid w:val="00173DFF"/>
    <w:rsid w:val="0017736B"/>
    <w:rsid w:val="001773D3"/>
    <w:rsid w:val="00180D88"/>
    <w:rsid w:val="00184B8C"/>
    <w:rsid w:val="0018755C"/>
    <w:rsid w:val="00191D65"/>
    <w:rsid w:val="00193960"/>
    <w:rsid w:val="00194343"/>
    <w:rsid w:val="0019526A"/>
    <w:rsid w:val="001955CB"/>
    <w:rsid w:val="0019604E"/>
    <w:rsid w:val="00196C15"/>
    <w:rsid w:val="00196CFE"/>
    <w:rsid w:val="00197D9E"/>
    <w:rsid w:val="001A3C61"/>
    <w:rsid w:val="001A3C82"/>
    <w:rsid w:val="001A3E33"/>
    <w:rsid w:val="001A6DA3"/>
    <w:rsid w:val="001A6EE7"/>
    <w:rsid w:val="001A72F3"/>
    <w:rsid w:val="001B0DF2"/>
    <w:rsid w:val="001B1415"/>
    <w:rsid w:val="001B1D82"/>
    <w:rsid w:val="001B29F8"/>
    <w:rsid w:val="001B30B8"/>
    <w:rsid w:val="001B391C"/>
    <w:rsid w:val="001B45C3"/>
    <w:rsid w:val="001B65CA"/>
    <w:rsid w:val="001B7CDD"/>
    <w:rsid w:val="001C10F9"/>
    <w:rsid w:val="001C2425"/>
    <w:rsid w:val="001C2B47"/>
    <w:rsid w:val="001C2C61"/>
    <w:rsid w:val="001C5FE6"/>
    <w:rsid w:val="001C7B09"/>
    <w:rsid w:val="001D125D"/>
    <w:rsid w:val="001D1BBF"/>
    <w:rsid w:val="001D449D"/>
    <w:rsid w:val="001D49C5"/>
    <w:rsid w:val="001D5D14"/>
    <w:rsid w:val="001E1168"/>
    <w:rsid w:val="001E39ED"/>
    <w:rsid w:val="001E492D"/>
    <w:rsid w:val="001E4A24"/>
    <w:rsid w:val="001E644E"/>
    <w:rsid w:val="001E66B5"/>
    <w:rsid w:val="001E72DA"/>
    <w:rsid w:val="001E77A8"/>
    <w:rsid w:val="001E7A52"/>
    <w:rsid w:val="001F00B0"/>
    <w:rsid w:val="001F07FE"/>
    <w:rsid w:val="001F0B5E"/>
    <w:rsid w:val="001F0B78"/>
    <w:rsid w:val="001F0E6C"/>
    <w:rsid w:val="001F13CA"/>
    <w:rsid w:val="001F197A"/>
    <w:rsid w:val="001F1EB1"/>
    <w:rsid w:val="001F4D7F"/>
    <w:rsid w:val="00202E87"/>
    <w:rsid w:val="00204584"/>
    <w:rsid w:val="0020472F"/>
    <w:rsid w:val="00204A31"/>
    <w:rsid w:val="00204AA2"/>
    <w:rsid w:val="00205970"/>
    <w:rsid w:val="00210528"/>
    <w:rsid w:val="00210BF9"/>
    <w:rsid w:val="00210D8D"/>
    <w:rsid w:val="0021249D"/>
    <w:rsid w:val="0021368C"/>
    <w:rsid w:val="0021414F"/>
    <w:rsid w:val="00215054"/>
    <w:rsid w:val="00215A1B"/>
    <w:rsid w:val="00215E2D"/>
    <w:rsid w:val="00217C52"/>
    <w:rsid w:val="002209E1"/>
    <w:rsid w:val="002237B6"/>
    <w:rsid w:val="00223821"/>
    <w:rsid w:val="00223F36"/>
    <w:rsid w:val="0022719D"/>
    <w:rsid w:val="00227418"/>
    <w:rsid w:val="00230206"/>
    <w:rsid w:val="00230EAD"/>
    <w:rsid w:val="00230EAE"/>
    <w:rsid w:val="00232E8F"/>
    <w:rsid w:val="002341FD"/>
    <w:rsid w:val="002357E7"/>
    <w:rsid w:val="00237300"/>
    <w:rsid w:val="002376B2"/>
    <w:rsid w:val="00241C1B"/>
    <w:rsid w:val="002420E6"/>
    <w:rsid w:val="00242930"/>
    <w:rsid w:val="00243312"/>
    <w:rsid w:val="002440E2"/>
    <w:rsid w:val="00245445"/>
    <w:rsid w:val="00247556"/>
    <w:rsid w:val="00247687"/>
    <w:rsid w:val="0025098E"/>
    <w:rsid w:val="002546B4"/>
    <w:rsid w:val="00256ED8"/>
    <w:rsid w:val="00262EFF"/>
    <w:rsid w:val="0026441D"/>
    <w:rsid w:val="00265644"/>
    <w:rsid w:val="0026791D"/>
    <w:rsid w:val="00272759"/>
    <w:rsid w:val="00272A0B"/>
    <w:rsid w:val="00272A16"/>
    <w:rsid w:val="00272DB2"/>
    <w:rsid w:val="00273A06"/>
    <w:rsid w:val="00275319"/>
    <w:rsid w:val="0028253B"/>
    <w:rsid w:val="00282CDA"/>
    <w:rsid w:val="00282D11"/>
    <w:rsid w:val="002834D6"/>
    <w:rsid w:val="00284D0B"/>
    <w:rsid w:val="00285F64"/>
    <w:rsid w:val="002871BC"/>
    <w:rsid w:val="00287492"/>
    <w:rsid w:val="0029011F"/>
    <w:rsid w:val="00290BF0"/>
    <w:rsid w:val="002912B2"/>
    <w:rsid w:val="00291320"/>
    <w:rsid w:val="00291B31"/>
    <w:rsid w:val="00292007"/>
    <w:rsid w:val="00292190"/>
    <w:rsid w:val="00293056"/>
    <w:rsid w:val="0029334C"/>
    <w:rsid w:val="00293E9A"/>
    <w:rsid w:val="00294C95"/>
    <w:rsid w:val="00294E00"/>
    <w:rsid w:val="00297744"/>
    <w:rsid w:val="002A0C08"/>
    <w:rsid w:val="002A1DF5"/>
    <w:rsid w:val="002A20C7"/>
    <w:rsid w:val="002A2ECF"/>
    <w:rsid w:val="002A2FB0"/>
    <w:rsid w:val="002A3942"/>
    <w:rsid w:val="002A3AF8"/>
    <w:rsid w:val="002A6490"/>
    <w:rsid w:val="002A67D3"/>
    <w:rsid w:val="002A7837"/>
    <w:rsid w:val="002B149C"/>
    <w:rsid w:val="002B1B01"/>
    <w:rsid w:val="002B5459"/>
    <w:rsid w:val="002B61D6"/>
    <w:rsid w:val="002B6BCF"/>
    <w:rsid w:val="002B747C"/>
    <w:rsid w:val="002C2B07"/>
    <w:rsid w:val="002C5A23"/>
    <w:rsid w:val="002D088C"/>
    <w:rsid w:val="002D18ED"/>
    <w:rsid w:val="002D3177"/>
    <w:rsid w:val="002D3205"/>
    <w:rsid w:val="002D3A03"/>
    <w:rsid w:val="002D531D"/>
    <w:rsid w:val="002D555B"/>
    <w:rsid w:val="002D7CF4"/>
    <w:rsid w:val="002E04ED"/>
    <w:rsid w:val="002E14F8"/>
    <w:rsid w:val="002E3E07"/>
    <w:rsid w:val="002E424F"/>
    <w:rsid w:val="002E518E"/>
    <w:rsid w:val="002E5938"/>
    <w:rsid w:val="002E7BE5"/>
    <w:rsid w:val="002F0A5D"/>
    <w:rsid w:val="002F0E87"/>
    <w:rsid w:val="002F0F4E"/>
    <w:rsid w:val="002F1066"/>
    <w:rsid w:val="002F1139"/>
    <w:rsid w:val="002F1FC0"/>
    <w:rsid w:val="002F2167"/>
    <w:rsid w:val="002F4A5B"/>
    <w:rsid w:val="002F6656"/>
    <w:rsid w:val="002F6B7D"/>
    <w:rsid w:val="002F6F4F"/>
    <w:rsid w:val="00301653"/>
    <w:rsid w:val="00301EFF"/>
    <w:rsid w:val="00302DC6"/>
    <w:rsid w:val="00303AC6"/>
    <w:rsid w:val="003043E9"/>
    <w:rsid w:val="00304F17"/>
    <w:rsid w:val="00306B3A"/>
    <w:rsid w:val="00307BE7"/>
    <w:rsid w:val="0031199E"/>
    <w:rsid w:val="003126D8"/>
    <w:rsid w:val="00313D73"/>
    <w:rsid w:val="00313E70"/>
    <w:rsid w:val="0031507C"/>
    <w:rsid w:val="00316731"/>
    <w:rsid w:val="00316C54"/>
    <w:rsid w:val="00320C87"/>
    <w:rsid w:val="00323D37"/>
    <w:rsid w:val="003243A9"/>
    <w:rsid w:val="00325C6D"/>
    <w:rsid w:val="003269F0"/>
    <w:rsid w:val="0032702C"/>
    <w:rsid w:val="003270EB"/>
    <w:rsid w:val="00327599"/>
    <w:rsid w:val="00327A9C"/>
    <w:rsid w:val="00331C23"/>
    <w:rsid w:val="0033432B"/>
    <w:rsid w:val="00336D4A"/>
    <w:rsid w:val="0033719A"/>
    <w:rsid w:val="003379DC"/>
    <w:rsid w:val="00340A61"/>
    <w:rsid w:val="00340EA4"/>
    <w:rsid w:val="00341360"/>
    <w:rsid w:val="00342F34"/>
    <w:rsid w:val="0034353B"/>
    <w:rsid w:val="00351CE8"/>
    <w:rsid w:val="003525A8"/>
    <w:rsid w:val="003545B1"/>
    <w:rsid w:val="003563EC"/>
    <w:rsid w:val="00356C98"/>
    <w:rsid w:val="0036028D"/>
    <w:rsid w:val="003623EF"/>
    <w:rsid w:val="00362F89"/>
    <w:rsid w:val="003655F2"/>
    <w:rsid w:val="0036756D"/>
    <w:rsid w:val="00373813"/>
    <w:rsid w:val="00374564"/>
    <w:rsid w:val="00375202"/>
    <w:rsid w:val="0037579E"/>
    <w:rsid w:val="003765D3"/>
    <w:rsid w:val="00380132"/>
    <w:rsid w:val="0038152D"/>
    <w:rsid w:val="00381DDF"/>
    <w:rsid w:val="0038341E"/>
    <w:rsid w:val="003837C3"/>
    <w:rsid w:val="00384896"/>
    <w:rsid w:val="0038491D"/>
    <w:rsid w:val="00386AB2"/>
    <w:rsid w:val="003877FF"/>
    <w:rsid w:val="003879C5"/>
    <w:rsid w:val="00391C86"/>
    <w:rsid w:val="00391D89"/>
    <w:rsid w:val="00391E87"/>
    <w:rsid w:val="0039228E"/>
    <w:rsid w:val="003925FD"/>
    <w:rsid w:val="00392657"/>
    <w:rsid w:val="003930B3"/>
    <w:rsid w:val="00393364"/>
    <w:rsid w:val="00393382"/>
    <w:rsid w:val="0039431B"/>
    <w:rsid w:val="00394793"/>
    <w:rsid w:val="00394831"/>
    <w:rsid w:val="00395223"/>
    <w:rsid w:val="00395865"/>
    <w:rsid w:val="00395A70"/>
    <w:rsid w:val="00395DE0"/>
    <w:rsid w:val="00396AEA"/>
    <w:rsid w:val="003973B7"/>
    <w:rsid w:val="003A0055"/>
    <w:rsid w:val="003A1934"/>
    <w:rsid w:val="003A1F71"/>
    <w:rsid w:val="003A1FBF"/>
    <w:rsid w:val="003A2B5B"/>
    <w:rsid w:val="003A2E74"/>
    <w:rsid w:val="003A4D70"/>
    <w:rsid w:val="003A5245"/>
    <w:rsid w:val="003A6970"/>
    <w:rsid w:val="003B08F2"/>
    <w:rsid w:val="003B635E"/>
    <w:rsid w:val="003B7D18"/>
    <w:rsid w:val="003C6F34"/>
    <w:rsid w:val="003C753D"/>
    <w:rsid w:val="003C7649"/>
    <w:rsid w:val="003D3D0C"/>
    <w:rsid w:val="003D45AD"/>
    <w:rsid w:val="003D5B5A"/>
    <w:rsid w:val="003D6261"/>
    <w:rsid w:val="003D69B4"/>
    <w:rsid w:val="003D726D"/>
    <w:rsid w:val="003D7FDF"/>
    <w:rsid w:val="003E011D"/>
    <w:rsid w:val="003E0649"/>
    <w:rsid w:val="003E0B0A"/>
    <w:rsid w:val="003E2CFA"/>
    <w:rsid w:val="003E2E26"/>
    <w:rsid w:val="003E2E41"/>
    <w:rsid w:val="003F2C79"/>
    <w:rsid w:val="003F38F5"/>
    <w:rsid w:val="003F3B50"/>
    <w:rsid w:val="003F5974"/>
    <w:rsid w:val="003F60D4"/>
    <w:rsid w:val="003F7978"/>
    <w:rsid w:val="00401479"/>
    <w:rsid w:val="00402746"/>
    <w:rsid w:val="00403FBE"/>
    <w:rsid w:val="00404418"/>
    <w:rsid w:val="0040446F"/>
    <w:rsid w:val="004061A3"/>
    <w:rsid w:val="00406487"/>
    <w:rsid w:val="00411F22"/>
    <w:rsid w:val="0041213F"/>
    <w:rsid w:val="00412FEB"/>
    <w:rsid w:val="00414222"/>
    <w:rsid w:val="00416D8F"/>
    <w:rsid w:val="00420A0E"/>
    <w:rsid w:val="0042252A"/>
    <w:rsid w:val="00424CE3"/>
    <w:rsid w:val="004316DE"/>
    <w:rsid w:val="004341AB"/>
    <w:rsid w:val="004356A9"/>
    <w:rsid w:val="004363B7"/>
    <w:rsid w:val="0043780A"/>
    <w:rsid w:val="004429DF"/>
    <w:rsid w:val="00443282"/>
    <w:rsid w:val="00444D46"/>
    <w:rsid w:val="0044580C"/>
    <w:rsid w:val="00450B82"/>
    <w:rsid w:val="00451374"/>
    <w:rsid w:val="004523BF"/>
    <w:rsid w:val="0045330D"/>
    <w:rsid w:val="00453792"/>
    <w:rsid w:val="00453B0D"/>
    <w:rsid w:val="004552FE"/>
    <w:rsid w:val="00456274"/>
    <w:rsid w:val="00457865"/>
    <w:rsid w:val="00457A36"/>
    <w:rsid w:val="00461073"/>
    <w:rsid w:val="00461BC3"/>
    <w:rsid w:val="00461E83"/>
    <w:rsid w:val="0046268E"/>
    <w:rsid w:val="00463B7C"/>
    <w:rsid w:val="004645BE"/>
    <w:rsid w:val="00467DD4"/>
    <w:rsid w:val="004737B8"/>
    <w:rsid w:val="0047515A"/>
    <w:rsid w:val="004816D9"/>
    <w:rsid w:val="00485661"/>
    <w:rsid w:val="004872E5"/>
    <w:rsid w:val="004915F2"/>
    <w:rsid w:val="00491832"/>
    <w:rsid w:val="00494415"/>
    <w:rsid w:val="00494825"/>
    <w:rsid w:val="00494B3B"/>
    <w:rsid w:val="00496D97"/>
    <w:rsid w:val="004A0711"/>
    <w:rsid w:val="004A129E"/>
    <w:rsid w:val="004A1757"/>
    <w:rsid w:val="004A2209"/>
    <w:rsid w:val="004A3E51"/>
    <w:rsid w:val="004A6986"/>
    <w:rsid w:val="004A6B0C"/>
    <w:rsid w:val="004B19A5"/>
    <w:rsid w:val="004B3515"/>
    <w:rsid w:val="004B477C"/>
    <w:rsid w:val="004B5529"/>
    <w:rsid w:val="004B55B2"/>
    <w:rsid w:val="004C0654"/>
    <w:rsid w:val="004C1161"/>
    <w:rsid w:val="004C4914"/>
    <w:rsid w:val="004C6328"/>
    <w:rsid w:val="004C78CE"/>
    <w:rsid w:val="004C7B82"/>
    <w:rsid w:val="004D182A"/>
    <w:rsid w:val="004D1D2A"/>
    <w:rsid w:val="004E3D46"/>
    <w:rsid w:val="004E4C51"/>
    <w:rsid w:val="004F0BC1"/>
    <w:rsid w:val="004F0D38"/>
    <w:rsid w:val="004F1C73"/>
    <w:rsid w:val="004F1DFC"/>
    <w:rsid w:val="004F2345"/>
    <w:rsid w:val="004F2B72"/>
    <w:rsid w:val="004F3D99"/>
    <w:rsid w:val="004F4503"/>
    <w:rsid w:val="004F6B26"/>
    <w:rsid w:val="0050224C"/>
    <w:rsid w:val="005026E6"/>
    <w:rsid w:val="00507506"/>
    <w:rsid w:val="00510955"/>
    <w:rsid w:val="005148A1"/>
    <w:rsid w:val="0051580C"/>
    <w:rsid w:val="00515917"/>
    <w:rsid w:val="00516BE9"/>
    <w:rsid w:val="00520A29"/>
    <w:rsid w:val="00521C68"/>
    <w:rsid w:val="005221EF"/>
    <w:rsid w:val="00526348"/>
    <w:rsid w:val="00531918"/>
    <w:rsid w:val="00531FD6"/>
    <w:rsid w:val="005352BB"/>
    <w:rsid w:val="00535DFE"/>
    <w:rsid w:val="00536A17"/>
    <w:rsid w:val="00537AAD"/>
    <w:rsid w:val="0054081C"/>
    <w:rsid w:val="005416DC"/>
    <w:rsid w:val="00543A17"/>
    <w:rsid w:val="00545A6D"/>
    <w:rsid w:val="00550EAB"/>
    <w:rsid w:val="00551048"/>
    <w:rsid w:val="005518E0"/>
    <w:rsid w:val="005518E8"/>
    <w:rsid w:val="00552B36"/>
    <w:rsid w:val="00555826"/>
    <w:rsid w:val="00556ADA"/>
    <w:rsid w:val="00564C4D"/>
    <w:rsid w:val="00564D0E"/>
    <w:rsid w:val="00565527"/>
    <w:rsid w:val="00566B04"/>
    <w:rsid w:val="005673B6"/>
    <w:rsid w:val="005706D9"/>
    <w:rsid w:val="00571CD7"/>
    <w:rsid w:val="00572602"/>
    <w:rsid w:val="00572FCC"/>
    <w:rsid w:val="005751B6"/>
    <w:rsid w:val="00575A0A"/>
    <w:rsid w:val="0057786D"/>
    <w:rsid w:val="00580B1F"/>
    <w:rsid w:val="00584541"/>
    <w:rsid w:val="0059202C"/>
    <w:rsid w:val="005924BD"/>
    <w:rsid w:val="00592F94"/>
    <w:rsid w:val="005932CF"/>
    <w:rsid w:val="00596304"/>
    <w:rsid w:val="00596785"/>
    <w:rsid w:val="00596A37"/>
    <w:rsid w:val="005A1228"/>
    <w:rsid w:val="005A4099"/>
    <w:rsid w:val="005A4D03"/>
    <w:rsid w:val="005A54A1"/>
    <w:rsid w:val="005A5BD4"/>
    <w:rsid w:val="005A6137"/>
    <w:rsid w:val="005A7272"/>
    <w:rsid w:val="005A7477"/>
    <w:rsid w:val="005B1362"/>
    <w:rsid w:val="005B23D1"/>
    <w:rsid w:val="005B3BF9"/>
    <w:rsid w:val="005B526C"/>
    <w:rsid w:val="005B78EE"/>
    <w:rsid w:val="005C1F5D"/>
    <w:rsid w:val="005C44A8"/>
    <w:rsid w:val="005C5191"/>
    <w:rsid w:val="005C5CE5"/>
    <w:rsid w:val="005C6BC7"/>
    <w:rsid w:val="005D00B4"/>
    <w:rsid w:val="005D0C2E"/>
    <w:rsid w:val="005D1E33"/>
    <w:rsid w:val="005D4A6A"/>
    <w:rsid w:val="005D7EB7"/>
    <w:rsid w:val="005D7F2D"/>
    <w:rsid w:val="005E4E51"/>
    <w:rsid w:val="005E775B"/>
    <w:rsid w:val="005F0BF8"/>
    <w:rsid w:val="005F3D95"/>
    <w:rsid w:val="005F5D9F"/>
    <w:rsid w:val="005F7DF2"/>
    <w:rsid w:val="00600A85"/>
    <w:rsid w:val="006036DC"/>
    <w:rsid w:val="0060490D"/>
    <w:rsid w:val="00612A9B"/>
    <w:rsid w:val="00612C2B"/>
    <w:rsid w:val="0061434C"/>
    <w:rsid w:val="006167BC"/>
    <w:rsid w:val="006204A3"/>
    <w:rsid w:val="00620856"/>
    <w:rsid w:val="00620BEF"/>
    <w:rsid w:val="006244D1"/>
    <w:rsid w:val="006245F7"/>
    <w:rsid w:val="006249BB"/>
    <w:rsid w:val="00630E1C"/>
    <w:rsid w:val="00631050"/>
    <w:rsid w:val="00631291"/>
    <w:rsid w:val="0063176D"/>
    <w:rsid w:val="0063233A"/>
    <w:rsid w:val="00633065"/>
    <w:rsid w:val="00633465"/>
    <w:rsid w:val="006371F5"/>
    <w:rsid w:val="00637C28"/>
    <w:rsid w:val="00640A13"/>
    <w:rsid w:val="00640DF6"/>
    <w:rsid w:val="0064245B"/>
    <w:rsid w:val="006436F4"/>
    <w:rsid w:val="00644412"/>
    <w:rsid w:val="006457E5"/>
    <w:rsid w:val="0064679B"/>
    <w:rsid w:val="00646E3B"/>
    <w:rsid w:val="0065007D"/>
    <w:rsid w:val="006500B5"/>
    <w:rsid w:val="00651DC2"/>
    <w:rsid w:val="0065357B"/>
    <w:rsid w:val="00656437"/>
    <w:rsid w:val="006575B0"/>
    <w:rsid w:val="00660016"/>
    <w:rsid w:val="006606AB"/>
    <w:rsid w:val="00661A3C"/>
    <w:rsid w:val="0066222A"/>
    <w:rsid w:val="00663738"/>
    <w:rsid w:val="0066399F"/>
    <w:rsid w:val="006658AD"/>
    <w:rsid w:val="00666DB5"/>
    <w:rsid w:val="00671525"/>
    <w:rsid w:val="0067178E"/>
    <w:rsid w:val="00675DC5"/>
    <w:rsid w:val="0067724F"/>
    <w:rsid w:val="00677DFB"/>
    <w:rsid w:val="0068076F"/>
    <w:rsid w:val="00680B75"/>
    <w:rsid w:val="0068237E"/>
    <w:rsid w:val="006834D3"/>
    <w:rsid w:val="006837C0"/>
    <w:rsid w:val="00683E02"/>
    <w:rsid w:val="006844CE"/>
    <w:rsid w:val="0068458C"/>
    <w:rsid w:val="006848B4"/>
    <w:rsid w:val="00684D1F"/>
    <w:rsid w:val="00684DA1"/>
    <w:rsid w:val="0068647E"/>
    <w:rsid w:val="006864DB"/>
    <w:rsid w:val="006875FF"/>
    <w:rsid w:val="006906EA"/>
    <w:rsid w:val="0069493B"/>
    <w:rsid w:val="006A16AC"/>
    <w:rsid w:val="006A6A54"/>
    <w:rsid w:val="006A6E77"/>
    <w:rsid w:val="006B14A6"/>
    <w:rsid w:val="006B14CB"/>
    <w:rsid w:val="006B25C0"/>
    <w:rsid w:val="006B3F05"/>
    <w:rsid w:val="006B5A5C"/>
    <w:rsid w:val="006C26BA"/>
    <w:rsid w:val="006C6512"/>
    <w:rsid w:val="006D0875"/>
    <w:rsid w:val="006D0B1B"/>
    <w:rsid w:val="006D1485"/>
    <w:rsid w:val="006D173C"/>
    <w:rsid w:val="006D1AB7"/>
    <w:rsid w:val="006D23B6"/>
    <w:rsid w:val="006D301B"/>
    <w:rsid w:val="006D4F5B"/>
    <w:rsid w:val="006D55CB"/>
    <w:rsid w:val="006D59C6"/>
    <w:rsid w:val="006D775C"/>
    <w:rsid w:val="006E50B9"/>
    <w:rsid w:val="006F01F7"/>
    <w:rsid w:val="006F56EB"/>
    <w:rsid w:val="006F57CE"/>
    <w:rsid w:val="006F66B9"/>
    <w:rsid w:val="006F7363"/>
    <w:rsid w:val="006F7A04"/>
    <w:rsid w:val="006F7EAF"/>
    <w:rsid w:val="00702BB6"/>
    <w:rsid w:val="00703DE4"/>
    <w:rsid w:val="0070465C"/>
    <w:rsid w:val="007071FB"/>
    <w:rsid w:val="0071365D"/>
    <w:rsid w:val="00713D05"/>
    <w:rsid w:val="00715484"/>
    <w:rsid w:val="0071777C"/>
    <w:rsid w:val="00721E23"/>
    <w:rsid w:val="00722501"/>
    <w:rsid w:val="0072309A"/>
    <w:rsid w:val="0072417E"/>
    <w:rsid w:val="00726169"/>
    <w:rsid w:val="0073181D"/>
    <w:rsid w:val="00733988"/>
    <w:rsid w:val="00735F23"/>
    <w:rsid w:val="007372AD"/>
    <w:rsid w:val="00737449"/>
    <w:rsid w:val="0074066F"/>
    <w:rsid w:val="007412C2"/>
    <w:rsid w:val="00745BB7"/>
    <w:rsid w:val="00747D40"/>
    <w:rsid w:val="00750E10"/>
    <w:rsid w:val="00751FFC"/>
    <w:rsid w:val="0075287E"/>
    <w:rsid w:val="00754643"/>
    <w:rsid w:val="00754CFD"/>
    <w:rsid w:val="00757249"/>
    <w:rsid w:val="00761470"/>
    <w:rsid w:val="007624FD"/>
    <w:rsid w:val="007628A2"/>
    <w:rsid w:val="007656F6"/>
    <w:rsid w:val="00766DA9"/>
    <w:rsid w:val="0076771A"/>
    <w:rsid w:val="00767D42"/>
    <w:rsid w:val="00772B21"/>
    <w:rsid w:val="00773433"/>
    <w:rsid w:val="0077451E"/>
    <w:rsid w:val="00780EA0"/>
    <w:rsid w:val="00785E34"/>
    <w:rsid w:val="00786F75"/>
    <w:rsid w:val="007871DB"/>
    <w:rsid w:val="00787B80"/>
    <w:rsid w:val="00787E6C"/>
    <w:rsid w:val="00791377"/>
    <w:rsid w:val="007920EA"/>
    <w:rsid w:val="007947BD"/>
    <w:rsid w:val="00795CEF"/>
    <w:rsid w:val="007979A8"/>
    <w:rsid w:val="007A1722"/>
    <w:rsid w:val="007A1BD0"/>
    <w:rsid w:val="007A2886"/>
    <w:rsid w:val="007A3073"/>
    <w:rsid w:val="007A502D"/>
    <w:rsid w:val="007A6651"/>
    <w:rsid w:val="007B03C6"/>
    <w:rsid w:val="007B2BC9"/>
    <w:rsid w:val="007B3930"/>
    <w:rsid w:val="007B4256"/>
    <w:rsid w:val="007B6472"/>
    <w:rsid w:val="007B65AC"/>
    <w:rsid w:val="007B7B42"/>
    <w:rsid w:val="007C609C"/>
    <w:rsid w:val="007D0F88"/>
    <w:rsid w:val="007D1AC1"/>
    <w:rsid w:val="007D217C"/>
    <w:rsid w:val="007D290B"/>
    <w:rsid w:val="007D3311"/>
    <w:rsid w:val="007D3C23"/>
    <w:rsid w:val="007E17CE"/>
    <w:rsid w:val="007E407F"/>
    <w:rsid w:val="007F07AD"/>
    <w:rsid w:val="007F1563"/>
    <w:rsid w:val="007F160D"/>
    <w:rsid w:val="007F3B46"/>
    <w:rsid w:val="007F4278"/>
    <w:rsid w:val="007F50B2"/>
    <w:rsid w:val="007F7FE1"/>
    <w:rsid w:val="00802AA1"/>
    <w:rsid w:val="008036EF"/>
    <w:rsid w:val="00803722"/>
    <w:rsid w:val="00805FB0"/>
    <w:rsid w:val="008070A6"/>
    <w:rsid w:val="0081027F"/>
    <w:rsid w:val="00810720"/>
    <w:rsid w:val="0081133A"/>
    <w:rsid w:val="00814B08"/>
    <w:rsid w:val="00814E96"/>
    <w:rsid w:val="0081591B"/>
    <w:rsid w:val="00815D17"/>
    <w:rsid w:val="00817447"/>
    <w:rsid w:val="0082015B"/>
    <w:rsid w:val="00820719"/>
    <w:rsid w:val="008214E7"/>
    <w:rsid w:val="0082558B"/>
    <w:rsid w:val="008260C2"/>
    <w:rsid w:val="00827C99"/>
    <w:rsid w:val="0083170A"/>
    <w:rsid w:val="0083248D"/>
    <w:rsid w:val="00832902"/>
    <w:rsid w:val="00833F1F"/>
    <w:rsid w:val="0083478A"/>
    <w:rsid w:val="00835FEA"/>
    <w:rsid w:val="008364EF"/>
    <w:rsid w:val="00842406"/>
    <w:rsid w:val="00847FBA"/>
    <w:rsid w:val="008508E6"/>
    <w:rsid w:val="0085145A"/>
    <w:rsid w:val="0085174F"/>
    <w:rsid w:val="00852C5D"/>
    <w:rsid w:val="00853B4A"/>
    <w:rsid w:val="00854607"/>
    <w:rsid w:val="00856BD8"/>
    <w:rsid w:val="00857751"/>
    <w:rsid w:val="00861C2B"/>
    <w:rsid w:val="00863922"/>
    <w:rsid w:val="008652C9"/>
    <w:rsid w:val="00866A54"/>
    <w:rsid w:val="00867D35"/>
    <w:rsid w:val="00867D77"/>
    <w:rsid w:val="00871E03"/>
    <w:rsid w:val="008728DA"/>
    <w:rsid w:val="0088333A"/>
    <w:rsid w:val="00883A5B"/>
    <w:rsid w:val="0088440B"/>
    <w:rsid w:val="00884AB0"/>
    <w:rsid w:val="00885B1C"/>
    <w:rsid w:val="00886BAB"/>
    <w:rsid w:val="00887AA8"/>
    <w:rsid w:val="00891B08"/>
    <w:rsid w:val="008924CE"/>
    <w:rsid w:val="0089272F"/>
    <w:rsid w:val="008930CC"/>
    <w:rsid w:val="0089407F"/>
    <w:rsid w:val="00895E40"/>
    <w:rsid w:val="00896A49"/>
    <w:rsid w:val="008A2856"/>
    <w:rsid w:val="008A2F31"/>
    <w:rsid w:val="008A5E40"/>
    <w:rsid w:val="008A6349"/>
    <w:rsid w:val="008B0EEB"/>
    <w:rsid w:val="008B25B1"/>
    <w:rsid w:val="008B2D03"/>
    <w:rsid w:val="008B37AE"/>
    <w:rsid w:val="008B3C23"/>
    <w:rsid w:val="008B408A"/>
    <w:rsid w:val="008B5A02"/>
    <w:rsid w:val="008B5D57"/>
    <w:rsid w:val="008B7F3D"/>
    <w:rsid w:val="008C3060"/>
    <w:rsid w:val="008C5A4D"/>
    <w:rsid w:val="008C64C2"/>
    <w:rsid w:val="008C6F23"/>
    <w:rsid w:val="008D0D7C"/>
    <w:rsid w:val="008D3869"/>
    <w:rsid w:val="008D3990"/>
    <w:rsid w:val="008D63C6"/>
    <w:rsid w:val="008D7835"/>
    <w:rsid w:val="008E01A8"/>
    <w:rsid w:val="008E1513"/>
    <w:rsid w:val="008E1B85"/>
    <w:rsid w:val="008E2BAE"/>
    <w:rsid w:val="008E39A6"/>
    <w:rsid w:val="008E661B"/>
    <w:rsid w:val="008E7956"/>
    <w:rsid w:val="008F2A86"/>
    <w:rsid w:val="008F3ECB"/>
    <w:rsid w:val="008F6397"/>
    <w:rsid w:val="009000FA"/>
    <w:rsid w:val="00900BF0"/>
    <w:rsid w:val="00900DF0"/>
    <w:rsid w:val="00901166"/>
    <w:rsid w:val="00904171"/>
    <w:rsid w:val="00910E4E"/>
    <w:rsid w:val="00911167"/>
    <w:rsid w:val="00913047"/>
    <w:rsid w:val="00913BEC"/>
    <w:rsid w:val="00913D48"/>
    <w:rsid w:val="00914832"/>
    <w:rsid w:val="009155E7"/>
    <w:rsid w:val="00915886"/>
    <w:rsid w:val="0092158C"/>
    <w:rsid w:val="00923C07"/>
    <w:rsid w:val="00923DA7"/>
    <w:rsid w:val="00924B4D"/>
    <w:rsid w:val="00924B8B"/>
    <w:rsid w:val="00925C6F"/>
    <w:rsid w:val="0092707D"/>
    <w:rsid w:val="00931E72"/>
    <w:rsid w:val="009322CA"/>
    <w:rsid w:val="00934482"/>
    <w:rsid w:val="009374BF"/>
    <w:rsid w:val="00937DBE"/>
    <w:rsid w:val="009403AE"/>
    <w:rsid w:val="00940650"/>
    <w:rsid w:val="009410D8"/>
    <w:rsid w:val="009433F0"/>
    <w:rsid w:val="0094372F"/>
    <w:rsid w:val="00943AFA"/>
    <w:rsid w:val="0094435C"/>
    <w:rsid w:val="00944C92"/>
    <w:rsid w:val="009460A1"/>
    <w:rsid w:val="0094639B"/>
    <w:rsid w:val="00946EF5"/>
    <w:rsid w:val="009473CD"/>
    <w:rsid w:val="00950FA5"/>
    <w:rsid w:val="009513A4"/>
    <w:rsid w:val="00952B43"/>
    <w:rsid w:val="009538E0"/>
    <w:rsid w:val="00955618"/>
    <w:rsid w:val="0095562C"/>
    <w:rsid w:val="00956E3E"/>
    <w:rsid w:val="00960B04"/>
    <w:rsid w:val="00960B2A"/>
    <w:rsid w:val="0096255A"/>
    <w:rsid w:val="00964DA1"/>
    <w:rsid w:val="00965DFE"/>
    <w:rsid w:val="00966711"/>
    <w:rsid w:val="00970F46"/>
    <w:rsid w:val="009719B4"/>
    <w:rsid w:val="009719B7"/>
    <w:rsid w:val="00972C6E"/>
    <w:rsid w:val="00975BE4"/>
    <w:rsid w:val="0098072C"/>
    <w:rsid w:val="00981145"/>
    <w:rsid w:val="009816C8"/>
    <w:rsid w:val="00982E02"/>
    <w:rsid w:val="0098563B"/>
    <w:rsid w:val="00991222"/>
    <w:rsid w:val="009921E8"/>
    <w:rsid w:val="00992746"/>
    <w:rsid w:val="00993E24"/>
    <w:rsid w:val="00994AD2"/>
    <w:rsid w:val="0099532B"/>
    <w:rsid w:val="00995EBD"/>
    <w:rsid w:val="00996227"/>
    <w:rsid w:val="009A191E"/>
    <w:rsid w:val="009A2256"/>
    <w:rsid w:val="009A261A"/>
    <w:rsid w:val="009A26CF"/>
    <w:rsid w:val="009A34B0"/>
    <w:rsid w:val="009A4859"/>
    <w:rsid w:val="009B03FA"/>
    <w:rsid w:val="009B0BD7"/>
    <w:rsid w:val="009B2151"/>
    <w:rsid w:val="009B4BF5"/>
    <w:rsid w:val="009B7B43"/>
    <w:rsid w:val="009C0CC6"/>
    <w:rsid w:val="009C1981"/>
    <w:rsid w:val="009C2595"/>
    <w:rsid w:val="009C26BB"/>
    <w:rsid w:val="009C3BA6"/>
    <w:rsid w:val="009C4352"/>
    <w:rsid w:val="009C5AA4"/>
    <w:rsid w:val="009D013D"/>
    <w:rsid w:val="009D0B49"/>
    <w:rsid w:val="009D2037"/>
    <w:rsid w:val="009D3F5D"/>
    <w:rsid w:val="009D41C9"/>
    <w:rsid w:val="009D62DB"/>
    <w:rsid w:val="009D6F62"/>
    <w:rsid w:val="009E02BF"/>
    <w:rsid w:val="009E05D4"/>
    <w:rsid w:val="009E0C79"/>
    <w:rsid w:val="009E230B"/>
    <w:rsid w:val="009E2A11"/>
    <w:rsid w:val="009E31FF"/>
    <w:rsid w:val="009E5051"/>
    <w:rsid w:val="009E525C"/>
    <w:rsid w:val="009E5924"/>
    <w:rsid w:val="009F0A52"/>
    <w:rsid w:val="009F2AA4"/>
    <w:rsid w:val="009F2BBE"/>
    <w:rsid w:val="009F3534"/>
    <w:rsid w:val="009F5498"/>
    <w:rsid w:val="009F62F7"/>
    <w:rsid w:val="009F64EC"/>
    <w:rsid w:val="009F7675"/>
    <w:rsid w:val="00A00200"/>
    <w:rsid w:val="00A004D1"/>
    <w:rsid w:val="00A02ECA"/>
    <w:rsid w:val="00A043D1"/>
    <w:rsid w:val="00A04562"/>
    <w:rsid w:val="00A04881"/>
    <w:rsid w:val="00A05347"/>
    <w:rsid w:val="00A054C1"/>
    <w:rsid w:val="00A05872"/>
    <w:rsid w:val="00A07320"/>
    <w:rsid w:val="00A13145"/>
    <w:rsid w:val="00A1419B"/>
    <w:rsid w:val="00A14ECE"/>
    <w:rsid w:val="00A17514"/>
    <w:rsid w:val="00A25AD5"/>
    <w:rsid w:val="00A272D8"/>
    <w:rsid w:val="00A276B4"/>
    <w:rsid w:val="00A30DF0"/>
    <w:rsid w:val="00A31D13"/>
    <w:rsid w:val="00A3219B"/>
    <w:rsid w:val="00A33D57"/>
    <w:rsid w:val="00A379A3"/>
    <w:rsid w:val="00A448E8"/>
    <w:rsid w:val="00A46879"/>
    <w:rsid w:val="00A50775"/>
    <w:rsid w:val="00A517C3"/>
    <w:rsid w:val="00A532EB"/>
    <w:rsid w:val="00A548D9"/>
    <w:rsid w:val="00A5513C"/>
    <w:rsid w:val="00A6062A"/>
    <w:rsid w:val="00A60D25"/>
    <w:rsid w:val="00A61674"/>
    <w:rsid w:val="00A6240D"/>
    <w:rsid w:val="00A637B4"/>
    <w:rsid w:val="00A63D48"/>
    <w:rsid w:val="00A665B6"/>
    <w:rsid w:val="00A66DEA"/>
    <w:rsid w:val="00A67949"/>
    <w:rsid w:val="00A70624"/>
    <w:rsid w:val="00A7189C"/>
    <w:rsid w:val="00A743AC"/>
    <w:rsid w:val="00A7517C"/>
    <w:rsid w:val="00A77ED9"/>
    <w:rsid w:val="00A77F3E"/>
    <w:rsid w:val="00A80A8E"/>
    <w:rsid w:val="00A83F4D"/>
    <w:rsid w:val="00A860EB"/>
    <w:rsid w:val="00A8673D"/>
    <w:rsid w:val="00A870AF"/>
    <w:rsid w:val="00A90AFF"/>
    <w:rsid w:val="00A915DA"/>
    <w:rsid w:val="00A91FE2"/>
    <w:rsid w:val="00A920A3"/>
    <w:rsid w:val="00A92871"/>
    <w:rsid w:val="00A92E87"/>
    <w:rsid w:val="00A94A73"/>
    <w:rsid w:val="00A954E9"/>
    <w:rsid w:val="00AA304B"/>
    <w:rsid w:val="00AA3C10"/>
    <w:rsid w:val="00AA7BAC"/>
    <w:rsid w:val="00AB0444"/>
    <w:rsid w:val="00AB0C48"/>
    <w:rsid w:val="00AB1393"/>
    <w:rsid w:val="00AB22B8"/>
    <w:rsid w:val="00AB3FF4"/>
    <w:rsid w:val="00AB42C0"/>
    <w:rsid w:val="00AB48B2"/>
    <w:rsid w:val="00AB4A72"/>
    <w:rsid w:val="00AB5744"/>
    <w:rsid w:val="00AC1B80"/>
    <w:rsid w:val="00AC257A"/>
    <w:rsid w:val="00AC4CC5"/>
    <w:rsid w:val="00AC5005"/>
    <w:rsid w:val="00AD152D"/>
    <w:rsid w:val="00AD264D"/>
    <w:rsid w:val="00AD5933"/>
    <w:rsid w:val="00AD7CE5"/>
    <w:rsid w:val="00AD7F5C"/>
    <w:rsid w:val="00AE3029"/>
    <w:rsid w:val="00AE314F"/>
    <w:rsid w:val="00AE4F92"/>
    <w:rsid w:val="00AE57FB"/>
    <w:rsid w:val="00AE5C9E"/>
    <w:rsid w:val="00AE6414"/>
    <w:rsid w:val="00AE67F0"/>
    <w:rsid w:val="00AE70E1"/>
    <w:rsid w:val="00AE7BFD"/>
    <w:rsid w:val="00AF1498"/>
    <w:rsid w:val="00AF45E6"/>
    <w:rsid w:val="00AF4718"/>
    <w:rsid w:val="00AF50F7"/>
    <w:rsid w:val="00AF52AA"/>
    <w:rsid w:val="00AF60B7"/>
    <w:rsid w:val="00AF6323"/>
    <w:rsid w:val="00AF7964"/>
    <w:rsid w:val="00B00340"/>
    <w:rsid w:val="00B032AB"/>
    <w:rsid w:val="00B03C59"/>
    <w:rsid w:val="00B03EC5"/>
    <w:rsid w:val="00B045FC"/>
    <w:rsid w:val="00B06676"/>
    <w:rsid w:val="00B066E4"/>
    <w:rsid w:val="00B07EDB"/>
    <w:rsid w:val="00B12544"/>
    <w:rsid w:val="00B133AA"/>
    <w:rsid w:val="00B14963"/>
    <w:rsid w:val="00B15B1D"/>
    <w:rsid w:val="00B162EF"/>
    <w:rsid w:val="00B172BF"/>
    <w:rsid w:val="00B21019"/>
    <w:rsid w:val="00B23429"/>
    <w:rsid w:val="00B27A6F"/>
    <w:rsid w:val="00B27C77"/>
    <w:rsid w:val="00B3509E"/>
    <w:rsid w:val="00B35BF6"/>
    <w:rsid w:val="00B3706B"/>
    <w:rsid w:val="00B4161E"/>
    <w:rsid w:val="00B45CB4"/>
    <w:rsid w:val="00B4757E"/>
    <w:rsid w:val="00B5327F"/>
    <w:rsid w:val="00B541B1"/>
    <w:rsid w:val="00B55865"/>
    <w:rsid w:val="00B56AEF"/>
    <w:rsid w:val="00B57A6A"/>
    <w:rsid w:val="00B602D6"/>
    <w:rsid w:val="00B608D3"/>
    <w:rsid w:val="00B610B8"/>
    <w:rsid w:val="00B61DAA"/>
    <w:rsid w:val="00B65969"/>
    <w:rsid w:val="00B72F8B"/>
    <w:rsid w:val="00B73B33"/>
    <w:rsid w:val="00B74036"/>
    <w:rsid w:val="00B74B5E"/>
    <w:rsid w:val="00B7523E"/>
    <w:rsid w:val="00B75F56"/>
    <w:rsid w:val="00B771EB"/>
    <w:rsid w:val="00B7723D"/>
    <w:rsid w:val="00B77FFA"/>
    <w:rsid w:val="00B81F0A"/>
    <w:rsid w:val="00B82182"/>
    <w:rsid w:val="00B82861"/>
    <w:rsid w:val="00B83567"/>
    <w:rsid w:val="00B86EA6"/>
    <w:rsid w:val="00B928FE"/>
    <w:rsid w:val="00B93681"/>
    <w:rsid w:val="00B93D8E"/>
    <w:rsid w:val="00B945AE"/>
    <w:rsid w:val="00B94C0C"/>
    <w:rsid w:val="00B96C02"/>
    <w:rsid w:val="00BA017A"/>
    <w:rsid w:val="00BA564A"/>
    <w:rsid w:val="00BB0709"/>
    <w:rsid w:val="00BB2AE7"/>
    <w:rsid w:val="00BB42D6"/>
    <w:rsid w:val="00BB630C"/>
    <w:rsid w:val="00BB63AB"/>
    <w:rsid w:val="00BB6BB2"/>
    <w:rsid w:val="00BB6EE8"/>
    <w:rsid w:val="00BB705C"/>
    <w:rsid w:val="00BB7906"/>
    <w:rsid w:val="00BC0984"/>
    <w:rsid w:val="00BC0A2A"/>
    <w:rsid w:val="00BC0D55"/>
    <w:rsid w:val="00BC105B"/>
    <w:rsid w:val="00BC3D93"/>
    <w:rsid w:val="00BC542E"/>
    <w:rsid w:val="00BC6079"/>
    <w:rsid w:val="00BC68D6"/>
    <w:rsid w:val="00BC7952"/>
    <w:rsid w:val="00BD001E"/>
    <w:rsid w:val="00BD16CB"/>
    <w:rsid w:val="00BD22A1"/>
    <w:rsid w:val="00BD23CB"/>
    <w:rsid w:val="00BE060F"/>
    <w:rsid w:val="00BE17B7"/>
    <w:rsid w:val="00BE29EB"/>
    <w:rsid w:val="00BE504E"/>
    <w:rsid w:val="00BF0319"/>
    <w:rsid w:val="00BF0948"/>
    <w:rsid w:val="00BF0F8A"/>
    <w:rsid w:val="00BF3040"/>
    <w:rsid w:val="00BF3A6F"/>
    <w:rsid w:val="00BF3BD4"/>
    <w:rsid w:val="00BF6A6F"/>
    <w:rsid w:val="00C01753"/>
    <w:rsid w:val="00C035C2"/>
    <w:rsid w:val="00C04C46"/>
    <w:rsid w:val="00C04E74"/>
    <w:rsid w:val="00C10015"/>
    <w:rsid w:val="00C10510"/>
    <w:rsid w:val="00C13401"/>
    <w:rsid w:val="00C13A24"/>
    <w:rsid w:val="00C15AA7"/>
    <w:rsid w:val="00C15F5A"/>
    <w:rsid w:val="00C16AFB"/>
    <w:rsid w:val="00C16AFF"/>
    <w:rsid w:val="00C17137"/>
    <w:rsid w:val="00C22315"/>
    <w:rsid w:val="00C23FF9"/>
    <w:rsid w:val="00C24546"/>
    <w:rsid w:val="00C26126"/>
    <w:rsid w:val="00C27A7C"/>
    <w:rsid w:val="00C34A99"/>
    <w:rsid w:val="00C3693C"/>
    <w:rsid w:val="00C4033F"/>
    <w:rsid w:val="00C4279A"/>
    <w:rsid w:val="00C46798"/>
    <w:rsid w:val="00C47E2C"/>
    <w:rsid w:val="00C5087A"/>
    <w:rsid w:val="00C50A2C"/>
    <w:rsid w:val="00C529B3"/>
    <w:rsid w:val="00C52C85"/>
    <w:rsid w:val="00C530F0"/>
    <w:rsid w:val="00C5402F"/>
    <w:rsid w:val="00C608C6"/>
    <w:rsid w:val="00C60A45"/>
    <w:rsid w:val="00C63BC6"/>
    <w:rsid w:val="00C63D51"/>
    <w:rsid w:val="00C6551C"/>
    <w:rsid w:val="00C65BA1"/>
    <w:rsid w:val="00C65FCE"/>
    <w:rsid w:val="00C66B8A"/>
    <w:rsid w:val="00C722D3"/>
    <w:rsid w:val="00C738EA"/>
    <w:rsid w:val="00C73F81"/>
    <w:rsid w:val="00C74D3E"/>
    <w:rsid w:val="00C8004D"/>
    <w:rsid w:val="00C83BF0"/>
    <w:rsid w:val="00C84279"/>
    <w:rsid w:val="00C845EA"/>
    <w:rsid w:val="00C84607"/>
    <w:rsid w:val="00C84934"/>
    <w:rsid w:val="00C86016"/>
    <w:rsid w:val="00C919A0"/>
    <w:rsid w:val="00CA0D98"/>
    <w:rsid w:val="00CA169B"/>
    <w:rsid w:val="00CA16CB"/>
    <w:rsid w:val="00CA2E77"/>
    <w:rsid w:val="00CA41F0"/>
    <w:rsid w:val="00CA4241"/>
    <w:rsid w:val="00CA48E2"/>
    <w:rsid w:val="00CA649E"/>
    <w:rsid w:val="00CA7C90"/>
    <w:rsid w:val="00CB0A68"/>
    <w:rsid w:val="00CB1042"/>
    <w:rsid w:val="00CB1DC1"/>
    <w:rsid w:val="00CB24B2"/>
    <w:rsid w:val="00CB372C"/>
    <w:rsid w:val="00CB4C3A"/>
    <w:rsid w:val="00CB74D7"/>
    <w:rsid w:val="00CB779A"/>
    <w:rsid w:val="00CC2FAE"/>
    <w:rsid w:val="00CC4C30"/>
    <w:rsid w:val="00CC6DCC"/>
    <w:rsid w:val="00CD09DB"/>
    <w:rsid w:val="00CD20F7"/>
    <w:rsid w:val="00CD3C82"/>
    <w:rsid w:val="00CD5160"/>
    <w:rsid w:val="00CD7BE7"/>
    <w:rsid w:val="00CE0020"/>
    <w:rsid w:val="00CE03A6"/>
    <w:rsid w:val="00CE1953"/>
    <w:rsid w:val="00CE7858"/>
    <w:rsid w:val="00CF17E3"/>
    <w:rsid w:val="00CF34E3"/>
    <w:rsid w:val="00CF40CE"/>
    <w:rsid w:val="00CF4BD4"/>
    <w:rsid w:val="00CF5096"/>
    <w:rsid w:val="00CF53E9"/>
    <w:rsid w:val="00CF5D40"/>
    <w:rsid w:val="00CF624F"/>
    <w:rsid w:val="00CF67BF"/>
    <w:rsid w:val="00CF76C0"/>
    <w:rsid w:val="00D0349D"/>
    <w:rsid w:val="00D0657E"/>
    <w:rsid w:val="00D06B8E"/>
    <w:rsid w:val="00D1371D"/>
    <w:rsid w:val="00D14E58"/>
    <w:rsid w:val="00D15823"/>
    <w:rsid w:val="00D20623"/>
    <w:rsid w:val="00D22FEF"/>
    <w:rsid w:val="00D26353"/>
    <w:rsid w:val="00D27F66"/>
    <w:rsid w:val="00D30E4C"/>
    <w:rsid w:val="00D33B84"/>
    <w:rsid w:val="00D3497D"/>
    <w:rsid w:val="00D4108C"/>
    <w:rsid w:val="00D428C5"/>
    <w:rsid w:val="00D4389E"/>
    <w:rsid w:val="00D44A9B"/>
    <w:rsid w:val="00D4680D"/>
    <w:rsid w:val="00D51049"/>
    <w:rsid w:val="00D515B6"/>
    <w:rsid w:val="00D5351F"/>
    <w:rsid w:val="00D53EFA"/>
    <w:rsid w:val="00D54612"/>
    <w:rsid w:val="00D55A80"/>
    <w:rsid w:val="00D575FE"/>
    <w:rsid w:val="00D578C5"/>
    <w:rsid w:val="00D60BBC"/>
    <w:rsid w:val="00D63099"/>
    <w:rsid w:val="00D65242"/>
    <w:rsid w:val="00D65D25"/>
    <w:rsid w:val="00D71430"/>
    <w:rsid w:val="00D725D2"/>
    <w:rsid w:val="00D73BAE"/>
    <w:rsid w:val="00D73DA3"/>
    <w:rsid w:val="00D77E77"/>
    <w:rsid w:val="00D80F5C"/>
    <w:rsid w:val="00D82362"/>
    <w:rsid w:val="00D82D45"/>
    <w:rsid w:val="00D83358"/>
    <w:rsid w:val="00D837AD"/>
    <w:rsid w:val="00D83DDC"/>
    <w:rsid w:val="00D851EF"/>
    <w:rsid w:val="00D8716D"/>
    <w:rsid w:val="00D87BE7"/>
    <w:rsid w:val="00D91F2E"/>
    <w:rsid w:val="00D9345A"/>
    <w:rsid w:val="00D935BC"/>
    <w:rsid w:val="00D9449F"/>
    <w:rsid w:val="00D9544C"/>
    <w:rsid w:val="00D9588D"/>
    <w:rsid w:val="00D96B5B"/>
    <w:rsid w:val="00DA0BFF"/>
    <w:rsid w:val="00DA1593"/>
    <w:rsid w:val="00DA1C47"/>
    <w:rsid w:val="00DA323F"/>
    <w:rsid w:val="00DA391E"/>
    <w:rsid w:val="00DA5105"/>
    <w:rsid w:val="00DB0866"/>
    <w:rsid w:val="00DB0F8E"/>
    <w:rsid w:val="00DB2AAF"/>
    <w:rsid w:val="00DB32B5"/>
    <w:rsid w:val="00DB3831"/>
    <w:rsid w:val="00DB72AD"/>
    <w:rsid w:val="00DB7765"/>
    <w:rsid w:val="00DC0847"/>
    <w:rsid w:val="00DC1C11"/>
    <w:rsid w:val="00DC2284"/>
    <w:rsid w:val="00DC290D"/>
    <w:rsid w:val="00DC3D4B"/>
    <w:rsid w:val="00DC3F35"/>
    <w:rsid w:val="00DC4491"/>
    <w:rsid w:val="00DC4F12"/>
    <w:rsid w:val="00DC588D"/>
    <w:rsid w:val="00DC76B7"/>
    <w:rsid w:val="00DD0CFF"/>
    <w:rsid w:val="00DD143D"/>
    <w:rsid w:val="00DD1E5F"/>
    <w:rsid w:val="00DD2B3A"/>
    <w:rsid w:val="00DD4686"/>
    <w:rsid w:val="00DD5121"/>
    <w:rsid w:val="00DD66C1"/>
    <w:rsid w:val="00DE1BDE"/>
    <w:rsid w:val="00DE2FC6"/>
    <w:rsid w:val="00DE48AE"/>
    <w:rsid w:val="00DE5052"/>
    <w:rsid w:val="00DF1488"/>
    <w:rsid w:val="00DF18C7"/>
    <w:rsid w:val="00DF28CD"/>
    <w:rsid w:val="00DF492D"/>
    <w:rsid w:val="00DF58A4"/>
    <w:rsid w:val="00E0219C"/>
    <w:rsid w:val="00E028C5"/>
    <w:rsid w:val="00E058A7"/>
    <w:rsid w:val="00E05E21"/>
    <w:rsid w:val="00E07129"/>
    <w:rsid w:val="00E128E0"/>
    <w:rsid w:val="00E1307C"/>
    <w:rsid w:val="00E13D4A"/>
    <w:rsid w:val="00E165BE"/>
    <w:rsid w:val="00E168FA"/>
    <w:rsid w:val="00E16E43"/>
    <w:rsid w:val="00E1795E"/>
    <w:rsid w:val="00E20C1E"/>
    <w:rsid w:val="00E21B47"/>
    <w:rsid w:val="00E23243"/>
    <w:rsid w:val="00E23CDA"/>
    <w:rsid w:val="00E24E81"/>
    <w:rsid w:val="00E25984"/>
    <w:rsid w:val="00E27860"/>
    <w:rsid w:val="00E27FCB"/>
    <w:rsid w:val="00E30631"/>
    <w:rsid w:val="00E31F48"/>
    <w:rsid w:val="00E34CB2"/>
    <w:rsid w:val="00E35B30"/>
    <w:rsid w:val="00E367EB"/>
    <w:rsid w:val="00E36EE8"/>
    <w:rsid w:val="00E37D32"/>
    <w:rsid w:val="00E37EC4"/>
    <w:rsid w:val="00E40730"/>
    <w:rsid w:val="00E40A14"/>
    <w:rsid w:val="00E4103B"/>
    <w:rsid w:val="00E43AF7"/>
    <w:rsid w:val="00E44E52"/>
    <w:rsid w:val="00E460B8"/>
    <w:rsid w:val="00E46F83"/>
    <w:rsid w:val="00E4714C"/>
    <w:rsid w:val="00E4794A"/>
    <w:rsid w:val="00E5036C"/>
    <w:rsid w:val="00E508D6"/>
    <w:rsid w:val="00E5163A"/>
    <w:rsid w:val="00E527BA"/>
    <w:rsid w:val="00E53577"/>
    <w:rsid w:val="00E537D2"/>
    <w:rsid w:val="00E5392D"/>
    <w:rsid w:val="00E5412E"/>
    <w:rsid w:val="00E55133"/>
    <w:rsid w:val="00E56A13"/>
    <w:rsid w:val="00E56D77"/>
    <w:rsid w:val="00E573E2"/>
    <w:rsid w:val="00E605E3"/>
    <w:rsid w:val="00E607D6"/>
    <w:rsid w:val="00E61180"/>
    <w:rsid w:val="00E625A9"/>
    <w:rsid w:val="00E640DA"/>
    <w:rsid w:val="00E640E6"/>
    <w:rsid w:val="00E650B8"/>
    <w:rsid w:val="00E7079A"/>
    <w:rsid w:val="00E7140E"/>
    <w:rsid w:val="00E7231E"/>
    <w:rsid w:val="00E73506"/>
    <w:rsid w:val="00E75EF8"/>
    <w:rsid w:val="00E77844"/>
    <w:rsid w:val="00E77C74"/>
    <w:rsid w:val="00E8767D"/>
    <w:rsid w:val="00E90A94"/>
    <w:rsid w:val="00E912C1"/>
    <w:rsid w:val="00E933D1"/>
    <w:rsid w:val="00E95A2D"/>
    <w:rsid w:val="00E963E4"/>
    <w:rsid w:val="00E96519"/>
    <w:rsid w:val="00E96D48"/>
    <w:rsid w:val="00EA4486"/>
    <w:rsid w:val="00EA7512"/>
    <w:rsid w:val="00EA77AB"/>
    <w:rsid w:val="00EA7B54"/>
    <w:rsid w:val="00EB0340"/>
    <w:rsid w:val="00EB05E1"/>
    <w:rsid w:val="00EB16FB"/>
    <w:rsid w:val="00EB35BC"/>
    <w:rsid w:val="00EB3C75"/>
    <w:rsid w:val="00EB538F"/>
    <w:rsid w:val="00EB7EAD"/>
    <w:rsid w:val="00EB7FDB"/>
    <w:rsid w:val="00EC1160"/>
    <w:rsid w:val="00EC1762"/>
    <w:rsid w:val="00EC30EF"/>
    <w:rsid w:val="00EC6614"/>
    <w:rsid w:val="00EC66EA"/>
    <w:rsid w:val="00EC6AF4"/>
    <w:rsid w:val="00EE04BE"/>
    <w:rsid w:val="00EE1A2A"/>
    <w:rsid w:val="00EE1AED"/>
    <w:rsid w:val="00EE6993"/>
    <w:rsid w:val="00EE7260"/>
    <w:rsid w:val="00EF0F67"/>
    <w:rsid w:val="00EF3B6A"/>
    <w:rsid w:val="00EF5106"/>
    <w:rsid w:val="00EF688B"/>
    <w:rsid w:val="00EF6D67"/>
    <w:rsid w:val="00EF7182"/>
    <w:rsid w:val="00EF7513"/>
    <w:rsid w:val="00F005FE"/>
    <w:rsid w:val="00F02696"/>
    <w:rsid w:val="00F05B03"/>
    <w:rsid w:val="00F05CAA"/>
    <w:rsid w:val="00F05FC2"/>
    <w:rsid w:val="00F11732"/>
    <w:rsid w:val="00F1256F"/>
    <w:rsid w:val="00F1295A"/>
    <w:rsid w:val="00F12F69"/>
    <w:rsid w:val="00F13E20"/>
    <w:rsid w:val="00F146CF"/>
    <w:rsid w:val="00F15DE8"/>
    <w:rsid w:val="00F16DCB"/>
    <w:rsid w:val="00F17878"/>
    <w:rsid w:val="00F2010F"/>
    <w:rsid w:val="00F23800"/>
    <w:rsid w:val="00F2390B"/>
    <w:rsid w:val="00F24D4B"/>
    <w:rsid w:val="00F2593B"/>
    <w:rsid w:val="00F25DB6"/>
    <w:rsid w:val="00F2732F"/>
    <w:rsid w:val="00F27636"/>
    <w:rsid w:val="00F27C16"/>
    <w:rsid w:val="00F30875"/>
    <w:rsid w:val="00F30F0C"/>
    <w:rsid w:val="00F33028"/>
    <w:rsid w:val="00F33334"/>
    <w:rsid w:val="00F34E3E"/>
    <w:rsid w:val="00F3690B"/>
    <w:rsid w:val="00F371BA"/>
    <w:rsid w:val="00F37881"/>
    <w:rsid w:val="00F37A19"/>
    <w:rsid w:val="00F4108C"/>
    <w:rsid w:val="00F418F0"/>
    <w:rsid w:val="00F43F38"/>
    <w:rsid w:val="00F451E6"/>
    <w:rsid w:val="00F4583E"/>
    <w:rsid w:val="00F461F0"/>
    <w:rsid w:val="00F46CBB"/>
    <w:rsid w:val="00F5033A"/>
    <w:rsid w:val="00F507DB"/>
    <w:rsid w:val="00F50C44"/>
    <w:rsid w:val="00F5136B"/>
    <w:rsid w:val="00F52F57"/>
    <w:rsid w:val="00F537C2"/>
    <w:rsid w:val="00F56FA1"/>
    <w:rsid w:val="00F5724E"/>
    <w:rsid w:val="00F57255"/>
    <w:rsid w:val="00F616BD"/>
    <w:rsid w:val="00F64CAE"/>
    <w:rsid w:val="00F724E7"/>
    <w:rsid w:val="00F72A2C"/>
    <w:rsid w:val="00F7713F"/>
    <w:rsid w:val="00F77755"/>
    <w:rsid w:val="00F822A2"/>
    <w:rsid w:val="00F82364"/>
    <w:rsid w:val="00F86581"/>
    <w:rsid w:val="00F86895"/>
    <w:rsid w:val="00F876C4"/>
    <w:rsid w:val="00F91272"/>
    <w:rsid w:val="00F92ECB"/>
    <w:rsid w:val="00F93082"/>
    <w:rsid w:val="00F96123"/>
    <w:rsid w:val="00F969A3"/>
    <w:rsid w:val="00F96C68"/>
    <w:rsid w:val="00FA0B19"/>
    <w:rsid w:val="00FA2C6F"/>
    <w:rsid w:val="00FA47B4"/>
    <w:rsid w:val="00FA4C87"/>
    <w:rsid w:val="00FA64EF"/>
    <w:rsid w:val="00FA796D"/>
    <w:rsid w:val="00FB045C"/>
    <w:rsid w:val="00FB40AA"/>
    <w:rsid w:val="00FB6D73"/>
    <w:rsid w:val="00FB70C8"/>
    <w:rsid w:val="00FC0883"/>
    <w:rsid w:val="00FC2CCE"/>
    <w:rsid w:val="00FC351E"/>
    <w:rsid w:val="00FC4B0F"/>
    <w:rsid w:val="00FC53DA"/>
    <w:rsid w:val="00FC5E3B"/>
    <w:rsid w:val="00FC630D"/>
    <w:rsid w:val="00FD1279"/>
    <w:rsid w:val="00FD3888"/>
    <w:rsid w:val="00FD3A8D"/>
    <w:rsid w:val="00FD662B"/>
    <w:rsid w:val="00FD7985"/>
    <w:rsid w:val="00FE315B"/>
    <w:rsid w:val="00FE3888"/>
    <w:rsid w:val="00FE72EC"/>
    <w:rsid w:val="00FF0C59"/>
    <w:rsid w:val="00FF279A"/>
    <w:rsid w:val="00FF3131"/>
    <w:rsid w:val="00FF3A47"/>
    <w:rsid w:val="00FF40C3"/>
    <w:rsid w:val="00FF599A"/>
    <w:rsid w:val="00FF65CA"/>
    <w:rsid w:val="00FF6DDE"/>
    <w:rsid w:val="00FF7E3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F3"/>
    <w:pPr>
      <w:widowControl w:val="0"/>
    </w:pPr>
    <w:rPr>
      <w:kern w:val="2"/>
      <w:sz w:val="24"/>
      <w:szCs w:val="24"/>
    </w:rPr>
  </w:style>
  <w:style w:type="paragraph" w:styleId="1">
    <w:name w:val="heading 1"/>
    <w:basedOn w:val="a"/>
    <w:next w:val="a"/>
    <w:link w:val="10"/>
    <w:qFormat/>
    <w:rsid w:val="0054081C"/>
    <w:pPr>
      <w:keepNext/>
      <w:adjustRightInd w:val="0"/>
      <w:jc w:val="center"/>
      <w:textAlignment w:val="baseline"/>
      <w:outlineLvl w:val="0"/>
    </w:pPr>
    <w:rPr>
      <w:rFonts w:ascii="CG Times" w:eastAsia="標楷體" w:hAnsi="CG Times"/>
      <w:b/>
      <w:sz w:val="20"/>
      <w:szCs w:val="20"/>
    </w:rPr>
  </w:style>
  <w:style w:type="paragraph" w:styleId="2">
    <w:name w:val="heading 2"/>
    <w:basedOn w:val="a"/>
    <w:next w:val="a0"/>
    <w:link w:val="20"/>
    <w:qFormat/>
    <w:rsid w:val="0054081C"/>
    <w:pPr>
      <w:keepNext/>
      <w:adjustRightInd w:val="0"/>
      <w:jc w:val="both"/>
      <w:textAlignment w:val="baseline"/>
      <w:outlineLvl w:val="1"/>
    </w:pPr>
    <w:rPr>
      <w:rFonts w:ascii="CG Times" w:eastAsia="標楷體" w:hAnsi="CG Times"/>
      <w:b/>
      <w:sz w:val="20"/>
      <w:szCs w:val="20"/>
    </w:rPr>
  </w:style>
  <w:style w:type="paragraph" w:styleId="3">
    <w:name w:val="heading 3"/>
    <w:basedOn w:val="a"/>
    <w:next w:val="a0"/>
    <w:link w:val="30"/>
    <w:qFormat/>
    <w:rsid w:val="0054081C"/>
    <w:pPr>
      <w:keepNext/>
      <w:adjustRightInd w:val="0"/>
      <w:jc w:val="both"/>
      <w:textAlignment w:val="baseline"/>
      <w:outlineLvl w:val="2"/>
    </w:pPr>
    <w:rPr>
      <w:rFonts w:ascii="CG Omega" w:eastAsia="標楷體" w:hAnsi="CG Omega"/>
      <w:b/>
      <w:sz w:val="16"/>
      <w:szCs w:val="20"/>
    </w:rPr>
  </w:style>
  <w:style w:type="paragraph" w:styleId="4">
    <w:name w:val="heading 4"/>
    <w:basedOn w:val="a"/>
    <w:next w:val="a"/>
    <w:link w:val="40"/>
    <w:unhideWhenUsed/>
    <w:qFormat/>
    <w:rsid w:val="00A67949"/>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9B03FA"/>
    <w:pPr>
      <w:ind w:leftChars="200" w:left="480"/>
    </w:pPr>
  </w:style>
  <w:style w:type="paragraph" w:styleId="a5">
    <w:name w:val="header"/>
    <w:basedOn w:val="a"/>
    <w:link w:val="a6"/>
    <w:uiPriority w:val="99"/>
    <w:rsid w:val="002A3AF8"/>
    <w:pPr>
      <w:tabs>
        <w:tab w:val="center" w:pos="4153"/>
        <w:tab w:val="right" w:pos="8306"/>
      </w:tabs>
      <w:snapToGrid w:val="0"/>
    </w:pPr>
    <w:rPr>
      <w:sz w:val="20"/>
      <w:szCs w:val="20"/>
    </w:rPr>
  </w:style>
  <w:style w:type="character" w:customStyle="1" w:styleId="a6">
    <w:name w:val="頁首 字元"/>
    <w:link w:val="a5"/>
    <w:uiPriority w:val="99"/>
    <w:rsid w:val="002A3AF8"/>
    <w:rPr>
      <w:kern w:val="2"/>
    </w:rPr>
  </w:style>
  <w:style w:type="paragraph" w:styleId="a7">
    <w:name w:val="footer"/>
    <w:basedOn w:val="a"/>
    <w:link w:val="a8"/>
    <w:uiPriority w:val="99"/>
    <w:rsid w:val="002A3AF8"/>
    <w:pPr>
      <w:tabs>
        <w:tab w:val="center" w:pos="4153"/>
        <w:tab w:val="right" w:pos="8306"/>
      </w:tabs>
      <w:snapToGrid w:val="0"/>
    </w:pPr>
    <w:rPr>
      <w:sz w:val="20"/>
      <w:szCs w:val="20"/>
    </w:rPr>
  </w:style>
  <w:style w:type="character" w:customStyle="1" w:styleId="a8">
    <w:name w:val="頁尾 字元"/>
    <w:link w:val="a7"/>
    <w:uiPriority w:val="99"/>
    <w:rsid w:val="002A3AF8"/>
    <w:rPr>
      <w:kern w:val="2"/>
    </w:rPr>
  </w:style>
  <w:style w:type="paragraph" w:styleId="a9">
    <w:name w:val="Plain Text"/>
    <w:aliases w:val=" 字元,一般文字 字元"/>
    <w:basedOn w:val="a"/>
    <w:link w:val="aa"/>
    <w:rsid w:val="002A3AF8"/>
    <w:pPr>
      <w:adjustRightInd w:val="0"/>
      <w:spacing w:line="360" w:lineRule="atLeast"/>
      <w:textAlignment w:val="baseline"/>
    </w:pPr>
    <w:rPr>
      <w:rFonts w:ascii="細明體" w:eastAsia="細明體" w:hAnsi="Courier New"/>
      <w:kern w:val="0"/>
      <w:szCs w:val="20"/>
    </w:rPr>
  </w:style>
  <w:style w:type="character" w:customStyle="1" w:styleId="aa">
    <w:name w:val="純文字 字元"/>
    <w:aliases w:val=" 字元 字元,一般文字 字元 字元"/>
    <w:link w:val="a9"/>
    <w:rsid w:val="002A3AF8"/>
    <w:rPr>
      <w:rFonts w:ascii="細明體" w:eastAsia="細明體" w:hAnsi="Courier New"/>
      <w:sz w:val="24"/>
    </w:rPr>
  </w:style>
  <w:style w:type="character" w:styleId="ab">
    <w:name w:val="Strong"/>
    <w:uiPriority w:val="22"/>
    <w:qFormat/>
    <w:rsid w:val="002A3AF8"/>
    <w:rPr>
      <w:b/>
      <w:bCs/>
    </w:rPr>
  </w:style>
  <w:style w:type="table" w:styleId="ac">
    <w:name w:val="Table Grid"/>
    <w:basedOn w:val="a2"/>
    <w:uiPriority w:val="39"/>
    <w:rsid w:val="00DE505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282D11"/>
    <w:rPr>
      <w:rFonts w:cs="Times New Roman"/>
      <w:color w:val="0000FF"/>
      <w:u w:val="single"/>
    </w:rPr>
  </w:style>
  <w:style w:type="paragraph" w:customStyle="1" w:styleId="01">
    <w:name w:val="01標題_法規"/>
    <w:autoRedefine/>
    <w:qFormat/>
    <w:rsid w:val="000A28BB"/>
    <w:pPr>
      <w:framePr w:hSpace="180" w:wrap="around" w:vAnchor="page" w:hAnchor="margin" w:y="2491"/>
      <w:ind w:left="2" w:firstLineChars="3" w:firstLine="7"/>
      <w:jc w:val="center"/>
    </w:pPr>
    <w:rPr>
      <w:rFonts w:eastAsia="標楷體" w:cs="新細明體"/>
      <w:sz w:val="24"/>
      <w:szCs w:val="24"/>
    </w:rPr>
  </w:style>
  <w:style w:type="paragraph" w:customStyle="1" w:styleId="04">
    <w:name w:val="04項_法規"/>
    <w:autoRedefine/>
    <w:qFormat/>
    <w:rsid w:val="00A7189C"/>
    <w:pPr>
      <w:tabs>
        <w:tab w:val="left" w:pos="1024"/>
      </w:tabs>
    </w:pPr>
    <w:rPr>
      <w:rFonts w:eastAsia="標楷體"/>
      <w:color w:val="000000"/>
      <w:sz w:val="24"/>
      <w:szCs w:val="40"/>
    </w:rPr>
  </w:style>
  <w:style w:type="paragraph" w:customStyle="1" w:styleId="05">
    <w:name w:val="05款_法規"/>
    <w:autoRedefine/>
    <w:qFormat/>
    <w:rsid w:val="0046268E"/>
    <w:pPr>
      <w:widowControl w:val="0"/>
      <w:ind w:left="459" w:hanging="459"/>
    </w:pPr>
    <w:rPr>
      <w:rFonts w:eastAsia="標楷體" w:cs="新細明體"/>
      <w:color w:val="000000"/>
      <w:sz w:val="24"/>
      <w:szCs w:val="40"/>
    </w:rPr>
  </w:style>
  <w:style w:type="paragraph" w:customStyle="1" w:styleId="03">
    <w:name w:val="03條_法規"/>
    <w:autoRedefine/>
    <w:qFormat/>
    <w:rsid w:val="003D6261"/>
    <w:pPr>
      <w:ind w:leftChars="-1" w:left="279" w:rightChars="-57" w:right="-137" w:hangingChars="117" w:hanging="281"/>
    </w:pPr>
    <w:rPr>
      <w:rFonts w:eastAsia="標楷體" w:cs="新細明體"/>
      <w:sz w:val="24"/>
      <w:szCs w:val="24"/>
    </w:rPr>
  </w:style>
  <w:style w:type="paragraph" w:customStyle="1" w:styleId="07">
    <w:name w:val="07目二_法規"/>
    <w:autoRedefine/>
    <w:qFormat/>
    <w:rsid w:val="00A92E87"/>
    <w:pPr>
      <w:ind w:leftChars="400" w:left="1703" w:hanging="743"/>
      <w:outlineLvl w:val="3"/>
    </w:pPr>
    <w:rPr>
      <w:rFonts w:eastAsia="標楷體" w:cs="新細明體"/>
      <w:sz w:val="24"/>
      <w:szCs w:val="40"/>
    </w:rPr>
  </w:style>
  <w:style w:type="character" w:customStyle="1" w:styleId="10">
    <w:name w:val="標題 1 字元"/>
    <w:link w:val="1"/>
    <w:rsid w:val="0054081C"/>
    <w:rPr>
      <w:rFonts w:ascii="CG Times" w:eastAsia="標楷體" w:hAnsi="CG Times"/>
      <w:b/>
      <w:kern w:val="2"/>
    </w:rPr>
  </w:style>
  <w:style w:type="character" w:customStyle="1" w:styleId="20">
    <w:name w:val="標題 2 字元"/>
    <w:link w:val="2"/>
    <w:rsid w:val="0054081C"/>
    <w:rPr>
      <w:rFonts w:ascii="CG Times" w:eastAsia="標楷體" w:hAnsi="CG Times"/>
      <w:b/>
      <w:kern w:val="2"/>
    </w:rPr>
  </w:style>
  <w:style w:type="character" w:customStyle="1" w:styleId="30">
    <w:name w:val="標題 3 字元"/>
    <w:link w:val="3"/>
    <w:rsid w:val="0054081C"/>
    <w:rPr>
      <w:rFonts w:ascii="CG Omega" w:eastAsia="標楷體" w:hAnsi="CG Omega"/>
      <w:b/>
      <w:kern w:val="2"/>
      <w:sz w:val="16"/>
    </w:rPr>
  </w:style>
  <w:style w:type="paragraph" w:styleId="ae">
    <w:name w:val="Note Heading"/>
    <w:basedOn w:val="a"/>
    <w:next w:val="a"/>
    <w:link w:val="af"/>
    <w:rsid w:val="0054081C"/>
    <w:pPr>
      <w:adjustRightInd w:val="0"/>
      <w:spacing w:line="360" w:lineRule="atLeast"/>
      <w:jc w:val="center"/>
      <w:textAlignment w:val="baseline"/>
    </w:pPr>
    <w:rPr>
      <w:kern w:val="0"/>
      <w:szCs w:val="20"/>
    </w:rPr>
  </w:style>
  <w:style w:type="character" w:customStyle="1" w:styleId="af">
    <w:name w:val="註釋標題 字元"/>
    <w:link w:val="ae"/>
    <w:rsid w:val="0054081C"/>
    <w:rPr>
      <w:sz w:val="24"/>
    </w:rPr>
  </w:style>
  <w:style w:type="paragraph" w:styleId="af0">
    <w:name w:val="Balloon Text"/>
    <w:basedOn w:val="a"/>
    <w:link w:val="af1"/>
    <w:rsid w:val="0054081C"/>
    <w:pPr>
      <w:adjustRightInd w:val="0"/>
      <w:spacing w:line="360" w:lineRule="atLeast"/>
      <w:textAlignment w:val="baseline"/>
    </w:pPr>
    <w:rPr>
      <w:rFonts w:ascii="Arial" w:hAnsi="Arial"/>
      <w:kern w:val="0"/>
      <w:sz w:val="18"/>
      <w:szCs w:val="18"/>
    </w:rPr>
  </w:style>
  <w:style w:type="character" w:customStyle="1" w:styleId="af1">
    <w:name w:val="註解方塊文字 字元"/>
    <w:link w:val="af0"/>
    <w:rsid w:val="0054081C"/>
    <w:rPr>
      <w:rFonts w:ascii="Arial" w:hAnsi="Arial"/>
      <w:sz w:val="18"/>
      <w:szCs w:val="18"/>
    </w:rPr>
  </w:style>
  <w:style w:type="paragraph" w:styleId="a0">
    <w:name w:val="Normal Indent"/>
    <w:basedOn w:val="a"/>
    <w:rsid w:val="0054081C"/>
    <w:pPr>
      <w:adjustRightInd w:val="0"/>
      <w:ind w:left="480"/>
      <w:textAlignment w:val="baseline"/>
    </w:pPr>
    <w:rPr>
      <w:szCs w:val="20"/>
    </w:rPr>
  </w:style>
  <w:style w:type="paragraph" w:customStyle="1" w:styleId="21">
    <w:name w:val="本文 21"/>
    <w:basedOn w:val="a"/>
    <w:rsid w:val="0054081C"/>
    <w:pPr>
      <w:adjustRightInd w:val="0"/>
      <w:jc w:val="center"/>
      <w:textAlignment w:val="baseline"/>
    </w:pPr>
    <w:rPr>
      <w:rFonts w:ascii="CG Omega" w:eastAsia="標楷體" w:hAnsi="CG Omega"/>
      <w:b/>
      <w:szCs w:val="20"/>
    </w:rPr>
  </w:style>
  <w:style w:type="paragraph" w:styleId="af2">
    <w:name w:val="Body Text"/>
    <w:basedOn w:val="a"/>
    <w:link w:val="af3"/>
    <w:rsid w:val="0054081C"/>
    <w:pPr>
      <w:adjustRightInd w:val="0"/>
      <w:textAlignment w:val="baseline"/>
    </w:pPr>
    <w:rPr>
      <w:rFonts w:ascii="CG Times" w:eastAsia="標楷體" w:hAnsi="CG Times"/>
      <w:b/>
      <w:sz w:val="22"/>
      <w:szCs w:val="20"/>
    </w:rPr>
  </w:style>
  <w:style w:type="character" w:customStyle="1" w:styleId="af3">
    <w:name w:val="本文 字元"/>
    <w:link w:val="af2"/>
    <w:rsid w:val="0054081C"/>
    <w:rPr>
      <w:rFonts w:ascii="CG Times" w:eastAsia="標楷體" w:hAnsi="CG Times"/>
      <w:b/>
      <w:kern w:val="2"/>
      <w:sz w:val="22"/>
    </w:rPr>
  </w:style>
  <w:style w:type="paragraph" w:styleId="af4">
    <w:name w:val="Date"/>
    <w:basedOn w:val="a"/>
    <w:next w:val="a"/>
    <w:link w:val="af5"/>
    <w:rsid w:val="0054081C"/>
    <w:pPr>
      <w:adjustRightInd w:val="0"/>
      <w:spacing w:line="360" w:lineRule="atLeast"/>
      <w:jc w:val="right"/>
      <w:textAlignment w:val="baseline"/>
    </w:pPr>
    <w:rPr>
      <w:rFonts w:ascii="CG Times" w:eastAsia="標楷體" w:hAnsi="CG Times"/>
      <w:kern w:val="0"/>
      <w:sz w:val="22"/>
      <w:szCs w:val="20"/>
    </w:rPr>
  </w:style>
  <w:style w:type="character" w:customStyle="1" w:styleId="af5">
    <w:name w:val="日期 字元"/>
    <w:link w:val="af4"/>
    <w:rsid w:val="0054081C"/>
    <w:rPr>
      <w:rFonts w:ascii="CG Times" w:eastAsia="標楷體" w:hAnsi="CG Times"/>
      <w:sz w:val="22"/>
    </w:rPr>
  </w:style>
  <w:style w:type="paragraph" w:customStyle="1" w:styleId="11">
    <w:name w:val="區塊文字1"/>
    <w:basedOn w:val="a"/>
    <w:rsid w:val="0054081C"/>
    <w:pPr>
      <w:adjustRightInd w:val="0"/>
      <w:spacing w:line="500" w:lineRule="exact"/>
      <w:ind w:left="851" w:right="510" w:firstLine="589"/>
      <w:textAlignment w:val="baseline"/>
    </w:pPr>
    <w:rPr>
      <w:rFonts w:ascii="CG Times" w:eastAsia="標楷體" w:hAnsi="CG Times"/>
      <w:sz w:val="28"/>
      <w:szCs w:val="20"/>
    </w:rPr>
  </w:style>
  <w:style w:type="paragraph" w:customStyle="1" w:styleId="12">
    <w:name w:val="文件引導模式1"/>
    <w:basedOn w:val="a"/>
    <w:rsid w:val="0054081C"/>
    <w:pPr>
      <w:shd w:val="clear" w:color="auto" w:fill="000080"/>
      <w:adjustRightInd w:val="0"/>
      <w:textAlignment w:val="baseline"/>
    </w:pPr>
    <w:rPr>
      <w:rFonts w:ascii="Arial" w:hAnsi="Arial"/>
      <w:szCs w:val="20"/>
    </w:rPr>
  </w:style>
  <w:style w:type="character" w:styleId="af6">
    <w:name w:val="page number"/>
    <w:basedOn w:val="a1"/>
    <w:rsid w:val="0054081C"/>
  </w:style>
  <w:style w:type="paragraph" w:styleId="af7">
    <w:name w:val="Body Text Indent"/>
    <w:basedOn w:val="a"/>
    <w:link w:val="af8"/>
    <w:rsid w:val="0054081C"/>
    <w:pPr>
      <w:adjustRightInd w:val="0"/>
      <w:jc w:val="center"/>
      <w:textAlignment w:val="baseline"/>
    </w:pPr>
    <w:rPr>
      <w:rFonts w:ascii="CG Omega" w:eastAsia="標楷體" w:hAnsi="CG Omega"/>
      <w:b/>
      <w:szCs w:val="20"/>
    </w:rPr>
  </w:style>
  <w:style w:type="character" w:customStyle="1" w:styleId="af8">
    <w:name w:val="本文縮排 字元"/>
    <w:link w:val="af7"/>
    <w:rsid w:val="0054081C"/>
    <w:rPr>
      <w:rFonts w:ascii="CG Omega" w:eastAsia="標楷體" w:hAnsi="CG Omega"/>
      <w:b/>
      <w:kern w:val="2"/>
      <w:sz w:val="24"/>
    </w:rPr>
  </w:style>
  <w:style w:type="paragraph" w:styleId="22">
    <w:name w:val="Body Text 2"/>
    <w:basedOn w:val="a"/>
    <w:link w:val="23"/>
    <w:rsid w:val="0054081C"/>
    <w:pPr>
      <w:adjustRightInd w:val="0"/>
      <w:jc w:val="center"/>
      <w:textAlignment w:val="baseline"/>
    </w:pPr>
    <w:rPr>
      <w:rFonts w:ascii="Garamond" w:eastAsia="標楷體" w:hAnsi="Garamond"/>
      <w:b/>
      <w:sz w:val="20"/>
      <w:szCs w:val="20"/>
    </w:rPr>
  </w:style>
  <w:style w:type="character" w:customStyle="1" w:styleId="23">
    <w:name w:val="本文 2 字元"/>
    <w:link w:val="22"/>
    <w:rsid w:val="0054081C"/>
    <w:rPr>
      <w:rFonts w:ascii="Garamond" w:eastAsia="標楷體" w:hAnsi="Garamond"/>
      <w:b/>
      <w:kern w:val="2"/>
    </w:rPr>
  </w:style>
  <w:style w:type="paragraph" w:styleId="Web">
    <w:name w:val="Normal (Web)"/>
    <w:basedOn w:val="a"/>
    <w:uiPriority w:val="99"/>
    <w:rsid w:val="0054081C"/>
    <w:pPr>
      <w:widowControl/>
      <w:spacing w:before="100" w:beforeAutospacing="1" w:after="100" w:afterAutospacing="1"/>
    </w:pPr>
    <w:rPr>
      <w:rFonts w:ascii="新細明體" w:hAnsi="新細明體" w:cs="新細明體"/>
      <w:kern w:val="0"/>
    </w:rPr>
  </w:style>
  <w:style w:type="character" w:styleId="af9">
    <w:name w:val="annotation reference"/>
    <w:rsid w:val="0054081C"/>
    <w:rPr>
      <w:sz w:val="18"/>
      <w:szCs w:val="18"/>
    </w:rPr>
  </w:style>
  <w:style w:type="paragraph" w:styleId="afa">
    <w:name w:val="annotation text"/>
    <w:basedOn w:val="a"/>
    <w:link w:val="afb"/>
    <w:rsid w:val="0054081C"/>
    <w:pPr>
      <w:adjustRightInd w:val="0"/>
      <w:spacing w:line="360" w:lineRule="atLeast"/>
      <w:textAlignment w:val="baseline"/>
    </w:pPr>
    <w:rPr>
      <w:kern w:val="0"/>
      <w:szCs w:val="20"/>
    </w:rPr>
  </w:style>
  <w:style w:type="character" w:customStyle="1" w:styleId="afb">
    <w:name w:val="註解文字 字元"/>
    <w:link w:val="afa"/>
    <w:rsid w:val="0054081C"/>
    <w:rPr>
      <w:sz w:val="24"/>
    </w:rPr>
  </w:style>
  <w:style w:type="character" w:customStyle="1" w:styleId="entity">
    <w:name w:val="entity"/>
    <w:basedOn w:val="a1"/>
    <w:rsid w:val="0054081C"/>
  </w:style>
  <w:style w:type="character" w:customStyle="1" w:styleId="article-citation">
    <w:name w:val="article-citation"/>
    <w:basedOn w:val="a1"/>
    <w:rsid w:val="0054081C"/>
  </w:style>
  <w:style w:type="paragraph" w:customStyle="1" w:styleId="02">
    <w:name w:val="02章節_法規"/>
    <w:autoRedefine/>
    <w:qFormat/>
    <w:rsid w:val="0054081C"/>
    <w:rPr>
      <w:rFonts w:eastAsia="標楷體" w:cs="細明體"/>
      <w:sz w:val="28"/>
    </w:rPr>
  </w:style>
  <w:style w:type="paragraph" w:customStyle="1" w:styleId="06">
    <w:name w:val="06目_法規"/>
    <w:autoRedefine/>
    <w:qFormat/>
    <w:rsid w:val="00027151"/>
    <w:pPr>
      <w:outlineLvl w:val="2"/>
    </w:pPr>
    <w:rPr>
      <w:rFonts w:eastAsia="標楷體" w:cs="新細明體"/>
      <w:sz w:val="24"/>
      <w:szCs w:val="40"/>
    </w:rPr>
  </w:style>
  <w:style w:type="character" w:customStyle="1" w:styleId="tdcontent1">
    <w:name w:val="tdcontent1"/>
    <w:basedOn w:val="a1"/>
    <w:rsid w:val="0054081C"/>
  </w:style>
  <w:style w:type="paragraph" w:customStyle="1" w:styleId="Default">
    <w:name w:val="Default"/>
    <w:rsid w:val="0054081C"/>
    <w:pPr>
      <w:widowControl w:val="0"/>
      <w:autoSpaceDE w:val="0"/>
      <w:autoSpaceDN w:val="0"/>
      <w:adjustRightInd w:val="0"/>
    </w:pPr>
    <w:rPr>
      <w:rFonts w:ascii="標楷體" w:eastAsia="標楷體"/>
      <w:color w:val="000000"/>
      <w:sz w:val="24"/>
      <w:szCs w:val="24"/>
    </w:rPr>
  </w:style>
  <w:style w:type="character" w:customStyle="1" w:styleId="apple-style-span">
    <w:name w:val="apple-style-span"/>
    <w:rsid w:val="00245445"/>
  </w:style>
  <w:style w:type="paragraph" w:customStyle="1" w:styleId="13">
    <w:name w:val="樣式1"/>
    <w:basedOn w:val="a"/>
    <w:link w:val="14"/>
    <w:qFormat/>
    <w:rsid w:val="006834D3"/>
    <w:pPr>
      <w:spacing w:line="500" w:lineRule="exact"/>
    </w:pPr>
    <w:rPr>
      <w:rFonts w:eastAsia="標楷體" w:hAnsi="標楷體"/>
      <w:sz w:val="28"/>
      <w:szCs w:val="28"/>
    </w:rPr>
  </w:style>
  <w:style w:type="character" w:customStyle="1" w:styleId="14">
    <w:name w:val="樣式1 字元"/>
    <w:basedOn w:val="a1"/>
    <w:link w:val="13"/>
    <w:rsid w:val="006834D3"/>
    <w:rPr>
      <w:rFonts w:eastAsia="標楷體" w:hAnsi="標楷體"/>
      <w:kern w:val="2"/>
      <w:sz w:val="28"/>
      <w:szCs w:val="28"/>
    </w:rPr>
  </w:style>
  <w:style w:type="character" w:styleId="afc">
    <w:name w:val="Emphasis"/>
    <w:basedOn w:val="a1"/>
    <w:uiPriority w:val="20"/>
    <w:qFormat/>
    <w:rsid w:val="00125F29"/>
    <w:rPr>
      <w:b w:val="0"/>
      <w:bCs w:val="0"/>
      <w:i w:val="0"/>
      <w:iCs w:val="0"/>
      <w:color w:val="CC0033"/>
    </w:rPr>
  </w:style>
  <w:style w:type="character" w:customStyle="1" w:styleId="style45">
    <w:name w:val="style45"/>
    <w:basedOn w:val="a1"/>
    <w:rsid w:val="00E4714C"/>
  </w:style>
  <w:style w:type="paragraph" w:customStyle="1" w:styleId="Textbody">
    <w:name w:val="Text body"/>
    <w:rsid w:val="00374564"/>
    <w:pPr>
      <w:widowControl w:val="0"/>
      <w:suppressAutoHyphens/>
      <w:autoSpaceDN w:val="0"/>
      <w:textAlignment w:val="baseline"/>
    </w:pPr>
    <w:rPr>
      <w:kern w:val="3"/>
      <w:sz w:val="24"/>
    </w:rPr>
  </w:style>
  <w:style w:type="paragraph" w:customStyle="1" w:styleId="Standard">
    <w:name w:val="Standard"/>
    <w:rsid w:val="007A2886"/>
    <w:pPr>
      <w:autoSpaceDN w:val="0"/>
      <w:textAlignment w:val="baseline"/>
    </w:pPr>
  </w:style>
  <w:style w:type="character" w:customStyle="1" w:styleId="40">
    <w:name w:val="標題 4 字元"/>
    <w:basedOn w:val="a1"/>
    <w:link w:val="4"/>
    <w:rsid w:val="00A67949"/>
    <w:rPr>
      <w:rFonts w:asciiTheme="majorHAnsi" w:eastAsiaTheme="majorEastAsia" w:hAnsiTheme="majorHAnsi" w:cstheme="majorBidi"/>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F3"/>
    <w:pPr>
      <w:widowControl w:val="0"/>
    </w:pPr>
    <w:rPr>
      <w:kern w:val="2"/>
      <w:sz w:val="24"/>
      <w:szCs w:val="24"/>
    </w:rPr>
  </w:style>
  <w:style w:type="paragraph" w:styleId="1">
    <w:name w:val="heading 1"/>
    <w:basedOn w:val="a"/>
    <w:next w:val="a"/>
    <w:link w:val="10"/>
    <w:qFormat/>
    <w:rsid w:val="0054081C"/>
    <w:pPr>
      <w:keepNext/>
      <w:adjustRightInd w:val="0"/>
      <w:jc w:val="center"/>
      <w:textAlignment w:val="baseline"/>
      <w:outlineLvl w:val="0"/>
    </w:pPr>
    <w:rPr>
      <w:rFonts w:ascii="CG Times" w:eastAsia="標楷體" w:hAnsi="CG Times"/>
      <w:b/>
      <w:sz w:val="20"/>
      <w:szCs w:val="20"/>
    </w:rPr>
  </w:style>
  <w:style w:type="paragraph" w:styleId="2">
    <w:name w:val="heading 2"/>
    <w:basedOn w:val="a"/>
    <w:next w:val="a0"/>
    <w:link w:val="20"/>
    <w:qFormat/>
    <w:rsid w:val="0054081C"/>
    <w:pPr>
      <w:keepNext/>
      <w:adjustRightInd w:val="0"/>
      <w:jc w:val="both"/>
      <w:textAlignment w:val="baseline"/>
      <w:outlineLvl w:val="1"/>
    </w:pPr>
    <w:rPr>
      <w:rFonts w:ascii="CG Times" w:eastAsia="標楷體" w:hAnsi="CG Times"/>
      <w:b/>
      <w:sz w:val="20"/>
      <w:szCs w:val="20"/>
    </w:rPr>
  </w:style>
  <w:style w:type="paragraph" w:styleId="3">
    <w:name w:val="heading 3"/>
    <w:basedOn w:val="a"/>
    <w:next w:val="a0"/>
    <w:link w:val="30"/>
    <w:qFormat/>
    <w:rsid w:val="0054081C"/>
    <w:pPr>
      <w:keepNext/>
      <w:adjustRightInd w:val="0"/>
      <w:jc w:val="both"/>
      <w:textAlignment w:val="baseline"/>
      <w:outlineLvl w:val="2"/>
    </w:pPr>
    <w:rPr>
      <w:rFonts w:ascii="CG Omega" w:eastAsia="標楷體" w:hAnsi="CG Omega"/>
      <w:b/>
      <w:sz w:val="16"/>
      <w:szCs w:val="20"/>
    </w:rPr>
  </w:style>
  <w:style w:type="paragraph" w:styleId="4">
    <w:name w:val="heading 4"/>
    <w:basedOn w:val="a"/>
    <w:next w:val="a"/>
    <w:link w:val="40"/>
    <w:unhideWhenUsed/>
    <w:qFormat/>
    <w:rsid w:val="00A67949"/>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9B03FA"/>
    <w:pPr>
      <w:ind w:leftChars="200" w:left="480"/>
    </w:pPr>
  </w:style>
  <w:style w:type="paragraph" w:styleId="a5">
    <w:name w:val="header"/>
    <w:basedOn w:val="a"/>
    <w:link w:val="a6"/>
    <w:uiPriority w:val="99"/>
    <w:rsid w:val="002A3AF8"/>
    <w:pPr>
      <w:tabs>
        <w:tab w:val="center" w:pos="4153"/>
        <w:tab w:val="right" w:pos="8306"/>
      </w:tabs>
      <w:snapToGrid w:val="0"/>
    </w:pPr>
    <w:rPr>
      <w:sz w:val="20"/>
      <w:szCs w:val="20"/>
    </w:rPr>
  </w:style>
  <w:style w:type="character" w:customStyle="1" w:styleId="a6">
    <w:name w:val="頁首 字元"/>
    <w:link w:val="a5"/>
    <w:uiPriority w:val="99"/>
    <w:rsid w:val="002A3AF8"/>
    <w:rPr>
      <w:kern w:val="2"/>
    </w:rPr>
  </w:style>
  <w:style w:type="paragraph" w:styleId="a7">
    <w:name w:val="footer"/>
    <w:basedOn w:val="a"/>
    <w:link w:val="a8"/>
    <w:uiPriority w:val="99"/>
    <w:rsid w:val="002A3AF8"/>
    <w:pPr>
      <w:tabs>
        <w:tab w:val="center" w:pos="4153"/>
        <w:tab w:val="right" w:pos="8306"/>
      </w:tabs>
      <w:snapToGrid w:val="0"/>
    </w:pPr>
    <w:rPr>
      <w:sz w:val="20"/>
      <w:szCs w:val="20"/>
    </w:rPr>
  </w:style>
  <w:style w:type="character" w:customStyle="1" w:styleId="a8">
    <w:name w:val="頁尾 字元"/>
    <w:link w:val="a7"/>
    <w:uiPriority w:val="99"/>
    <w:rsid w:val="002A3AF8"/>
    <w:rPr>
      <w:kern w:val="2"/>
    </w:rPr>
  </w:style>
  <w:style w:type="paragraph" w:styleId="a9">
    <w:name w:val="Plain Text"/>
    <w:aliases w:val=" 字元,一般文字 字元"/>
    <w:basedOn w:val="a"/>
    <w:link w:val="aa"/>
    <w:rsid w:val="002A3AF8"/>
    <w:pPr>
      <w:adjustRightInd w:val="0"/>
      <w:spacing w:line="360" w:lineRule="atLeast"/>
      <w:textAlignment w:val="baseline"/>
    </w:pPr>
    <w:rPr>
      <w:rFonts w:ascii="細明體" w:eastAsia="細明體" w:hAnsi="Courier New"/>
      <w:kern w:val="0"/>
      <w:szCs w:val="20"/>
    </w:rPr>
  </w:style>
  <w:style w:type="character" w:customStyle="1" w:styleId="aa">
    <w:name w:val="純文字 字元"/>
    <w:aliases w:val=" 字元 字元,一般文字 字元 字元"/>
    <w:link w:val="a9"/>
    <w:rsid w:val="002A3AF8"/>
    <w:rPr>
      <w:rFonts w:ascii="細明體" w:eastAsia="細明體" w:hAnsi="Courier New"/>
      <w:sz w:val="24"/>
    </w:rPr>
  </w:style>
  <w:style w:type="character" w:styleId="ab">
    <w:name w:val="Strong"/>
    <w:uiPriority w:val="22"/>
    <w:qFormat/>
    <w:rsid w:val="002A3AF8"/>
    <w:rPr>
      <w:b/>
      <w:bCs/>
    </w:rPr>
  </w:style>
  <w:style w:type="table" w:styleId="ac">
    <w:name w:val="Table Grid"/>
    <w:basedOn w:val="a2"/>
    <w:uiPriority w:val="39"/>
    <w:rsid w:val="00DE505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282D11"/>
    <w:rPr>
      <w:rFonts w:cs="Times New Roman"/>
      <w:color w:val="0000FF"/>
      <w:u w:val="single"/>
    </w:rPr>
  </w:style>
  <w:style w:type="paragraph" w:customStyle="1" w:styleId="01">
    <w:name w:val="01標題_法規"/>
    <w:autoRedefine/>
    <w:qFormat/>
    <w:rsid w:val="000A28BB"/>
    <w:pPr>
      <w:framePr w:hSpace="180" w:wrap="around" w:vAnchor="page" w:hAnchor="margin" w:y="2491"/>
      <w:ind w:left="2" w:firstLineChars="3" w:firstLine="7"/>
      <w:jc w:val="center"/>
    </w:pPr>
    <w:rPr>
      <w:rFonts w:eastAsia="標楷體" w:cs="新細明體"/>
      <w:sz w:val="24"/>
      <w:szCs w:val="24"/>
    </w:rPr>
  </w:style>
  <w:style w:type="paragraph" w:customStyle="1" w:styleId="04">
    <w:name w:val="04項_法規"/>
    <w:autoRedefine/>
    <w:qFormat/>
    <w:rsid w:val="00A7189C"/>
    <w:pPr>
      <w:tabs>
        <w:tab w:val="left" w:pos="1024"/>
      </w:tabs>
    </w:pPr>
    <w:rPr>
      <w:rFonts w:eastAsia="標楷體"/>
      <w:color w:val="000000"/>
      <w:sz w:val="24"/>
      <w:szCs w:val="40"/>
    </w:rPr>
  </w:style>
  <w:style w:type="paragraph" w:customStyle="1" w:styleId="05">
    <w:name w:val="05款_法規"/>
    <w:autoRedefine/>
    <w:qFormat/>
    <w:rsid w:val="0046268E"/>
    <w:pPr>
      <w:widowControl w:val="0"/>
      <w:ind w:left="459" w:hanging="459"/>
    </w:pPr>
    <w:rPr>
      <w:rFonts w:eastAsia="標楷體" w:cs="新細明體"/>
      <w:color w:val="000000"/>
      <w:sz w:val="24"/>
      <w:szCs w:val="40"/>
    </w:rPr>
  </w:style>
  <w:style w:type="paragraph" w:customStyle="1" w:styleId="03">
    <w:name w:val="03條_法規"/>
    <w:autoRedefine/>
    <w:qFormat/>
    <w:rsid w:val="003D6261"/>
    <w:pPr>
      <w:ind w:leftChars="-1" w:left="279" w:rightChars="-57" w:right="-137" w:hangingChars="117" w:hanging="281"/>
    </w:pPr>
    <w:rPr>
      <w:rFonts w:eastAsia="標楷體" w:cs="新細明體"/>
      <w:sz w:val="24"/>
      <w:szCs w:val="24"/>
    </w:rPr>
  </w:style>
  <w:style w:type="paragraph" w:customStyle="1" w:styleId="07">
    <w:name w:val="07目二_法規"/>
    <w:autoRedefine/>
    <w:qFormat/>
    <w:rsid w:val="00A92E87"/>
    <w:pPr>
      <w:ind w:leftChars="400" w:left="1703" w:hanging="743"/>
      <w:outlineLvl w:val="3"/>
    </w:pPr>
    <w:rPr>
      <w:rFonts w:eastAsia="標楷體" w:cs="新細明體"/>
      <w:sz w:val="24"/>
      <w:szCs w:val="40"/>
    </w:rPr>
  </w:style>
  <w:style w:type="character" w:customStyle="1" w:styleId="10">
    <w:name w:val="標題 1 字元"/>
    <w:link w:val="1"/>
    <w:rsid w:val="0054081C"/>
    <w:rPr>
      <w:rFonts w:ascii="CG Times" w:eastAsia="標楷體" w:hAnsi="CG Times"/>
      <w:b/>
      <w:kern w:val="2"/>
    </w:rPr>
  </w:style>
  <w:style w:type="character" w:customStyle="1" w:styleId="20">
    <w:name w:val="標題 2 字元"/>
    <w:link w:val="2"/>
    <w:rsid w:val="0054081C"/>
    <w:rPr>
      <w:rFonts w:ascii="CG Times" w:eastAsia="標楷體" w:hAnsi="CG Times"/>
      <w:b/>
      <w:kern w:val="2"/>
    </w:rPr>
  </w:style>
  <w:style w:type="character" w:customStyle="1" w:styleId="30">
    <w:name w:val="標題 3 字元"/>
    <w:link w:val="3"/>
    <w:rsid w:val="0054081C"/>
    <w:rPr>
      <w:rFonts w:ascii="CG Omega" w:eastAsia="標楷體" w:hAnsi="CG Omega"/>
      <w:b/>
      <w:kern w:val="2"/>
      <w:sz w:val="16"/>
    </w:rPr>
  </w:style>
  <w:style w:type="paragraph" w:styleId="ae">
    <w:name w:val="Note Heading"/>
    <w:basedOn w:val="a"/>
    <w:next w:val="a"/>
    <w:link w:val="af"/>
    <w:rsid w:val="0054081C"/>
    <w:pPr>
      <w:adjustRightInd w:val="0"/>
      <w:spacing w:line="360" w:lineRule="atLeast"/>
      <w:jc w:val="center"/>
      <w:textAlignment w:val="baseline"/>
    </w:pPr>
    <w:rPr>
      <w:kern w:val="0"/>
      <w:szCs w:val="20"/>
    </w:rPr>
  </w:style>
  <w:style w:type="character" w:customStyle="1" w:styleId="af">
    <w:name w:val="註釋標題 字元"/>
    <w:link w:val="ae"/>
    <w:rsid w:val="0054081C"/>
    <w:rPr>
      <w:sz w:val="24"/>
    </w:rPr>
  </w:style>
  <w:style w:type="paragraph" w:styleId="af0">
    <w:name w:val="Balloon Text"/>
    <w:basedOn w:val="a"/>
    <w:link w:val="af1"/>
    <w:rsid w:val="0054081C"/>
    <w:pPr>
      <w:adjustRightInd w:val="0"/>
      <w:spacing w:line="360" w:lineRule="atLeast"/>
      <w:textAlignment w:val="baseline"/>
    </w:pPr>
    <w:rPr>
      <w:rFonts w:ascii="Arial" w:hAnsi="Arial"/>
      <w:kern w:val="0"/>
      <w:sz w:val="18"/>
      <w:szCs w:val="18"/>
    </w:rPr>
  </w:style>
  <w:style w:type="character" w:customStyle="1" w:styleId="af1">
    <w:name w:val="註解方塊文字 字元"/>
    <w:link w:val="af0"/>
    <w:rsid w:val="0054081C"/>
    <w:rPr>
      <w:rFonts w:ascii="Arial" w:hAnsi="Arial"/>
      <w:sz w:val="18"/>
      <w:szCs w:val="18"/>
    </w:rPr>
  </w:style>
  <w:style w:type="paragraph" w:styleId="a0">
    <w:name w:val="Normal Indent"/>
    <w:basedOn w:val="a"/>
    <w:rsid w:val="0054081C"/>
    <w:pPr>
      <w:adjustRightInd w:val="0"/>
      <w:ind w:left="480"/>
      <w:textAlignment w:val="baseline"/>
    </w:pPr>
    <w:rPr>
      <w:szCs w:val="20"/>
    </w:rPr>
  </w:style>
  <w:style w:type="paragraph" w:customStyle="1" w:styleId="21">
    <w:name w:val="本文 21"/>
    <w:basedOn w:val="a"/>
    <w:rsid w:val="0054081C"/>
    <w:pPr>
      <w:adjustRightInd w:val="0"/>
      <w:jc w:val="center"/>
      <w:textAlignment w:val="baseline"/>
    </w:pPr>
    <w:rPr>
      <w:rFonts w:ascii="CG Omega" w:eastAsia="標楷體" w:hAnsi="CG Omega"/>
      <w:b/>
      <w:szCs w:val="20"/>
    </w:rPr>
  </w:style>
  <w:style w:type="paragraph" w:styleId="af2">
    <w:name w:val="Body Text"/>
    <w:basedOn w:val="a"/>
    <w:link w:val="af3"/>
    <w:rsid w:val="0054081C"/>
    <w:pPr>
      <w:adjustRightInd w:val="0"/>
      <w:textAlignment w:val="baseline"/>
    </w:pPr>
    <w:rPr>
      <w:rFonts w:ascii="CG Times" w:eastAsia="標楷體" w:hAnsi="CG Times"/>
      <w:b/>
      <w:sz w:val="22"/>
      <w:szCs w:val="20"/>
    </w:rPr>
  </w:style>
  <w:style w:type="character" w:customStyle="1" w:styleId="af3">
    <w:name w:val="本文 字元"/>
    <w:link w:val="af2"/>
    <w:rsid w:val="0054081C"/>
    <w:rPr>
      <w:rFonts w:ascii="CG Times" w:eastAsia="標楷體" w:hAnsi="CG Times"/>
      <w:b/>
      <w:kern w:val="2"/>
      <w:sz w:val="22"/>
    </w:rPr>
  </w:style>
  <w:style w:type="paragraph" w:styleId="af4">
    <w:name w:val="Date"/>
    <w:basedOn w:val="a"/>
    <w:next w:val="a"/>
    <w:link w:val="af5"/>
    <w:rsid w:val="0054081C"/>
    <w:pPr>
      <w:adjustRightInd w:val="0"/>
      <w:spacing w:line="360" w:lineRule="atLeast"/>
      <w:jc w:val="right"/>
      <w:textAlignment w:val="baseline"/>
    </w:pPr>
    <w:rPr>
      <w:rFonts w:ascii="CG Times" w:eastAsia="標楷體" w:hAnsi="CG Times"/>
      <w:kern w:val="0"/>
      <w:sz w:val="22"/>
      <w:szCs w:val="20"/>
    </w:rPr>
  </w:style>
  <w:style w:type="character" w:customStyle="1" w:styleId="af5">
    <w:name w:val="日期 字元"/>
    <w:link w:val="af4"/>
    <w:rsid w:val="0054081C"/>
    <w:rPr>
      <w:rFonts w:ascii="CG Times" w:eastAsia="標楷體" w:hAnsi="CG Times"/>
      <w:sz w:val="22"/>
    </w:rPr>
  </w:style>
  <w:style w:type="paragraph" w:customStyle="1" w:styleId="11">
    <w:name w:val="區塊文字1"/>
    <w:basedOn w:val="a"/>
    <w:rsid w:val="0054081C"/>
    <w:pPr>
      <w:adjustRightInd w:val="0"/>
      <w:spacing w:line="500" w:lineRule="exact"/>
      <w:ind w:left="851" w:right="510" w:firstLine="589"/>
      <w:textAlignment w:val="baseline"/>
    </w:pPr>
    <w:rPr>
      <w:rFonts w:ascii="CG Times" w:eastAsia="標楷體" w:hAnsi="CG Times"/>
      <w:sz w:val="28"/>
      <w:szCs w:val="20"/>
    </w:rPr>
  </w:style>
  <w:style w:type="paragraph" w:customStyle="1" w:styleId="12">
    <w:name w:val="文件引導模式1"/>
    <w:basedOn w:val="a"/>
    <w:rsid w:val="0054081C"/>
    <w:pPr>
      <w:shd w:val="clear" w:color="auto" w:fill="000080"/>
      <w:adjustRightInd w:val="0"/>
      <w:textAlignment w:val="baseline"/>
    </w:pPr>
    <w:rPr>
      <w:rFonts w:ascii="Arial" w:hAnsi="Arial"/>
      <w:szCs w:val="20"/>
    </w:rPr>
  </w:style>
  <w:style w:type="character" w:styleId="af6">
    <w:name w:val="page number"/>
    <w:basedOn w:val="a1"/>
    <w:rsid w:val="0054081C"/>
  </w:style>
  <w:style w:type="paragraph" w:styleId="af7">
    <w:name w:val="Body Text Indent"/>
    <w:basedOn w:val="a"/>
    <w:link w:val="af8"/>
    <w:rsid w:val="0054081C"/>
    <w:pPr>
      <w:adjustRightInd w:val="0"/>
      <w:jc w:val="center"/>
      <w:textAlignment w:val="baseline"/>
    </w:pPr>
    <w:rPr>
      <w:rFonts w:ascii="CG Omega" w:eastAsia="標楷體" w:hAnsi="CG Omega"/>
      <w:b/>
      <w:szCs w:val="20"/>
    </w:rPr>
  </w:style>
  <w:style w:type="character" w:customStyle="1" w:styleId="af8">
    <w:name w:val="本文縮排 字元"/>
    <w:link w:val="af7"/>
    <w:rsid w:val="0054081C"/>
    <w:rPr>
      <w:rFonts w:ascii="CG Omega" w:eastAsia="標楷體" w:hAnsi="CG Omega"/>
      <w:b/>
      <w:kern w:val="2"/>
      <w:sz w:val="24"/>
    </w:rPr>
  </w:style>
  <w:style w:type="paragraph" w:styleId="22">
    <w:name w:val="Body Text 2"/>
    <w:basedOn w:val="a"/>
    <w:link w:val="23"/>
    <w:rsid w:val="0054081C"/>
    <w:pPr>
      <w:adjustRightInd w:val="0"/>
      <w:jc w:val="center"/>
      <w:textAlignment w:val="baseline"/>
    </w:pPr>
    <w:rPr>
      <w:rFonts w:ascii="Garamond" w:eastAsia="標楷體" w:hAnsi="Garamond"/>
      <w:b/>
      <w:sz w:val="20"/>
      <w:szCs w:val="20"/>
    </w:rPr>
  </w:style>
  <w:style w:type="character" w:customStyle="1" w:styleId="23">
    <w:name w:val="本文 2 字元"/>
    <w:link w:val="22"/>
    <w:rsid w:val="0054081C"/>
    <w:rPr>
      <w:rFonts w:ascii="Garamond" w:eastAsia="標楷體" w:hAnsi="Garamond"/>
      <w:b/>
      <w:kern w:val="2"/>
    </w:rPr>
  </w:style>
  <w:style w:type="paragraph" w:styleId="Web">
    <w:name w:val="Normal (Web)"/>
    <w:basedOn w:val="a"/>
    <w:uiPriority w:val="99"/>
    <w:rsid w:val="0054081C"/>
    <w:pPr>
      <w:widowControl/>
      <w:spacing w:before="100" w:beforeAutospacing="1" w:after="100" w:afterAutospacing="1"/>
    </w:pPr>
    <w:rPr>
      <w:rFonts w:ascii="新細明體" w:hAnsi="新細明體" w:cs="新細明體"/>
      <w:kern w:val="0"/>
    </w:rPr>
  </w:style>
  <w:style w:type="character" w:styleId="af9">
    <w:name w:val="annotation reference"/>
    <w:rsid w:val="0054081C"/>
    <w:rPr>
      <w:sz w:val="18"/>
      <w:szCs w:val="18"/>
    </w:rPr>
  </w:style>
  <w:style w:type="paragraph" w:styleId="afa">
    <w:name w:val="annotation text"/>
    <w:basedOn w:val="a"/>
    <w:link w:val="afb"/>
    <w:rsid w:val="0054081C"/>
    <w:pPr>
      <w:adjustRightInd w:val="0"/>
      <w:spacing w:line="360" w:lineRule="atLeast"/>
      <w:textAlignment w:val="baseline"/>
    </w:pPr>
    <w:rPr>
      <w:kern w:val="0"/>
      <w:szCs w:val="20"/>
    </w:rPr>
  </w:style>
  <w:style w:type="character" w:customStyle="1" w:styleId="afb">
    <w:name w:val="註解文字 字元"/>
    <w:link w:val="afa"/>
    <w:rsid w:val="0054081C"/>
    <w:rPr>
      <w:sz w:val="24"/>
    </w:rPr>
  </w:style>
  <w:style w:type="character" w:customStyle="1" w:styleId="entity">
    <w:name w:val="entity"/>
    <w:basedOn w:val="a1"/>
    <w:rsid w:val="0054081C"/>
  </w:style>
  <w:style w:type="character" w:customStyle="1" w:styleId="article-citation">
    <w:name w:val="article-citation"/>
    <w:basedOn w:val="a1"/>
    <w:rsid w:val="0054081C"/>
  </w:style>
  <w:style w:type="paragraph" w:customStyle="1" w:styleId="02">
    <w:name w:val="02章節_法規"/>
    <w:autoRedefine/>
    <w:qFormat/>
    <w:rsid w:val="0054081C"/>
    <w:rPr>
      <w:rFonts w:eastAsia="標楷體" w:cs="細明體"/>
      <w:sz w:val="28"/>
    </w:rPr>
  </w:style>
  <w:style w:type="paragraph" w:customStyle="1" w:styleId="06">
    <w:name w:val="06目_法規"/>
    <w:autoRedefine/>
    <w:qFormat/>
    <w:rsid w:val="00027151"/>
    <w:pPr>
      <w:outlineLvl w:val="2"/>
    </w:pPr>
    <w:rPr>
      <w:rFonts w:eastAsia="標楷體" w:cs="新細明體"/>
      <w:sz w:val="24"/>
      <w:szCs w:val="40"/>
    </w:rPr>
  </w:style>
  <w:style w:type="character" w:customStyle="1" w:styleId="tdcontent1">
    <w:name w:val="tdcontent1"/>
    <w:basedOn w:val="a1"/>
    <w:rsid w:val="0054081C"/>
  </w:style>
  <w:style w:type="paragraph" w:customStyle="1" w:styleId="Default">
    <w:name w:val="Default"/>
    <w:rsid w:val="0054081C"/>
    <w:pPr>
      <w:widowControl w:val="0"/>
      <w:autoSpaceDE w:val="0"/>
      <w:autoSpaceDN w:val="0"/>
      <w:adjustRightInd w:val="0"/>
    </w:pPr>
    <w:rPr>
      <w:rFonts w:ascii="標楷體" w:eastAsia="標楷體"/>
      <w:color w:val="000000"/>
      <w:sz w:val="24"/>
      <w:szCs w:val="24"/>
    </w:rPr>
  </w:style>
  <w:style w:type="character" w:customStyle="1" w:styleId="apple-style-span">
    <w:name w:val="apple-style-span"/>
    <w:rsid w:val="00245445"/>
  </w:style>
  <w:style w:type="paragraph" w:customStyle="1" w:styleId="13">
    <w:name w:val="樣式1"/>
    <w:basedOn w:val="a"/>
    <w:link w:val="14"/>
    <w:qFormat/>
    <w:rsid w:val="006834D3"/>
    <w:pPr>
      <w:spacing w:line="500" w:lineRule="exact"/>
    </w:pPr>
    <w:rPr>
      <w:rFonts w:eastAsia="標楷體" w:hAnsi="標楷體"/>
      <w:sz w:val="28"/>
      <w:szCs w:val="28"/>
    </w:rPr>
  </w:style>
  <w:style w:type="character" w:customStyle="1" w:styleId="14">
    <w:name w:val="樣式1 字元"/>
    <w:basedOn w:val="a1"/>
    <w:link w:val="13"/>
    <w:rsid w:val="006834D3"/>
    <w:rPr>
      <w:rFonts w:eastAsia="標楷體" w:hAnsi="標楷體"/>
      <w:kern w:val="2"/>
      <w:sz w:val="28"/>
      <w:szCs w:val="28"/>
    </w:rPr>
  </w:style>
  <w:style w:type="character" w:styleId="afc">
    <w:name w:val="Emphasis"/>
    <w:basedOn w:val="a1"/>
    <w:uiPriority w:val="20"/>
    <w:qFormat/>
    <w:rsid w:val="00125F29"/>
    <w:rPr>
      <w:b w:val="0"/>
      <w:bCs w:val="0"/>
      <w:i w:val="0"/>
      <w:iCs w:val="0"/>
      <w:color w:val="CC0033"/>
    </w:rPr>
  </w:style>
  <w:style w:type="character" w:customStyle="1" w:styleId="style45">
    <w:name w:val="style45"/>
    <w:basedOn w:val="a1"/>
    <w:rsid w:val="00E4714C"/>
  </w:style>
  <w:style w:type="paragraph" w:customStyle="1" w:styleId="Textbody">
    <w:name w:val="Text body"/>
    <w:rsid w:val="00374564"/>
    <w:pPr>
      <w:widowControl w:val="0"/>
      <w:suppressAutoHyphens/>
      <w:autoSpaceDN w:val="0"/>
      <w:textAlignment w:val="baseline"/>
    </w:pPr>
    <w:rPr>
      <w:kern w:val="3"/>
      <w:sz w:val="24"/>
    </w:rPr>
  </w:style>
  <w:style w:type="paragraph" w:customStyle="1" w:styleId="Standard">
    <w:name w:val="Standard"/>
    <w:rsid w:val="007A2886"/>
    <w:pPr>
      <w:autoSpaceDN w:val="0"/>
      <w:textAlignment w:val="baseline"/>
    </w:pPr>
  </w:style>
  <w:style w:type="character" w:customStyle="1" w:styleId="40">
    <w:name w:val="標題 4 字元"/>
    <w:basedOn w:val="a1"/>
    <w:link w:val="4"/>
    <w:rsid w:val="00A67949"/>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254">
      <w:bodyDiv w:val="1"/>
      <w:marLeft w:val="0"/>
      <w:marRight w:val="0"/>
      <w:marTop w:val="0"/>
      <w:marBottom w:val="0"/>
      <w:divBdr>
        <w:top w:val="none" w:sz="0" w:space="0" w:color="auto"/>
        <w:left w:val="none" w:sz="0" w:space="0" w:color="auto"/>
        <w:bottom w:val="none" w:sz="0" w:space="0" w:color="auto"/>
        <w:right w:val="none" w:sz="0" w:space="0" w:color="auto"/>
      </w:divBdr>
    </w:div>
    <w:div w:id="147484994">
      <w:bodyDiv w:val="1"/>
      <w:marLeft w:val="0"/>
      <w:marRight w:val="0"/>
      <w:marTop w:val="0"/>
      <w:marBottom w:val="0"/>
      <w:divBdr>
        <w:top w:val="none" w:sz="0" w:space="0" w:color="auto"/>
        <w:left w:val="none" w:sz="0" w:space="0" w:color="auto"/>
        <w:bottom w:val="none" w:sz="0" w:space="0" w:color="auto"/>
        <w:right w:val="none" w:sz="0" w:space="0" w:color="auto"/>
      </w:divBdr>
    </w:div>
    <w:div w:id="379983763">
      <w:bodyDiv w:val="1"/>
      <w:marLeft w:val="0"/>
      <w:marRight w:val="0"/>
      <w:marTop w:val="0"/>
      <w:marBottom w:val="0"/>
      <w:divBdr>
        <w:top w:val="none" w:sz="0" w:space="0" w:color="auto"/>
        <w:left w:val="none" w:sz="0" w:space="0" w:color="auto"/>
        <w:bottom w:val="none" w:sz="0" w:space="0" w:color="auto"/>
        <w:right w:val="none" w:sz="0" w:space="0" w:color="auto"/>
      </w:divBdr>
    </w:div>
    <w:div w:id="383414510">
      <w:bodyDiv w:val="1"/>
      <w:marLeft w:val="0"/>
      <w:marRight w:val="0"/>
      <w:marTop w:val="0"/>
      <w:marBottom w:val="0"/>
      <w:divBdr>
        <w:top w:val="none" w:sz="0" w:space="0" w:color="auto"/>
        <w:left w:val="none" w:sz="0" w:space="0" w:color="auto"/>
        <w:bottom w:val="none" w:sz="0" w:space="0" w:color="auto"/>
        <w:right w:val="none" w:sz="0" w:space="0" w:color="auto"/>
      </w:divBdr>
      <w:divsChild>
        <w:div w:id="90664355">
          <w:marLeft w:val="0"/>
          <w:marRight w:val="0"/>
          <w:marTop w:val="0"/>
          <w:marBottom w:val="0"/>
          <w:divBdr>
            <w:top w:val="none" w:sz="0" w:space="0" w:color="auto"/>
            <w:left w:val="none" w:sz="0" w:space="0" w:color="auto"/>
            <w:bottom w:val="none" w:sz="0" w:space="0" w:color="auto"/>
            <w:right w:val="none" w:sz="0" w:space="0" w:color="auto"/>
          </w:divBdr>
        </w:div>
        <w:div w:id="1015569628">
          <w:marLeft w:val="0"/>
          <w:marRight w:val="0"/>
          <w:marTop w:val="0"/>
          <w:marBottom w:val="0"/>
          <w:divBdr>
            <w:top w:val="none" w:sz="0" w:space="0" w:color="auto"/>
            <w:left w:val="none" w:sz="0" w:space="0" w:color="auto"/>
            <w:bottom w:val="none" w:sz="0" w:space="0" w:color="auto"/>
            <w:right w:val="none" w:sz="0" w:space="0" w:color="auto"/>
          </w:divBdr>
        </w:div>
      </w:divsChild>
    </w:div>
    <w:div w:id="561906812">
      <w:bodyDiv w:val="1"/>
      <w:marLeft w:val="0"/>
      <w:marRight w:val="0"/>
      <w:marTop w:val="0"/>
      <w:marBottom w:val="0"/>
      <w:divBdr>
        <w:top w:val="none" w:sz="0" w:space="0" w:color="auto"/>
        <w:left w:val="none" w:sz="0" w:space="0" w:color="auto"/>
        <w:bottom w:val="none" w:sz="0" w:space="0" w:color="auto"/>
        <w:right w:val="none" w:sz="0" w:space="0" w:color="auto"/>
      </w:divBdr>
    </w:div>
    <w:div w:id="631983452">
      <w:bodyDiv w:val="1"/>
      <w:marLeft w:val="0"/>
      <w:marRight w:val="0"/>
      <w:marTop w:val="0"/>
      <w:marBottom w:val="0"/>
      <w:divBdr>
        <w:top w:val="none" w:sz="0" w:space="0" w:color="auto"/>
        <w:left w:val="none" w:sz="0" w:space="0" w:color="auto"/>
        <w:bottom w:val="none" w:sz="0" w:space="0" w:color="auto"/>
        <w:right w:val="none" w:sz="0" w:space="0" w:color="auto"/>
      </w:divBdr>
    </w:div>
    <w:div w:id="675694121">
      <w:bodyDiv w:val="1"/>
      <w:marLeft w:val="0"/>
      <w:marRight w:val="0"/>
      <w:marTop w:val="0"/>
      <w:marBottom w:val="0"/>
      <w:divBdr>
        <w:top w:val="none" w:sz="0" w:space="0" w:color="auto"/>
        <w:left w:val="none" w:sz="0" w:space="0" w:color="auto"/>
        <w:bottom w:val="none" w:sz="0" w:space="0" w:color="auto"/>
        <w:right w:val="none" w:sz="0" w:space="0" w:color="auto"/>
      </w:divBdr>
    </w:div>
    <w:div w:id="735708058">
      <w:bodyDiv w:val="1"/>
      <w:marLeft w:val="0"/>
      <w:marRight w:val="0"/>
      <w:marTop w:val="0"/>
      <w:marBottom w:val="0"/>
      <w:divBdr>
        <w:top w:val="none" w:sz="0" w:space="0" w:color="auto"/>
        <w:left w:val="none" w:sz="0" w:space="0" w:color="auto"/>
        <w:bottom w:val="none" w:sz="0" w:space="0" w:color="auto"/>
        <w:right w:val="none" w:sz="0" w:space="0" w:color="auto"/>
      </w:divBdr>
    </w:div>
    <w:div w:id="741566321">
      <w:bodyDiv w:val="1"/>
      <w:marLeft w:val="0"/>
      <w:marRight w:val="0"/>
      <w:marTop w:val="0"/>
      <w:marBottom w:val="0"/>
      <w:divBdr>
        <w:top w:val="none" w:sz="0" w:space="0" w:color="auto"/>
        <w:left w:val="none" w:sz="0" w:space="0" w:color="auto"/>
        <w:bottom w:val="none" w:sz="0" w:space="0" w:color="auto"/>
        <w:right w:val="none" w:sz="0" w:space="0" w:color="auto"/>
      </w:divBdr>
    </w:div>
    <w:div w:id="759106269">
      <w:bodyDiv w:val="1"/>
      <w:marLeft w:val="0"/>
      <w:marRight w:val="0"/>
      <w:marTop w:val="0"/>
      <w:marBottom w:val="0"/>
      <w:divBdr>
        <w:top w:val="none" w:sz="0" w:space="0" w:color="auto"/>
        <w:left w:val="none" w:sz="0" w:space="0" w:color="auto"/>
        <w:bottom w:val="none" w:sz="0" w:space="0" w:color="auto"/>
        <w:right w:val="none" w:sz="0" w:space="0" w:color="auto"/>
      </w:divBdr>
      <w:divsChild>
        <w:div w:id="353113167">
          <w:marLeft w:val="0"/>
          <w:marRight w:val="0"/>
          <w:marTop w:val="0"/>
          <w:marBottom w:val="0"/>
          <w:divBdr>
            <w:top w:val="none" w:sz="0" w:space="0" w:color="auto"/>
            <w:left w:val="none" w:sz="0" w:space="0" w:color="auto"/>
            <w:bottom w:val="none" w:sz="0" w:space="0" w:color="auto"/>
            <w:right w:val="none" w:sz="0" w:space="0" w:color="auto"/>
          </w:divBdr>
          <w:divsChild>
            <w:div w:id="1689987472">
              <w:marLeft w:val="0"/>
              <w:marRight w:val="0"/>
              <w:marTop w:val="0"/>
              <w:marBottom w:val="0"/>
              <w:divBdr>
                <w:top w:val="none" w:sz="0" w:space="0" w:color="auto"/>
                <w:left w:val="none" w:sz="0" w:space="0" w:color="auto"/>
                <w:bottom w:val="none" w:sz="0" w:space="0" w:color="auto"/>
                <w:right w:val="none" w:sz="0" w:space="0" w:color="auto"/>
              </w:divBdr>
              <w:divsChild>
                <w:div w:id="126093589">
                  <w:marLeft w:val="0"/>
                  <w:marRight w:val="0"/>
                  <w:marTop w:val="0"/>
                  <w:marBottom w:val="0"/>
                  <w:divBdr>
                    <w:top w:val="none" w:sz="0" w:space="0" w:color="auto"/>
                    <w:left w:val="none" w:sz="0" w:space="0" w:color="auto"/>
                    <w:bottom w:val="none" w:sz="0" w:space="0" w:color="auto"/>
                    <w:right w:val="none" w:sz="0" w:space="0" w:color="auto"/>
                  </w:divBdr>
                  <w:divsChild>
                    <w:div w:id="1094059088">
                      <w:marLeft w:val="0"/>
                      <w:marRight w:val="0"/>
                      <w:marTop w:val="0"/>
                      <w:marBottom w:val="0"/>
                      <w:divBdr>
                        <w:top w:val="none" w:sz="0" w:space="0" w:color="auto"/>
                        <w:left w:val="none" w:sz="0" w:space="0" w:color="auto"/>
                        <w:bottom w:val="none" w:sz="0" w:space="0" w:color="auto"/>
                        <w:right w:val="none" w:sz="0" w:space="0" w:color="auto"/>
                      </w:divBdr>
                      <w:divsChild>
                        <w:div w:id="2136095877">
                          <w:marLeft w:val="0"/>
                          <w:marRight w:val="0"/>
                          <w:marTop w:val="0"/>
                          <w:marBottom w:val="0"/>
                          <w:divBdr>
                            <w:top w:val="none" w:sz="0" w:space="0" w:color="auto"/>
                            <w:left w:val="none" w:sz="0" w:space="0" w:color="auto"/>
                            <w:bottom w:val="none" w:sz="0" w:space="0" w:color="auto"/>
                            <w:right w:val="none" w:sz="0" w:space="0" w:color="auto"/>
                          </w:divBdr>
                          <w:divsChild>
                            <w:div w:id="1809858584">
                              <w:marLeft w:val="0"/>
                              <w:marRight w:val="0"/>
                              <w:marTop w:val="0"/>
                              <w:marBottom w:val="0"/>
                              <w:divBdr>
                                <w:top w:val="none" w:sz="0" w:space="0" w:color="auto"/>
                                <w:left w:val="none" w:sz="0" w:space="0" w:color="auto"/>
                                <w:bottom w:val="none" w:sz="0" w:space="0" w:color="auto"/>
                                <w:right w:val="none" w:sz="0" w:space="0" w:color="auto"/>
                              </w:divBdr>
                              <w:divsChild>
                                <w:div w:id="724644703">
                                  <w:marLeft w:val="0"/>
                                  <w:marRight w:val="0"/>
                                  <w:marTop w:val="0"/>
                                  <w:marBottom w:val="0"/>
                                  <w:divBdr>
                                    <w:top w:val="none" w:sz="0" w:space="0" w:color="auto"/>
                                    <w:left w:val="none" w:sz="0" w:space="0" w:color="auto"/>
                                    <w:bottom w:val="none" w:sz="0" w:space="0" w:color="auto"/>
                                    <w:right w:val="none" w:sz="0" w:space="0" w:color="auto"/>
                                  </w:divBdr>
                                  <w:divsChild>
                                    <w:div w:id="2024629119">
                                      <w:marLeft w:val="0"/>
                                      <w:marRight w:val="0"/>
                                      <w:marTop w:val="0"/>
                                      <w:marBottom w:val="0"/>
                                      <w:divBdr>
                                        <w:top w:val="none" w:sz="0" w:space="0" w:color="auto"/>
                                        <w:left w:val="none" w:sz="0" w:space="0" w:color="auto"/>
                                        <w:bottom w:val="none" w:sz="0" w:space="0" w:color="auto"/>
                                        <w:right w:val="none" w:sz="0" w:space="0" w:color="auto"/>
                                      </w:divBdr>
                                      <w:divsChild>
                                        <w:div w:id="945432225">
                                          <w:marLeft w:val="0"/>
                                          <w:marRight w:val="0"/>
                                          <w:marTop w:val="0"/>
                                          <w:marBottom w:val="0"/>
                                          <w:divBdr>
                                            <w:top w:val="none" w:sz="0" w:space="0" w:color="auto"/>
                                            <w:left w:val="none" w:sz="0" w:space="0" w:color="auto"/>
                                            <w:bottom w:val="none" w:sz="0" w:space="0" w:color="auto"/>
                                            <w:right w:val="none" w:sz="0" w:space="0" w:color="auto"/>
                                          </w:divBdr>
                                          <w:divsChild>
                                            <w:div w:id="2006198303">
                                              <w:marLeft w:val="0"/>
                                              <w:marRight w:val="0"/>
                                              <w:marTop w:val="0"/>
                                              <w:marBottom w:val="0"/>
                                              <w:divBdr>
                                                <w:top w:val="none" w:sz="0" w:space="0" w:color="auto"/>
                                                <w:left w:val="none" w:sz="0" w:space="0" w:color="auto"/>
                                                <w:bottom w:val="none" w:sz="0" w:space="0" w:color="auto"/>
                                                <w:right w:val="none" w:sz="0" w:space="0" w:color="auto"/>
                                              </w:divBdr>
                                              <w:divsChild>
                                                <w:div w:id="1354573633">
                                                  <w:marLeft w:val="0"/>
                                                  <w:marRight w:val="0"/>
                                                  <w:marTop w:val="0"/>
                                                  <w:marBottom w:val="0"/>
                                                  <w:divBdr>
                                                    <w:top w:val="none" w:sz="0" w:space="0" w:color="auto"/>
                                                    <w:left w:val="none" w:sz="0" w:space="0" w:color="auto"/>
                                                    <w:bottom w:val="none" w:sz="0" w:space="0" w:color="auto"/>
                                                    <w:right w:val="none" w:sz="0" w:space="0" w:color="auto"/>
                                                  </w:divBdr>
                                                  <w:divsChild>
                                                    <w:div w:id="523132022">
                                                      <w:marLeft w:val="0"/>
                                                      <w:marRight w:val="0"/>
                                                      <w:marTop w:val="0"/>
                                                      <w:marBottom w:val="0"/>
                                                      <w:divBdr>
                                                        <w:top w:val="none" w:sz="0" w:space="0" w:color="auto"/>
                                                        <w:left w:val="none" w:sz="0" w:space="0" w:color="auto"/>
                                                        <w:bottom w:val="none" w:sz="0" w:space="0" w:color="auto"/>
                                                        <w:right w:val="none" w:sz="0" w:space="0" w:color="auto"/>
                                                      </w:divBdr>
                                                      <w:divsChild>
                                                        <w:div w:id="1685091023">
                                                          <w:marLeft w:val="0"/>
                                                          <w:marRight w:val="0"/>
                                                          <w:marTop w:val="0"/>
                                                          <w:marBottom w:val="0"/>
                                                          <w:divBdr>
                                                            <w:top w:val="none" w:sz="0" w:space="0" w:color="auto"/>
                                                            <w:left w:val="none" w:sz="0" w:space="0" w:color="auto"/>
                                                            <w:bottom w:val="none" w:sz="0" w:space="0" w:color="auto"/>
                                                            <w:right w:val="none" w:sz="0" w:space="0" w:color="auto"/>
                                                          </w:divBdr>
                                                          <w:divsChild>
                                                            <w:div w:id="1511722524">
                                                              <w:marLeft w:val="0"/>
                                                              <w:marRight w:val="0"/>
                                                              <w:marTop w:val="0"/>
                                                              <w:marBottom w:val="0"/>
                                                              <w:divBdr>
                                                                <w:top w:val="none" w:sz="0" w:space="0" w:color="auto"/>
                                                                <w:left w:val="none" w:sz="0" w:space="0" w:color="auto"/>
                                                                <w:bottom w:val="none" w:sz="0" w:space="0" w:color="auto"/>
                                                                <w:right w:val="none" w:sz="0" w:space="0" w:color="auto"/>
                                                              </w:divBdr>
                                                              <w:divsChild>
                                                                <w:div w:id="1782341598">
                                                                  <w:marLeft w:val="0"/>
                                                                  <w:marRight w:val="0"/>
                                                                  <w:marTop w:val="0"/>
                                                                  <w:marBottom w:val="0"/>
                                                                  <w:divBdr>
                                                                    <w:top w:val="none" w:sz="0" w:space="0" w:color="auto"/>
                                                                    <w:left w:val="none" w:sz="0" w:space="0" w:color="auto"/>
                                                                    <w:bottom w:val="none" w:sz="0" w:space="0" w:color="auto"/>
                                                                    <w:right w:val="none" w:sz="0" w:space="0" w:color="auto"/>
                                                                  </w:divBdr>
                                                                  <w:divsChild>
                                                                    <w:div w:id="8526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090047">
      <w:bodyDiv w:val="1"/>
      <w:marLeft w:val="0"/>
      <w:marRight w:val="0"/>
      <w:marTop w:val="0"/>
      <w:marBottom w:val="0"/>
      <w:divBdr>
        <w:top w:val="none" w:sz="0" w:space="0" w:color="auto"/>
        <w:left w:val="none" w:sz="0" w:space="0" w:color="auto"/>
        <w:bottom w:val="none" w:sz="0" w:space="0" w:color="auto"/>
        <w:right w:val="none" w:sz="0" w:space="0" w:color="auto"/>
      </w:divBdr>
    </w:div>
    <w:div w:id="830558490">
      <w:bodyDiv w:val="1"/>
      <w:marLeft w:val="0"/>
      <w:marRight w:val="0"/>
      <w:marTop w:val="0"/>
      <w:marBottom w:val="0"/>
      <w:divBdr>
        <w:top w:val="none" w:sz="0" w:space="0" w:color="auto"/>
        <w:left w:val="none" w:sz="0" w:space="0" w:color="auto"/>
        <w:bottom w:val="none" w:sz="0" w:space="0" w:color="auto"/>
        <w:right w:val="none" w:sz="0" w:space="0" w:color="auto"/>
      </w:divBdr>
    </w:div>
    <w:div w:id="868376439">
      <w:bodyDiv w:val="1"/>
      <w:marLeft w:val="0"/>
      <w:marRight w:val="0"/>
      <w:marTop w:val="0"/>
      <w:marBottom w:val="0"/>
      <w:divBdr>
        <w:top w:val="none" w:sz="0" w:space="0" w:color="auto"/>
        <w:left w:val="none" w:sz="0" w:space="0" w:color="auto"/>
        <w:bottom w:val="none" w:sz="0" w:space="0" w:color="auto"/>
        <w:right w:val="none" w:sz="0" w:space="0" w:color="auto"/>
      </w:divBdr>
    </w:div>
    <w:div w:id="1066151420">
      <w:bodyDiv w:val="1"/>
      <w:marLeft w:val="0"/>
      <w:marRight w:val="0"/>
      <w:marTop w:val="0"/>
      <w:marBottom w:val="0"/>
      <w:divBdr>
        <w:top w:val="none" w:sz="0" w:space="0" w:color="auto"/>
        <w:left w:val="none" w:sz="0" w:space="0" w:color="auto"/>
        <w:bottom w:val="none" w:sz="0" w:space="0" w:color="auto"/>
        <w:right w:val="none" w:sz="0" w:space="0" w:color="auto"/>
      </w:divBdr>
      <w:divsChild>
        <w:div w:id="16320552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80195753">
              <w:marLeft w:val="0"/>
              <w:marRight w:val="0"/>
              <w:marTop w:val="0"/>
              <w:marBottom w:val="0"/>
              <w:divBdr>
                <w:top w:val="none" w:sz="0" w:space="0" w:color="auto"/>
                <w:left w:val="none" w:sz="0" w:space="0" w:color="auto"/>
                <w:bottom w:val="none" w:sz="0" w:space="0" w:color="auto"/>
                <w:right w:val="none" w:sz="0" w:space="0" w:color="auto"/>
              </w:divBdr>
            </w:div>
            <w:div w:id="1181046442">
              <w:marLeft w:val="0"/>
              <w:marRight w:val="0"/>
              <w:marTop w:val="0"/>
              <w:marBottom w:val="0"/>
              <w:divBdr>
                <w:top w:val="none" w:sz="0" w:space="0" w:color="auto"/>
                <w:left w:val="none" w:sz="0" w:space="0" w:color="auto"/>
                <w:bottom w:val="none" w:sz="0" w:space="0" w:color="auto"/>
                <w:right w:val="none" w:sz="0" w:space="0" w:color="auto"/>
              </w:divBdr>
            </w:div>
            <w:div w:id="1988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9725">
      <w:bodyDiv w:val="1"/>
      <w:marLeft w:val="0"/>
      <w:marRight w:val="0"/>
      <w:marTop w:val="0"/>
      <w:marBottom w:val="0"/>
      <w:divBdr>
        <w:top w:val="none" w:sz="0" w:space="0" w:color="auto"/>
        <w:left w:val="none" w:sz="0" w:space="0" w:color="auto"/>
        <w:bottom w:val="none" w:sz="0" w:space="0" w:color="auto"/>
        <w:right w:val="none" w:sz="0" w:space="0" w:color="auto"/>
      </w:divBdr>
    </w:div>
    <w:div w:id="1087111980">
      <w:bodyDiv w:val="1"/>
      <w:marLeft w:val="0"/>
      <w:marRight w:val="0"/>
      <w:marTop w:val="0"/>
      <w:marBottom w:val="0"/>
      <w:divBdr>
        <w:top w:val="none" w:sz="0" w:space="0" w:color="auto"/>
        <w:left w:val="none" w:sz="0" w:space="0" w:color="auto"/>
        <w:bottom w:val="none" w:sz="0" w:space="0" w:color="auto"/>
        <w:right w:val="none" w:sz="0" w:space="0" w:color="auto"/>
      </w:divBdr>
    </w:div>
    <w:div w:id="1132408001">
      <w:bodyDiv w:val="1"/>
      <w:marLeft w:val="0"/>
      <w:marRight w:val="0"/>
      <w:marTop w:val="0"/>
      <w:marBottom w:val="0"/>
      <w:divBdr>
        <w:top w:val="none" w:sz="0" w:space="0" w:color="auto"/>
        <w:left w:val="none" w:sz="0" w:space="0" w:color="auto"/>
        <w:bottom w:val="none" w:sz="0" w:space="0" w:color="auto"/>
        <w:right w:val="none" w:sz="0" w:space="0" w:color="auto"/>
      </w:divBdr>
    </w:div>
    <w:div w:id="1145510212">
      <w:bodyDiv w:val="1"/>
      <w:marLeft w:val="0"/>
      <w:marRight w:val="0"/>
      <w:marTop w:val="0"/>
      <w:marBottom w:val="0"/>
      <w:divBdr>
        <w:top w:val="none" w:sz="0" w:space="0" w:color="auto"/>
        <w:left w:val="none" w:sz="0" w:space="0" w:color="auto"/>
        <w:bottom w:val="none" w:sz="0" w:space="0" w:color="auto"/>
        <w:right w:val="none" w:sz="0" w:space="0" w:color="auto"/>
      </w:divBdr>
    </w:div>
    <w:div w:id="1175001074">
      <w:bodyDiv w:val="1"/>
      <w:marLeft w:val="0"/>
      <w:marRight w:val="0"/>
      <w:marTop w:val="0"/>
      <w:marBottom w:val="0"/>
      <w:divBdr>
        <w:top w:val="none" w:sz="0" w:space="0" w:color="auto"/>
        <w:left w:val="none" w:sz="0" w:space="0" w:color="auto"/>
        <w:bottom w:val="none" w:sz="0" w:space="0" w:color="auto"/>
        <w:right w:val="none" w:sz="0" w:space="0" w:color="auto"/>
      </w:divBdr>
    </w:div>
    <w:div w:id="1224176997">
      <w:bodyDiv w:val="1"/>
      <w:marLeft w:val="0"/>
      <w:marRight w:val="0"/>
      <w:marTop w:val="0"/>
      <w:marBottom w:val="0"/>
      <w:divBdr>
        <w:top w:val="none" w:sz="0" w:space="0" w:color="auto"/>
        <w:left w:val="none" w:sz="0" w:space="0" w:color="auto"/>
        <w:bottom w:val="none" w:sz="0" w:space="0" w:color="auto"/>
        <w:right w:val="none" w:sz="0" w:space="0" w:color="auto"/>
      </w:divBdr>
      <w:divsChild>
        <w:div w:id="1690519439">
          <w:marLeft w:val="547"/>
          <w:marRight w:val="0"/>
          <w:marTop w:val="82"/>
          <w:marBottom w:val="0"/>
          <w:divBdr>
            <w:top w:val="none" w:sz="0" w:space="0" w:color="auto"/>
            <w:left w:val="none" w:sz="0" w:space="0" w:color="auto"/>
            <w:bottom w:val="none" w:sz="0" w:space="0" w:color="auto"/>
            <w:right w:val="none" w:sz="0" w:space="0" w:color="auto"/>
          </w:divBdr>
        </w:div>
      </w:divsChild>
    </w:div>
    <w:div w:id="1253782597">
      <w:bodyDiv w:val="1"/>
      <w:marLeft w:val="0"/>
      <w:marRight w:val="0"/>
      <w:marTop w:val="0"/>
      <w:marBottom w:val="0"/>
      <w:divBdr>
        <w:top w:val="none" w:sz="0" w:space="0" w:color="auto"/>
        <w:left w:val="none" w:sz="0" w:space="0" w:color="auto"/>
        <w:bottom w:val="none" w:sz="0" w:space="0" w:color="auto"/>
        <w:right w:val="none" w:sz="0" w:space="0" w:color="auto"/>
      </w:divBdr>
    </w:div>
    <w:div w:id="1268855159">
      <w:bodyDiv w:val="1"/>
      <w:marLeft w:val="0"/>
      <w:marRight w:val="0"/>
      <w:marTop w:val="0"/>
      <w:marBottom w:val="0"/>
      <w:divBdr>
        <w:top w:val="none" w:sz="0" w:space="0" w:color="auto"/>
        <w:left w:val="none" w:sz="0" w:space="0" w:color="auto"/>
        <w:bottom w:val="none" w:sz="0" w:space="0" w:color="auto"/>
        <w:right w:val="none" w:sz="0" w:space="0" w:color="auto"/>
      </w:divBdr>
    </w:div>
    <w:div w:id="1326713059">
      <w:bodyDiv w:val="1"/>
      <w:marLeft w:val="0"/>
      <w:marRight w:val="0"/>
      <w:marTop w:val="0"/>
      <w:marBottom w:val="0"/>
      <w:divBdr>
        <w:top w:val="none" w:sz="0" w:space="0" w:color="auto"/>
        <w:left w:val="none" w:sz="0" w:space="0" w:color="auto"/>
        <w:bottom w:val="none" w:sz="0" w:space="0" w:color="auto"/>
        <w:right w:val="none" w:sz="0" w:space="0" w:color="auto"/>
      </w:divBdr>
    </w:div>
    <w:div w:id="1343239740">
      <w:bodyDiv w:val="1"/>
      <w:marLeft w:val="0"/>
      <w:marRight w:val="0"/>
      <w:marTop w:val="0"/>
      <w:marBottom w:val="0"/>
      <w:divBdr>
        <w:top w:val="none" w:sz="0" w:space="0" w:color="auto"/>
        <w:left w:val="none" w:sz="0" w:space="0" w:color="auto"/>
        <w:bottom w:val="none" w:sz="0" w:space="0" w:color="auto"/>
        <w:right w:val="none" w:sz="0" w:space="0" w:color="auto"/>
      </w:divBdr>
    </w:div>
    <w:div w:id="1399326435">
      <w:bodyDiv w:val="1"/>
      <w:marLeft w:val="0"/>
      <w:marRight w:val="0"/>
      <w:marTop w:val="0"/>
      <w:marBottom w:val="0"/>
      <w:divBdr>
        <w:top w:val="none" w:sz="0" w:space="0" w:color="auto"/>
        <w:left w:val="none" w:sz="0" w:space="0" w:color="auto"/>
        <w:bottom w:val="none" w:sz="0" w:space="0" w:color="auto"/>
        <w:right w:val="none" w:sz="0" w:space="0" w:color="auto"/>
      </w:divBdr>
    </w:div>
    <w:div w:id="1501045230">
      <w:bodyDiv w:val="1"/>
      <w:marLeft w:val="0"/>
      <w:marRight w:val="0"/>
      <w:marTop w:val="0"/>
      <w:marBottom w:val="0"/>
      <w:divBdr>
        <w:top w:val="none" w:sz="0" w:space="0" w:color="auto"/>
        <w:left w:val="none" w:sz="0" w:space="0" w:color="auto"/>
        <w:bottom w:val="none" w:sz="0" w:space="0" w:color="auto"/>
        <w:right w:val="none" w:sz="0" w:space="0" w:color="auto"/>
      </w:divBdr>
      <w:divsChild>
        <w:div w:id="592010939">
          <w:marLeft w:val="0"/>
          <w:marRight w:val="0"/>
          <w:marTop w:val="0"/>
          <w:marBottom w:val="0"/>
          <w:divBdr>
            <w:top w:val="none" w:sz="0" w:space="0" w:color="auto"/>
            <w:left w:val="none" w:sz="0" w:space="0" w:color="auto"/>
            <w:bottom w:val="none" w:sz="0" w:space="0" w:color="auto"/>
            <w:right w:val="none" w:sz="0" w:space="0" w:color="auto"/>
          </w:divBdr>
        </w:div>
        <w:div w:id="1203984519">
          <w:marLeft w:val="0"/>
          <w:marRight w:val="0"/>
          <w:marTop w:val="0"/>
          <w:marBottom w:val="0"/>
          <w:divBdr>
            <w:top w:val="none" w:sz="0" w:space="0" w:color="auto"/>
            <w:left w:val="none" w:sz="0" w:space="0" w:color="auto"/>
            <w:bottom w:val="none" w:sz="0" w:space="0" w:color="auto"/>
            <w:right w:val="none" w:sz="0" w:space="0" w:color="auto"/>
          </w:divBdr>
        </w:div>
        <w:div w:id="2064207321">
          <w:marLeft w:val="0"/>
          <w:marRight w:val="0"/>
          <w:marTop w:val="0"/>
          <w:marBottom w:val="0"/>
          <w:divBdr>
            <w:top w:val="none" w:sz="0" w:space="0" w:color="auto"/>
            <w:left w:val="none" w:sz="0" w:space="0" w:color="auto"/>
            <w:bottom w:val="none" w:sz="0" w:space="0" w:color="auto"/>
            <w:right w:val="none" w:sz="0" w:space="0" w:color="auto"/>
          </w:divBdr>
        </w:div>
      </w:divsChild>
    </w:div>
    <w:div w:id="1505977974">
      <w:bodyDiv w:val="1"/>
      <w:marLeft w:val="0"/>
      <w:marRight w:val="0"/>
      <w:marTop w:val="0"/>
      <w:marBottom w:val="0"/>
      <w:divBdr>
        <w:top w:val="none" w:sz="0" w:space="0" w:color="auto"/>
        <w:left w:val="none" w:sz="0" w:space="0" w:color="auto"/>
        <w:bottom w:val="none" w:sz="0" w:space="0" w:color="auto"/>
        <w:right w:val="none" w:sz="0" w:space="0" w:color="auto"/>
      </w:divBdr>
      <w:divsChild>
        <w:div w:id="1516189275">
          <w:marLeft w:val="0"/>
          <w:marRight w:val="0"/>
          <w:marTop w:val="0"/>
          <w:marBottom w:val="0"/>
          <w:divBdr>
            <w:top w:val="none" w:sz="0" w:space="0" w:color="auto"/>
            <w:left w:val="none" w:sz="0" w:space="0" w:color="auto"/>
            <w:bottom w:val="none" w:sz="0" w:space="0" w:color="auto"/>
            <w:right w:val="none" w:sz="0" w:space="0" w:color="auto"/>
          </w:divBdr>
          <w:divsChild>
            <w:div w:id="287707666">
              <w:marLeft w:val="0"/>
              <w:marRight w:val="0"/>
              <w:marTop w:val="0"/>
              <w:marBottom w:val="0"/>
              <w:divBdr>
                <w:top w:val="none" w:sz="0" w:space="0" w:color="auto"/>
                <w:left w:val="none" w:sz="0" w:space="0" w:color="auto"/>
                <w:bottom w:val="none" w:sz="0" w:space="0" w:color="auto"/>
                <w:right w:val="none" w:sz="0" w:space="0" w:color="auto"/>
              </w:divBdr>
              <w:divsChild>
                <w:div w:id="140271753">
                  <w:marLeft w:val="0"/>
                  <w:marRight w:val="0"/>
                  <w:marTop w:val="0"/>
                  <w:marBottom w:val="0"/>
                  <w:divBdr>
                    <w:top w:val="none" w:sz="0" w:space="0" w:color="auto"/>
                    <w:left w:val="none" w:sz="0" w:space="0" w:color="auto"/>
                    <w:bottom w:val="none" w:sz="0" w:space="0" w:color="auto"/>
                    <w:right w:val="none" w:sz="0" w:space="0" w:color="auto"/>
                  </w:divBdr>
                  <w:divsChild>
                    <w:div w:id="1863323866">
                      <w:marLeft w:val="0"/>
                      <w:marRight w:val="0"/>
                      <w:marTop w:val="0"/>
                      <w:marBottom w:val="0"/>
                      <w:divBdr>
                        <w:top w:val="none" w:sz="0" w:space="0" w:color="auto"/>
                        <w:left w:val="none" w:sz="0" w:space="0" w:color="auto"/>
                        <w:bottom w:val="none" w:sz="0" w:space="0" w:color="auto"/>
                        <w:right w:val="none" w:sz="0" w:space="0" w:color="auto"/>
                      </w:divBdr>
                      <w:divsChild>
                        <w:div w:id="592324797">
                          <w:marLeft w:val="0"/>
                          <w:marRight w:val="0"/>
                          <w:marTop w:val="0"/>
                          <w:marBottom w:val="0"/>
                          <w:divBdr>
                            <w:top w:val="none" w:sz="0" w:space="0" w:color="auto"/>
                            <w:left w:val="none" w:sz="0" w:space="0" w:color="auto"/>
                            <w:bottom w:val="none" w:sz="0" w:space="0" w:color="auto"/>
                            <w:right w:val="none" w:sz="0" w:space="0" w:color="auto"/>
                          </w:divBdr>
                          <w:divsChild>
                            <w:div w:id="78061421">
                              <w:marLeft w:val="0"/>
                              <w:marRight w:val="0"/>
                              <w:marTop w:val="0"/>
                              <w:marBottom w:val="0"/>
                              <w:divBdr>
                                <w:top w:val="none" w:sz="0" w:space="0" w:color="auto"/>
                                <w:left w:val="none" w:sz="0" w:space="0" w:color="auto"/>
                                <w:bottom w:val="none" w:sz="0" w:space="0" w:color="auto"/>
                                <w:right w:val="none" w:sz="0" w:space="0" w:color="auto"/>
                              </w:divBdr>
                              <w:divsChild>
                                <w:div w:id="459810936">
                                  <w:marLeft w:val="0"/>
                                  <w:marRight w:val="0"/>
                                  <w:marTop w:val="0"/>
                                  <w:marBottom w:val="0"/>
                                  <w:divBdr>
                                    <w:top w:val="none" w:sz="0" w:space="0" w:color="auto"/>
                                    <w:left w:val="none" w:sz="0" w:space="0" w:color="auto"/>
                                    <w:bottom w:val="none" w:sz="0" w:space="0" w:color="auto"/>
                                    <w:right w:val="none" w:sz="0" w:space="0" w:color="auto"/>
                                  </w:divBdr>
                                  <w:divsChild>
                                    <w:div w:id="930116537">
                                      <w:marLeft w:val="0"/>
                                      <w:marRight w:val="0"/>
                                      <w:marTop w:val="0"/>
                                      <w:marBottom w:val="0"/>
                                      <w:divBdr>
                                        <w:top w:val="none" w:sz="0" w:space="0" w:color="auto"/>
                                        <w:left w:val="none" w:sz="0" w:space="0" w:color="auto"/>
                                        <w:bottom w:val="none" w:sz="0" w:space="0" w:color="auto"/>
                                        <w:right w:val="none" w:sz="0" w:space="0" w:color="auto"/>
                                      </w:divBdr>
                                      <w:divsChild>
                                        <w:div w:id="1703047147">
                                          <w:marLeft w:val="0"/>
                                          <w:marRight w:val="0"/>
                                          <w:marTop w:val="0"/>
                                          <w:marBottom w:val="0"/>
                                          <w:divBdr>
                                            <w:top w:val="none" w:sz="0" w:space="0" w:color="auto"/>
                                            <w:left w:val="none" w:sz="0" w:space="0" w:color="auto"/>
                                            <w:bottom w:val="none" w:sz="0" w:space="0" w:color="auto"/>
                                            <w:right w:val="none" w:sz="0" w:space="0" w:color="auto"/>
                                          </w:divBdr>
                                          <w:divsChild>
                                            <w:div w:id="445151867">
                                              <w:marLeft w:val="0"/>
                                              <w:marRight w:val="0"/>
                                              <w:marTop w:val="0"/>
                                              <w:marBottom w:val="0"/>
                                              <w:divBdr>
                                                <w:top w:val="none" w:sz="0" w:space="0" w:color="auto"/>
                                                <w:left w:val="none" w:sz="0" w:space="0" w:color="auto"/>
                                                <w:bottom w:val="none" w:sz="0" w:space="0" w:color="auto"/>
                                                <w:right w:val="none" w:sz="0" w:space="0" w:color="auto"/>
                                              </w:divBdr>
                                              <w:divsChild>
                                                <w:div w:id="40204707">
                                                  <w:marLeft w:val="0"/>
                                                  <w:marRight w:val="0"/>
                                                  <w:marTop w:val="0"/>
                                                  <w:marBottom w:val="0"/>
                                                  <w:divBdr>
                                                    <w:top w:val="none" w:sz="0" w:space="0" w:color="auto"/>
                                                    <w:left w:val="none" w:sz="0" w:space="0" w:color="auto"/>
                                                    <w:bottom w:val="none" w:sz="0" w:space="0" w:color="auto"/>
                                                    <w:right w:val="none" w:sz="0" w:space="0" w:color="auto"/>
                                                  </w:divBdr>
                                                  <w:divsChild>
                                                    <w:div w:id="422262958">
                                                      <w:marLeft w:val="0"/>
                                                      <w:marRight w:val="0"/>
                                                      <w:marTop w:val="0"/>
                                                      <w:marBottom w:val="0"/>
                                                      <w:divBdr>
                                                        <w:top w:val="none" w:sz="0" w:space="0" w:color="auto"/>
                                                        <w:left w:val="none" w:sz="0" w:space="0" w:color="auto"/>
                                                        <w:bottom w:val="none" w:sz="0" w:space="0" w:color="auto"/>
                                                        <w:right w:val="none" w:sz="0" w:space="0" w:color="auto"/>
                                                      </w:divBdr>
                                                      <w:divsChild>
                                                        <w:div w:id="588731478">
                                                          <w:marLeft w:val="0"/>
                                                          <w:marRight w:val="0"/>
                                                          <w:marTop w:val="0"/>
                                                          <w:marBottom w:val="0"/>
                                                          <w:divBdr>
                                                            <w:top w:val="none" w:sz="0" w:space="0" w:color="auto"/>
                                                            <w:left w:val="none" w:sz="0" w:space="0" w:color="auto"/>
                                                            <w:bottom w:val="none" w:sz="0" w:space="0" w:color="auto"/>
                                                            <w:right w:val="none" w:sz="0" w:space="0" w:color="auto"/>
                                                          </w:divBdr>
                                                          <w:divsChild>
                                                            <w:div w:id="223568757">
                                                              <w:marLeft w:val="0"/>
                                                              <w:marRight w:val="0"/>
                                                              <w:marTop w:val="0"/>
                                                              <w:marBottom w:val="0"/>
                                                              <w:divBdr>
                                                                <w:top w:val="none" w:sz="0" w:space="0" w:color="auto"/>
                                                                <w:left w:val="none" w:sz="0" w:space="0" w:color="auto"/>
                                                                <w:bottom w:val="none" w:sz="0" w:space="0" w:color="auto"/>
                                                                <w:right w:val="none" w:sz="0" w:space="0" w:color="auto"/>
                                                              </w:divBdr>
                                                              <w:divsChild>
                                                                <w:div w:id="1257783544">
                                                                  <w:marLeft w:val="0"/>
                                                                  <w:marRight w:val="0"/>
                                                                  <w:marTop w:val="0"/>
                                                                  <w:marBottom w:val="0"/>
                                                                  <w:divBdr>
                                                                    <w:top w:val="none" w:sz="0" w:space="0" w:color="auto"/>
                                                                    <w:left w:val="none" w:sz="0" w:space="0" w:color="auto"/>
                                                                    <w:bottom w:val="none" w:sz="0" w:space="0" w:color="auto"/>
                                                                    <w:right w:val="none" w:sz="0" w:space="0" w:color="auto"/>
                                                                  </w:divBdr>
                                                                  <w:divsChild>
                                                                    <w:div w:id="1881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398935">
      <w:bodyDiv w:val="1"/>
      <w:marLeft w:val="0"/>
      <w:marRight w:val="0"/>
      <w:marTop w:val="0"/>
      <w:marBottom w:val="0"/>
      <w:divBdr>
        <w:top w:val="none" w:sz="0" w:space="0" w:color="auto"/>
        <w:left w:val="none" w:sz="0" w:space="0" w:color="auto"/>
        <w:bottom w:val="none" w:sz="0" w:space="0" w:color="auto"/>
        <w:right w:val="none" w:sz="0" w:space="0" w:color="auto"/>
      </w:divBdr>
    </w:div>
    <w:div w:id="1545865720">
      <w:bodyDiv w:val="1"/>
      <w:marLeft w:val="0"/>
      <w:marRight w:val="0"/>
      <w:marTop w:val="0"/>
      <w:marBottom w:val="0"/>
      <w:divBdr>
        <w:top w:val="none" w:sz="0" w:space="0" w:color="auto"/>
        <w:left w:val="none" w:sz="0" w:space="0" w:color="auto"/>
        <w:bottom w:val="none" w:sz="0" w:space="0" w:color="auto"/>
        <w:right w:val="none" w:sz="0" w:space="0" w:color="auto"/>
      </w:divBdr>
      <w:divsChild>
        <w:div w:id="40643126">
          <w:marLeft w:val="0"/>
          <w:marRight w:val="0"/>
          <w:marTop w:val="0"/>
          <w:marBottom w:val="0"/>
          <w:divBdr>
            <w:top w:val="none" w:sz="0" w:space="0" w:color="auto"/>
            <w:left w:val="none" w:sz="0" w:space="0" w:color="auto"/>
            <w:bottom w:val="none" w:sz="0" w:space="0" w:color="auto"/>
            <w:right w:val="none" w:sz="0" w:space="0" w:color="auto"/>
          </w:divBdr>
        </w:div>
      </w:divsChild>
    </w:div>
    <w:div w:id="1724793734">
      <w:bodyDiv w:val="1"/>
      <w:marLeft w:val="0"/>
      <w:marRight w:val="0"/>
      <w:marTop w:val="0"/>
      <w:marBottom w:val="0"/>
      <w:divBdr>
        <w:top w:val="none" w:sz="0" w:space="0" w:color="auto"/>
        <w:left w:val="none" w:sz="0" w:space="0" w:color="auto"/>
        <w:bottom w:val="none" w:sz="0" w:space="0" w:color="auto"/>
        <w:right w:val="none" w:sz="0" w:space="0" w:color="auto"/>
      </w:divBdr>
    </w:div>
    <w:div w:id="1755281598">
      <w:bodyDiv w:val="1"/>
      <w:marLeft w:val="0"/>
      <w:marRight w:val="0"/>
      <w:marTop w:val="0"/>
      <w:marBottom w:val="0"/>
      <w:divBdr>
        <w:top w:val="none" w:sz="0" w:space="0" w:color="auto"/>
        <w:left w:val="none" w:sz="0" w:space="0" w:color="auto"/>
        <w:bottom w:val="none" w:sz="0" w:space="0" w:color="auto"/>
        <w:right w:val="none" w:sz="0" w:space="0" w:color="auto"/>
      </w:divBdr>
      <w:divsChild>
        <w:div w:id="2015760341">
          <w:marLeft w:val="547"/>
          <w:marRight w:val="0"/>
          <w:marTop w:val="82"/>
          <w:marBottom w:val="0"/>
          <w:divBdr>
            <w:top w:val="none" w:sz="0" w:space="0" w:color="auto"/>
            <w:left w:val="none" w:sz="0" w:space="0" w:color="auto"/>
            <w:bottom w:val="none" w:sz="0" w:space="0" w:color="auto"/>
            <w:right w:val="none" w:sz="0" w:space="0" w:color="auto"/>
          </w:divBdr>
        </w:div>
      </w:divsChild>
    </w:div>
    <w:div w:id="1783568673">
      <w:bodyDiv w:val="1"/>
      <w:marLeft w:val="0"/>
      <w:marRight w:val="0"/>
      <w:marTop w:val="0"/>
      <w:marBottom w:val="0"/>
      <w:divBdr>
        <w:top w:val="none" w:sz="0" w:space="0" w:color="auto"/>
        <w:left w:val="none" w:sz="0" w:space="0" w:color="auto"/>
        <w:bottom w:val="none" w:sz="0" w:space="0" w:color="auto"/>
        <w:right w:val="none" w:sz="0" w:space="0" w:color="auto"/>
      </w:divBdr>
      <w:divsChild>
        <w:div w:id="142505317">
          <w:marLeft w:val="0"/>
          <w:marRight w:val="0"/>
          <w:marTop w:val="0"/>
          <w:marBottom w:val="0"/>
          <w:divBdr>
            <w:top w:val="none" w:sz="0" w:space="0" w:color="auto"/>
            <w:left w:val="none" w:sz="0" w:space="0" w:color="auto"/>
            <w:bottom w:val="none" w:sz="0" w:space="0" w:color="auto"/>
            <w:right w:val="none" w:sz="0" w:space="0" w:color="auto"/>
          </w:divBdr>
        </w:div>
        <w:div w:id="1114441967">
          <w:marLeft w:val="0"/>
          <w:marRight w:val="0"/>
          <w:marTop w:val="0"/>
          <w:marBottom w:val="0"/>
          <w:divBdr>
            <w:top w:val="none" w:sz="0" w:space="0" w:color="auto"/>
            <w:left w:val="none" w:sz="0" w:space="0" w:color="auto"/>
            <w:bottom w:val="none" w:sz="0" w:space="0" w:color="auto"/>
            <w:right w:val="none" w:sz="0" w:space="0" w:color="auto"/>
          </w:divBdr>
        </w:div>
        <w:div w:id="1286960631">
          <w:marLeft w:val="0"/>
          <w:marRight w:val="0"/>
          <w:marTop w:val="0"/>
          <w:marBottom w:val="0"/>
          <w:divBdr>
            <w:top w:val="none" w:sz="0" w:space="0" w:color="auto"/>
            <w:left w:val="none" w:sz="0" w:space="0" w:color="auto"/>
            <w:bottom w:val="none" w:sz="0" w:space="0" w:color="auto"/>
            <w:right w:val="none" w:sz="0" w:space="0" w:color="auto"/>
          </w:divBdr>
        </w:div>
        <w:div w:id="1422220161">
          <w:marLeft w:val="0"/>
          <w:marRight w:val="0"/>
          <w:marTop w:val="0"/>
          <w:marBottom w:val="0"/>
          <w:divBdr>
            <w:top w:val="none" w:sz="0" w:space="0" w:color="auto"/>
            <w:left w:val="none" w:sz="0" w:space="0" w:color="auto"/>
            <w:bottom w:val="none" w:sz="0" w:space="0" w:color="auto"/>
            <w:right w:val="none" w:sz="0" w:space="0" w:color="auto"/>
          </w:divBdr>
        </w:div>
        <w:div w:id="1986349991">
          <w:marLeft w:val="0"/>
          <w:marRight w:val="0"/>
          <w:marTop w:val="0"/>
          <w:marBottom w:val="0"/>
          <w:divBdr>
            <w:top w:val="none" w:sz="0" w:space="0" w:color="auto"/>
            <w:left w:val="none" w:sz="0" w:space="0" w:color="auto"/>
            <w:bottom w:val="none" w:sz="0" w:space="0" w:color="auto"/>
            <w:right w:val="none" w:sz="0" w:space="0" w:color="auto"/>
          </w:divBdr>
        </w:div>
        <w:div w:id="2139183840">
          <w:marLeft w:val="0"/>
          <w:marRight w:val="0"/>
          <w:marTop w:val="0"/>
          <w:marBottom w:val="0"/>
          <w:divBdr>
            <w:top w:val="none" w:sz="0" w:space="0" w:color="auto"/>
            <w:left w:val="none" w:sz="0" w:space="0" w:color="auto"/>
            <w:bottom w:val="none" w:sz="0" w:space="0" w:color="auto"/>
            <w:right w:val="none" w:sz="0" w:space="0" w:color="auto"/>
          </w:divBdr>
        </w:div>
      </w:divsChild>
    </w:div>
    <w:div w:id="1801992553">
      <w:bodyDiv w:val="1"/>
      <w:marLeft w:val="0"/>
      <w:marRight w:val="0"/>
      <w:marTop w:val="0"/>
      <w:marBottom w:val="0"/>
      <w:divBdr>
        <w:top w:val="none" w:sz="0" w:space="0" w:color="auto"/>
        <w:left w:val="none" w:sz="0" w:space="0" w:color="auto"/>
        <w:bottom w:val="none" w:sz="0" w:space="0" w:color="auto"/>
        <w:right w:val="none" w:sz="0" w:space="0" w:color="auto"/>
      </w:divBdr>
      <w:divsChild>
        <w:div w:id="794831491">
          <w:marLeft w:val="0"/>
          <w:marRight w:val="0"/>
          <w:marTop w:val="0"/>
          <w:marBottom w:val="0"/>
          <w:divBdr>
            <w:top w:val="none" w:sz="0" w:space="0" w:color="auto"/>
            <w:left w:val="none" w:sz="0" w:space="0" w:color="auto"/>
            <w:bottom w:val="none" w:sz="0" w:space="0" w:color="auto"/>
            <w:right w:val="none" w:sz="0" w:space="0" w:color="auto"/>
          </w:divBdr>
          <w:divsChild>
            <w:div w:id="7939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1729">
      <w:bodyDiv w:val="1"/>
      <w:marLeft w:val="0"/>
      <w:marRight w:val="0"/>
      <w:marTop w:val="0"/>
      <w:marBottom w:val="0"/>
      <w:divBdr>
        <w:top w:val="none" w:sz="0" w:space="0" w:color="auto"/>
        <w:left w:val="none" w:sz="0" w:space="0" w:color="auto"/>
        <w:bottom w:val="none" w:sz="0" w:space="0" w:color="auto"/>
        <w:right w:val="none" w:sz="0" w:space="0" w:color="auto"/>
      </w:divBdr>
    </w:div>
    <w:div w:id="1818106625">
      <w:bodyDiv w:val="1"/>
      <w:marLeft w:val="0"/>
      <w:marRight w:val="0"/>
      <w:marTop w:val="0"/>
      <w:marBottom w:val="0"/>
      <w:divBdr>
        <w:top w:val="none" w:sz="0" w:space="0" w:color="auto"/>
        <w:left w:val="none" w:sz="0" w:space="0" w:color="auto"/>
        <w:bottom w:val="none" w:sz="0" w:space="0" w:color="auto"/>
        <w:right w:val="none" w:sz="0" w:space="0" w:color="auto"/>
      </w:divBdr>
      <w:divsChild>
        <w:div w:id="909267386">
          <w:marLeft w:val="0"/>
          <w:marRight w:val="0"/>
          <w:marTop w:val="0"/>
          <w:marBottom w:val="0"/>
          <w:divBdr>
            <w:top w:val="none" w:sz="0" w:space="0" w:color="auto"/>
            <w:left w:val="none" w:sz="0" w:space="0" w:color="auto"/>
            <w:bottom w:val="none" w:sz="0" w:space="0" w:color="auto"/>
            <w:right w:val="none" w:sz="0" w:space="0" w:color="auto"/>
          </w:divBdr>
        </w:div>
      </w:divsChild>
    </w:div>
    <w:div w:id="1823739820">
      <w:bodyDiv w:val="1"/>
      <w:marLeft w:val="0"/>
      <w:marRight w:val="0"/>
      <w:marTop w:val="0"/>
      <w:marBottom w:val="0"/>
      <w:divBdr>
        <w:top w:val="none" w:sz="0" w:space="0" w:color="auto"/>
        <w:left w:val="none" w:sz="0" w:space="0" w:color="auto"/>
        <w:bottom w:val="none" w:sz="0" w:space="0" w:color="auto"/>
        <w:right w:val="none" w:sz="0" w:space="0" w:color="auto"/>
      </w:divBdr>
    </w:div>
    <w:div w:id="1877348042">
      <w:bodyDiv w:val="1"/>
      <w:marLeft w:val="0"/>
      <w:marRight w:val="0"/>
      <w:marTop w:val="0"/>
      <w:marBottom w:val="0"/>
      <w:divBdr>
        <w:top w:val="none" w:sz="0" w:space="0" w:color="auto"/>
        <w:left w:val="none" w:sz="0" w:space="0" w:color="auto"/>
        <w:bottom w:val="none" w:sz="0" w:space="0" w:color="auto"/>
        <w:right w:val="none" w:sz="0" w:space="0" w:color="auto"/>
      </w:divBdr>
    </w:div>
    <w:div w:id="1970823070">
      <w:bodyDiv w:val="1"/>
      <w:marLeft w:val="0"/>
      <w:marRight w:val="0"/>
      <w:marTop w:val="0"/>
      <w:marBottom w:val="0"/>
      <w:divBdr>
        <w:top w:val="none" w:sz="0" w:space="0" w:color="auto"/>
        <w:left w:val="none" w:sz="0" w:space="0" w:color="auto"/>
        <w:bottom w:val="none" w:sz="0" w:space="0" w:color="auto"/>
        <w:right w:val="none" w:sz="0" w:space="0" w:color="auto"/>
      </w:divBdr>
    </w:div>
    <w:div w:id="2067995031">
      <w:bodyDiv w:val="1"/>
      <w:marLeft w:val="0"/>
      <w:marRight w:val="0"/>
      <w:marTop w:val="0"/>
      <w:marBottom w:val="0"/>
      <w:divBdr>
        <w:top w:val="none" w:sz="0" w:space="0" w:color="auto"/>
        <w:left w:val="none" w:sz="0" w:space="0" w:color="auto"/>
        <w:bottom w:val="none" w:sz="0" w:space="0" w:color="auto"/>
        <w:right w:val="none" w:sz="0" w:space="0" w:color="auto"/>
      </w:divBdr>
    </w:div>
    <w:div w:id="21321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54BEF-3790-4BDD-B553-99DD1FBF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 生物醫學科學系第一學期第2次系務會議</dc:title>
  <dc:creator>user</dc:creator>
  <cp:lastModifiedBy>admin</cp:lastModifiedBy>
  <cp:revision>2</cp:revision>
  <cp:lastPrinted>2022-06-22T00:41:00Z</cp:lastPrinted>
  <dcterms:created xsi:type="dcterms:W3CDTF">2022-09-27T00:20:00Z</dcterms:created>
  <dcterms:modified xsi:type="dcterms:W3CDTF">2022-09-27T00:20:00Z</dcterms:modified>
</cp:coreProperties>
</file>