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FD0" w:rsidRDefault="001D6154">
      <w:pPr>
        <w:snapToGrid w:val="0"/>
        <w:spacing w:before="180"/>
        <w:ind w:left="-425"/>
        <w:jc w:val="center"/>
      </w:pPr>
      <w:bookmarkStart w:id="0" w:name="_GoBack"/>
      <w:r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-557527</wp:posOffset>
                </wp:positionV>
                <wp:extent cx="666753" cy="1403988"/>
                <wp:effectExtent l="0" t="0" r="0" b="571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3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31FD0" w:rsidRDefault="001D6154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3.9pt;width:52.5pt;height:110.5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" stroked="f">
                <v:textbox style="mso-fit-shape-to-text:t">
                  <w:txbxContent>
                    <w:p w:rsidR="00A31FD0" w:rsidRDefault="001D6154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114</w:t>
      </w:r>
      <w:r>
        <w:rPr>
          <w:rFonts w:ascii="Times New Roman" w:eastAsia="標楷體" w:hAnsi="Times New Roman"/>
          <w:b/>
          <w:sz w:val="32"/>
          <w:szCs w:val="32"/>
        </w:rPr>
        <w:t>教學實踐研究計畫撰寫諮詢紀錄及回饋表</w:t>
      </w:r>
      <w:bookmarkEnd w:id="0"/>
      <w:r>
        <w:rPr>
          <w:rFonts w:ascii="Times New Roman" w:eastAsia="標楷體" w:hAnsi="Times New Roman"/>
          <w:b/>
          <w:sz w:val="32"/>
          <w:szCs w:val="32"/>
        </w:rPr>
        <w:t>（北區陽明交大）</w:t>
      </w:r>
    </w:p>
    <w:tbl>
      <w:tblPr>
        <w:tblW w:w="98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2821"/>
        <w:gridCol w:w="1797"/>
        <w:gridCol w:w="3305"/>
      </w:tblGrid>
      <w:tr w:rsidR="00A31FD0">
        <w:tblPrEx>
          <w:tblCellMar>
            <w:top w:w="0" w:type="dxa"/>
            <w:bottom w:w="0" w:type="dxa"/>
          </w:tblCellMar>
        </w:tblPrEx>
        <w:trPr>
          <w:trHeight w:val="1246"/>
          <w:jc w:val="center"/>
        </w:trPr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1D615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申請人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A31FD0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1D615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Mentor</w:t>
            </w:r>
          </w:p>
        </w:tc>
        <w:tc>
          <w:tcPr>
            <w:tcW w:w="33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A31FD0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1FD0">
        <w:tblPrEx>
          <w:tblCellMar>
            <w:top w:w="0" w:type="dxa"/>
            <w:bottom w:w="0" w:type="dxa"/>
          </w:tblCellMar>
        </w:tblPrEx>
        <w:trPr>
          <w:trHeight w:val="959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1D615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諮詢方式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1D6154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上諮詢（會議室網址：　　　　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　　　　　　　　　　）</w:t>
            </w:r>
          </w:p>
          <w:p w:rsidR="00A31FD0" w:rsidRDefault="001D6154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實體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諮詢（諮詢地點：　　　　　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　　　　　　　　　　）</w:t>
            </w:r>
          </w:p>
          <w:p w:rsidR="00A31FD0" w:rsidRDefault="001D615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書面諮詢</w:t>
            </w:r>
          </w:p>
        </w:tc>
      </w:tr>
      <w:tr w:rsidR="00A31FD0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1D615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諮詢時間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1D615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114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時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分～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114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時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分</w:t>
            </w:r>
          </w:p>
        </w:tc>
      </w:tr>
      <w:tr w:rsidR="00A31FD0">
        <w:tblPrEx>
          <w:tblCellMar>
            <w:top w:w="0" w:type="dxa"/>
            <w:bottom w:w="0" w:type="dxa"/>
          </w:tblCellMar>
        </w:tblPrEx>
        <w:trPr>
          <w:trHeight w:val="2897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1D615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諮詢內容與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Mentor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建議事項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A31FD0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1FD0">
        <w:tblPrEx>
          <w:tblCellMar>
            <w:top w:w="0" w:type="dxa"/>
            <w:bottom w:w="0" w:type="dxa"/>
          </w:tblCellMar>
        </w:tblPrEx>
        <w:trPr>
          <w:trHeight w:val="2683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1D6154">
            <w:pPr>
              <w:jc w:val="center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其他</w:t>
            </w: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>對諮詢服務之建議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A31FD0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1FD0">
        <w:tblPrEx>
          <w:tblCellMar>
            <w:top w:w="0" w:type="dxa"/>
            <w:bottom w:w="0" w:type="dxa"/>
          </w:tblCellMar>
        </w:tblPrEx>
        <w:trPr>
          <w:trHeight w:val="3247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1D615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實體諮詢活動照片或線上會議室截圖</w:t>
            </w:r>
          </w:p>
          <w:p w:rsidR="00A31FD0" w:rsidRDefault="001D615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至少兩張，如以書面諮詢可免附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A31FD0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1FD0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9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1D615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申請人</w:t>
            </w:r>
          </w:p>
          <w:p w:rsidR="00A31FD0" w:rsidRDefault="001D615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簽章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D0" w:rsidRDefault="00A31FD0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A31FD0" w:rsidRDefault="001D6154">
      <w:r>
        <w:rPr>
          <w:rFonts w:ascii="Times New Roman" w:eastAsia="標楷體" w:hAnsi="Times New Roman"/>
          <w:szCs w:val="16"/>
        </w:rPr>
        <w:t>※</w:t>
      </w:r>
      <w:r>
        <w:rPr>
          <w:rFonts w:ascii="Times New Roman" w:eastAsia="標楷體" w:hAnsi="Times New Roman"/>
          <w:szCs w:val="16"/>
        </w:rPr>
        <w:t>本表請於</w:t>
      </w:r>
      <w:r>
        <w:rPr>
          <w:rFonts w:ascii="Times New Roman" w:eastAsia="標楷體" w:hAnsi="Times New Roman"/>
          <w:sz w:val="26"/>
          <w:szCs w:val="26"/>
        </w:rPr>
        <w:t>諮詢完成一週內寄至</w:t>
      </w:r>
      <w:r>
        <w:rPr>
          <w:rFonts w:ascii="Times New Roman" w:eastAsia="標楷體" w:hAnsi="Times New Roman"/>
          <w:sz w:val="26"/>
          <w:szCs w:val="26"/>
        </w:rPr>
        <w:t>wanping@nycu.edu.tw</w:t>
      </w:r>
      <w:r>
        <w:rPr>
          <w:rFonts w:ascii="Times New Roman" w:eastAsia="標楷體" w:hAnsi="Times New Roman"/>
          <w:sz w:val="26"/>
          <w:szCs w:val="26"/>
        </w:rPr>
        <w:t>（陽明交大教發中心吳小姐）</w:t>
      </w:r>
    </w:p>
    <w:sectPr w:rsidR="00A31FD0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54" w:rsidRDefault="001D6154">
      <w:r>
        <w:separator/>
      </w:r>
    </w:p>
  </w:endnote>
  <w:endnote w:type="continuationSeparator" w:id="0">
    <w:p w:rsidR="001D6154" w:rsidRDefault="001D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54" w:rsidRDefault="001D6154">
      <w:r>
        <w:rPr>
          <w:color w:val="000000"/>
        </w:rPr>
        <w:separator/>
      </w:r>
    </w:p>
  </w:footnote>
  <w:footnote w:type="continuationSeparator" w:id="0">
    <w:p w:rsidR="001D6154" w:rsidRDefault="001D6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31FD0"/>
    <w:rsid w:val="00022468"/>
    <w:rsid w:val="001D6154"/>
    <w:rsid w:val="00A3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CBE1E-264A-4FDD-97B8-574B2D20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2024-10-23T08:16:00Z</cp:lastPrinted>
  <dcterms:created xsi:type="dcterms:W3CDTF">2025-10-28T06:10:00Z</dcterms:created>
  <dcterms:modified xsi:type="dcterms:W3CDTF">2025-10-28T06:10:00Z</dcterms:modified>
</cp:coreProperties>
</file>