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p>
    <w:tbl>
      <w:tblPr>
        <w:tblW w:w="9108" w:type="dxa"/>
        <w:tblInd w:w="-426" w:type="dxa"/>
        <w:tblBorders>
          <w:top w:val="nil"/>
          <w:left w:val="nil"/>
          <w:bottom w:val="nil"/>
          <w:right w:val="nil"/>
        </w:tblBorders>
        <w:tblLayout w:type="fixed"/>
        <w:tblLook w:val="0000" w:firstRow="0" w:lastRow="0" w:firstColumn="0" w:lastColumn="0" w:noHBand="0" w:noVBand="0"/>
      </w:tblPr>
      <w:tblGrid>
        <w:gridCol w:w="1277"/>
        <w:gridCol w:w="7831"/>
      </w:tblGrid>
      <w:tr w:rsidR="00FD1939" w:rsidRPr="00FD1939" w:rsidTr="00567FD7">
        <w:trPr>
          <w:trHeight w:val="180"/>
        </w:trPr>
        <w:tc>
          <w:tcPr>
            <w:tcW w:w="9108" w:type="dxa"/>
            <w:gridSpan w:val="2"/>
          </w:tcPr>
          <w:p w:rsidR="00FD0ED7" w:rsidRPr="00FD1939" w:rsidRDefault="00FD0ED7" w:rsidP="00B0665A">
            <w:pPr>
              <w:autoSpaceDE w:val="0"/>
              <w:autoSpaceDN w:val="0"/>
              <w:adjustRightInd w:val="0"/>
              <w:snapToGrid w:val="0"/>
              <w:mirrorIndents/>
              <w:jc w:val="center"/>
              <w:rPr>
                <w:rFonts w:ascii="標楷體" w:eastAsia="標楷體" w:hAnsi="標楷體" w:cs="標楷體"/>
                <w:kern w:val="0"/>
                <w:sz w:val="36"/>
                <w:szCs w:val="36"/>
              </w:rPr>
            </w:pPr>
            <w:r w:rsidRPr="00FD1939">
              <w:rPr>
                <w:rFonts w:ascii="標楷體" w:eastAsia="標楷體" w:hAnsi="標楷體" w:cs="標楷體" w:hint="eastAsia"/>
                <w:kern w:val="0"/>
                <w:sz w:val="36"/>
                <w:szCs w:val="36"/>
              </w:rPr>
              <w:t>中山醫學大學牙醫學系碩士班修業辦法</w:t>
            </w:r>
          </w:p>
        </w:tc>
      </w:tr>
      <w:tr w:rsidR="00FD1939" w:rsidRPr="00FD1939" w:rsidTr="00567FD7">
        <w:trPr>
          <w:trHeight w:val="120"/>
        </w:trPr>
        <w:tc>
          <w:tcPr>
            <w:tcW w:w="1277" w:type="dxa"/>
          </w:tcPr>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第一條</w:t>
            </w:r>
            <w:r w:rsidRPr="00FD1939">
              <w:rPr>
                <w:rFonts w:ascii="標楷體" w:eastAsia="標楷體" w:hAnsi="標楷體" w:cs="標楷體"/>
                <w:kern w:val="0"/>
                <w:szCs w:val="24"/>
              </w:rPr>
              <w:t xml:space="preserve"> </w:t>
            </w:r>
          </w:p>
        </w:tc>
        <w:tc>
          <w:tcPr>
            <w:tcW w:w="7831" w:type="dxa"/>
          </w:tcPr>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本修業辦法依據「中山醫學大學</w:t>
            </w:r>
            <w:proofErr w:type="gramStart"/>
            <w:r w:rsidRPr="00FD1939">
              <w:rPr>
                <w:rFonts w:ascii="標楷體" w:eastAsia="標楷體" w:hAnsi="標楷體" w:cs="標楷體" w:hint="eastAsia"/>
                <w:kern w:val="0"/>
                <w:szCs w:val="24"/>
              </w:rPr>
              <w:t>學</w:t>
            </w:r>
            <w:proofErr w:type="gramEnd"/>
            <w:r w:rsidRPr="00FD1939">
              <w:rPr>
                <w:rFonts w:ascii="標楷體" w:eastAsia="標楷體" w:hAnsi="標楷體" w:cs="標楷體" w:hint="eastAsia"/>
                <w:kern w:val="0"/>
                <w:szCs w:val="24"/>
              </w:rPr>
              <w:t>則」第七十二條規定訂定之。</w:t>
            </w:r>
            <w:r w:rsidRPr="00FD1939">
              <w:rPr>
                <w:rFonts w:ascii="標楷體" w:eastAsia="標楷體" w:hAnsi="標楷體" w:cs="標楷體"/>
                <w:kern w:val="0"/>
                <w:szCs w:val="24"/>
              </w:rPr>
              <w:t xml:space="preserve"> </w:t>
            </w:r>
          </w:p>
        </w:tc>
      </w:tr>
      <w:tr w:rsidR="00FD1939" w:rsidRPr="00FD1939" w:rsidTr="00567FD7">
        <w:trPr>
          <w:trHeight w:val="480"/>
        </w:trPr>
        <w:tc>
          <w:tcPr>
            <w:tcW w:w="1277" w:type="dxa"/>
          </w:tcPr>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第二條</w:t>
            </w:r>
            <w:r w:rsidRPr="00FD1939">
              <w:rPr>
                <w:rFonts w:ascii="標楷體" w:eastAsia="標楷體" w:hAnsi="標楷體" w:cs="標楷體"/>
                <w:kern w:val="0"/>
                <w:szCs w:val="24"/>
              </w:rPr>
              <w:t xml:space="preserve"> </w:t>
            </w:r>
          </w:p>
        </w:tc>
        <w:tc>
          <w:tcPr>
            <w:tcW w:w="7831" w:type="dxa"/>
          </w:tcPr>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學位授予</w:t>
            </w:r>
            <w:r w:rsidRPr="00FD1939">
              <w:rPr>
                <w:rFonts w:ascii="標楷體" w:eastAsia="標楷體" w:hAnsi="標楷體" w:cs="標楷體"/>
                <w:kern w:val="0"/>
                <w:szCs w:val="24"/>
              </w:rPr>
              <w:t xml:space="preserve"> </w:t>
            </w:r>
          </w:p>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本系碩士班符合畢業資格者依學位授予法規定，畢業時授予牙醫學碩士學位。</w:t>
            </w:r>
            <w:r w:rsidRPr="00FD1939">
              <w:rPr>
                <w:rFonts w:ascii="標楷體" w:eastAsia="標楷體" w:hAnsi="標楷體" w:cs="標楷體"/>
                <w:kern w:val="0"/>
                <w:szCs w:val="24"/>
              </w:rPr>
              <w:t xml:space="preserve"> </w:t>
            </w:r>
          </w:p>
        </w:tc>
      </w:tr>
      <w:tr w:rsidR="00FD1939" w:rsidRPr="00FD1939" w:rsidTr="00567FD7">
        <w:trPr>
          <w:trHeight w:val="300"/>
        </w:trPr>
        <w:tc>
          <w:tcPr>
            <w:tcW w:w="1277" w:type="dxa"/>
          </w:tcPr>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第三條</w:t>
            </w:r>
            <w:r w:rsidRPr="00FD1939">
              <w:rPr>
                <w:rFonts w:ascii="標楷體" w:eastAsia="標楷體" w:hAnsi="標楷體" w:cs="標楷體"/>
                <w:kern w:val="0"/>
                <w:szCs w:val="24"/>
              </w:rPr>
              <w:t xml:space="preserve"> </w:t>
            </w:r>
          </w:p>
        </w:tc>
        <w:tc>
          <w:tcPr>
            <w:tcW w:w="7831" w:type="dxa"/>
          </w:tcPr>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修業年限</w:t>
            </w:r>
            <w:r w:rsidRPr="00FD1939">
              <w:rPr>
                <w:rFonts w:ascii="標楷體" w:eastAsia="標楷體" w:hAnsi="標楷體" w:cs="標楷體"/>
                <w:kern w:val="0"/>
                <w:szCs w:val="24"/>
              </w:rPr>
              <w:t xml:space="preserve"> </w:t>
            </w:r>
          </w:p>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一般生：</w:t>
            </w:r>
            <w:r w:rsidRPr="00FD1939">
              <w:rPr>
                <w:rFonts w:ascii="標楷體" w:eastAsia="標楷體" w:hAnsi="標楷體" w:cs="標楷體"/>
                <w:kern w:val="0"/>
                <w:szCs w:val="24"/>
              </w:rPr>
              <w:t>2-4</w:t>
            </w:r>
            <w:r w:rsidRPr="00FD1939">
              <w:rPr>
                <w:rFonts w:ascii="標楷體" w:eastAsia="標楷體" w:hAnsi="標楷體" w:cs="標楷體" w:hint="eastAsia"/>
                <w:kern w:val="0"/>
                <w:szCs w:val="24"/>
              </w:rPr>
              <w:t>年。</w:t>
            </w:r>
            <w:r w:rsidRPr="00FD1939">
              <w:rPr>
                <w:rFonts w:ascii="標楷體" w:eastAsia="標楷體" w:hAnsi="標楷體" w:cs="標楷體"/>
                <w:kern w:val="0"/>
                <w:szCs w:val="24"/>
              </w:rPr>
              <w:t xml:space="preserve"> </w:t>
            </w:r>
          </w:p>
        </w:tc>
      </w:tr>
      <w:tr w:rsidR="00FD1939" w:rsidRPr="00FD1939" w:rsidTr="00567FD7">
        <w:trPr>
          <w:trHeight w:val="1141"/>
        </w:trPr>
        <w:tc>
          <w:tcPr>
            <w:tcW w:w="1277" w:type="dxa"/>
          </w:tcPr>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第四條</w:t>
            </w:r>
            <w:r w:rsidRPr="00FD1939">
              <w:rPr>
                <w:rFonts w:ascii="標楷體" w:eastAsia="標楷體" w:hAnsi="標楷體" w:cs="標楷體"/>
                <w:kern w:val="0"/>
                <w:szCs w:val="24"/>
              </w:rPr>
              <w:t xml:space="preserve"> </w:t>
            </w:r>
          </w:p>
        </w:tc>
        <w:tc>
          <w:tcPr>
            <w:tcW w:w="7831" w:type="dxa"/>
          </w:tcPr>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學籍</w:t>
            </w:r>
            <w:r w:rsidRPr="00FD1939">
              <w:rPr>
                <w:rFonts w:ascii="標楷體" w:eastAsia="標楷體" w:hAnsi="標楷體" w:cs="標楷體"/>
                <w:kern w:val="0"/>
                <w:szCs w:val="24"/>
              </w:rPr>
              <w:t xml:space="preserve"> </w:t>
            </w:r>
          </w:p>
          <w:p w:rsidR="00650EB6" w:rsidRPr="00FD1939" w:rsidRDefault="00FD0ED7" w:rsidP="004E7548">
            <w:pPr>
              <w:pStyle w:val="a8"/>
              <w:numPr>
                <w:ilvl w:val="0"/>
                <w:numId w:val="1"/>
              </w:numPr>
              <w:tabs>
                <w:tab w:val="left" w:pos="567"/>
              </w:tabs>
              <w:autoSpaceDE w:val="0"/>
              <w:autoSpaceDN w:val="0"/>
              <w:adjustRightInd w:val="0"/>
              <w:snapToGrid w:val="0"/>
              <w:ind w:leftChars="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本系碩士班學生經核准得同時在本校或國內外大學修讀學位。本校學生申請雙重學籍應向原就讀系所提出，</w:t>
            </w:r>
            <w:proofErr w:type="gramStart"/>
            <w:r w:rsidRPr="00FD1939">
              <w:rPr>
                <w:rFonts w:ascii="標楷體" w:eastAsia="標楷體" w:hAnsi="標楷體" w:cs="標楷體" w:hint="eastAsia"/>
                <w:kern w:val="0"/>
                <w:szCs w:val="24"/>
              </w:rPr>
              <w:t>須系所</w:t>
            </w:r>
            <w:proofErr w:type="gramEnd"/>
            <w:r w:rsidRPr="00FD1939">
              <w:rPr>
                <w:rFonts w:ascii="標楷體" w:eastAsia="標楷體" w:hAnsi="標楷體" w:cs="標楷體" w:hint="eastAsia"/>
                <w:kern w:val="0"/>
                <w:szCs w:val="24"/>
              </w:rPr>
              <w:t>主任、院長、教務長及校長核可。未經核准經查出者以退學處分。</w:t>
            </w:r>
            <w:r w:rsidRPr="00FD1939">
              <w:rPr>
                <w:rFonts w:ascii="標楷體" w:eastAsia="標楷體" w:hAnsi="標楷體" w:cs="標楷體"/>
                <w:kern w:val="0"/>
                <w:szCs w:val="24"/>
              </w:rPr>
              <w:t xml:space="preserve"> </w:t>
            </w:r>
          </w:p>
          <w:p w:rsidR="00FD0ED7" w:rsidRPr="00FD1939" w:rsidRDefault="00FD0ED7" w:rsidP="003857FA">
            <w:pPr>
              <w:pStyle w:val="a8"/>
              <w:numPr>
                <w:ilvl w:val="0"/>
                <w:numId w:val="1"/>
              </w:numPr>
              <w:tabs>
                <w:tab w:val="left" w:pos="142"/>
                <w:tab w:val="left" w:pos="425"/>
                <w:tab w:val="left" w:pos="567"/>
              </w:tabs>
              <w:autoSpaceDE w:val="0"/>
              <w:autoSpaceDN w:val="0"/>
              <w:adjustRightInd w:val="0"/>
              <w:snapToGrid w:val="0"/>
              <w:ind w:leftChars="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學生休學、退學依「中山醫學大學學生休學辦法」及「中山醫學大學</w:t>
            </w:r>
            <w:proofErr w:type="gramStart"/>
            <w:r w:rsidRPr="00FD1939">
              <w:rPr>
                <w:rFonts w:ascii="標楷體" w:eastAsia="標楷體" w:hAnsi="標楷體" w:cs="標楷體" w:hint="eastAsia"/>
                <w:kern w:val="0"/>
                <w:szCs w:val="24"/>
              </w:rPr>
              <w:t>學</w:t>
            </w:r>
            <w:proofErr w:type="gramEnd"/>
            <w:r w:rsidRPr="00FD1939">
              <w:rPr>
                <w:rFonts w:ascii="標楷體" w:eastAsia="標楷體" w:hAnsi="標楷體" w:cs="標楷體" w:hint="eastAsia"/>
                <w:kern w:val="0"/>
                <w:szCs w:val="24"/>
              </w:rPr>
              <w:t>則」辦理。</w:t>
            </w:r>
            <w:r w:rsidRPr="00FD1939">
              <w:rPr>
                <w:rFonts w:ascii="標楷體" w:eastAsia="標楷體" w:hAnsi="標楷體" w:cs="標楷體"/>
                <w:kern w:val="0"/>
                <w:szCs w:val="24"/>
              </w:rPr>
              <w:t xml:space="preserve"> </w:t>
            </w:r>
          </w:p>
        </w:tc>
      </w:tr>
      <w:tr w:rsidR="00FD1939" w:rsidRPr="00FD1939" w:rsidTr="00567FD7">
        <w:trPr>
          <w:trHeight w:val="2176"/>
        </w:trPr>
        <w:tc>
          <w:tcPr>
            <w:tcW w:w="1277" w:type="dxa"/>
          </w:tcPr>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第五條</w:t>
            </w:r>
            <w:r w:rsidRPr="00FD1939">
              <w:rPr>
                <w:rFonts w:ascii="標楷體" w:eastAsia="標楷體" w:hAnsi="標楷體" w:cs="標楷體"/>
                <w:kern w:val="0"/>
                <w:szCs w:val="24"/>
              </w:rPr>
              <w:t xml:space="preserve"> </w:t>
            </w:r>
          </w:p>
        </w:tc>
        <w:tc>
          <w:tcPr>
            <w:tcW w:w="7831" w:type="dxa"/>
          </w:tcPr>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學分及課程</w:t>
            </w:r>
            <w:r w:rsidRPr="00FD1939">
              <w:rPr>
                <w:rFonts w:ascii="標楷體" w:eastAsia="標楷體" w:hAnsi="標楷體" w:cs="標楷體"/>
                <w:kern w:val="0"/>
                <w:szCs w:val="24"/>
              </w:rPr>
              <w:t xml:space="preserve"> </w:t>
            </w:r>
          </w:p>
          <w:p w:rsidR="00650EB6" w:rsidRPr="00FD1939" w:rsidRDefault="00FD0ED7" w:rsidP="00E15116">
            <w:pPr>
              <w:pStyle w:val="a8"/>
              <w:numPr>
                <w:ilvl w:val="0"/>
                <w:numId w:val="2"/>
              </w:numPr>
              <w:autoSpaceDE w:val="0"/>
              <w:autoSpaceDN w:val="0"/>
              <w:adjustRightInd w:val="0"/>
              <w:snapToGrid w:val="0"/>
              <w:ind w:leftChars="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本系研究所學生需修滿規定學分</w:t>
            </w:r>
            <w:r w:rsidRPr="00FD1939">
              <w:rPr>
                <w:rFonts w:ascii="標楷體" w:eastAsia="標楷體" w:hAnsi="標楷體" w:cs="標楷體"/>
                <w:kern w:val="0"/>
                <w:szCs w:val="24"/>
              </w:rPr>
              <w:t>24</w:t>
            </w:r>
            <w:r w:rsidRPr="00FD1939">
              <w:rPr>
                <w:rFonts w:ascii="標楷體" w:eastAsia="標楷體" w:hAnsi="標楷體" w:cs="標楷體" w:hint="eastAsia"/>
                <w:kern w:val="0"/>
                <w:szCs w:val="24"/>
              </w:rPr>
              <w:t>學分</w:t>
            </w:r>
            <w:r w:rsidRPr="00FD1939">
              <w:rPr>
                <w:rFonts w:ascii="標楷體" w:eastAsia="標楷體" w:hAnsi="標楷體" w:cs="標楷體"/>
                <w:kern w:val="0"/>
                <w:szCs w:val="24"/>
              </w:rPr>
              <w:t>(</w:t>
            </w:r>
            <w:r w:rsidRPr="00FD1939">
              <w:rPr>
                <w:rFonts w:ascii="標楷體" w:eastAsia="標楷體" w:hAnsi="標楷體" w:cs="標楷體" w:hint="eastAsia"/>
                <w:kern w:val="0"/>
                <w:szCs w:val="24"/>
              </w:rPr>
              <w:t>含必修學分</w:t>
            </w:r>
            <w:r w:rsidRPr="00FD1939">
              <w:rPr>
                <w:rFonts w:ascii="標楷體" w:eastAsia="標楷體" w:hAnsi="標楷體" w:cs="標楷體"/>
                <w:kern w:val="0"/>
                <w:szCs w:val="24"/>
              </w:rPr>
              <w:t>)</w:t>
            </w:r>
            <w:r w:rsidRPr="00FD1939">
              <w:rPr>
                <w:rFonts w:ascii="標楷體" w:eastAsia="標楷體" w:hAnsi="標楷體" w:cs="標楷體" w:hint="eastAsia"/>
                <w:kern w:val="0"/>
                <w:szCs w:val="24"/>
              </w:rPr>
              <w:t>，並通過碩士論</w:t>
            </w:r>
            <w:r w:rsidRPr="00FD1939">
              <w:rPr>
                <w:rFonts w:ascii="標楷體" w:eastAsia="標楷體" w:hAnsi="標楷體" w:cs="標楷體"/>
                <w:kern w:val="0"/>
                <w:szCs w:val="24"/>
              </w:rPr>
              <w:t xml:space="preserve"> </w:t>
            </w:r>
            <w:r w:rsidRPr="00FD1939">
              <w:rPr>
                <w:rFonts w:ascii="標楷體" w:eastAsia="標楷體" w:hAnsi="標楷體" w:cs="標楷體" w:hint="eastAsia"/>
                <w:kern w:val="0"/>
                <w:szCs w:val="24"/>
              </w:rPr>
              <w:t>文口試（</w:t>
            </w:r>
            <w:r w:rsidRPr="00FD1939">
              <w:rPr>
                <w:rFonts w:ascii="標楷體" w:eastAsia="標楷體" w:hAnsi="標楷體" w:cs="標楷體"/>
                <w:kern w:val="0"/>
                <w:szCs w:val="24"/>
              </w:rPr>
              <w:t>6</w:t>
            </w:r>
            <w:r w:rsidRPr="00FD1939">
              <w:rPr>
                <w:rFonts w:ascii="標楷體" w:eastAsia="標楷體" w:hAnsi="標楷體" w:cs="標楷體" w:hint="eastAsia"/>
                <w:kern w:val="0"/>
                <w:szCs w:val="24"/>
              </w:rPr>
              <w:t>學分）方得畢業。</w:t>
            </w:r>
            <w:r w:rsidRPr="00FD1939">
              <w:rPr>
                <w:rFonts w:ascii="標楷體" w:eastAsia="標楷體" w:hAnsi="標楷體" w:cs="標楷體"/>
                <w:kern w:val="0"/>
                <w:szCs w:val="24"/>
              </w:rPr>
              <w:t xml:space="preserve"> </w:t>
            </w:r>
          </w:p>
          <w:p w:rsidR="00650EB6" w:rsidRPr="00FD1939" w:rsidRDefault="00FD0ED7" w:rsidP="00E15116">
            <w:pPr>
              <w:pStyle w:val="a8"/>
              <w:numPr>
                <w:ilvl w:val="0"/>
                <w:numId w:val="2"/>
              </w:numPr>
              <w:autoSpaceDE w:val="0"/>
              <w:autoSpaceDN w:val="0"/>
              <w:adjustRightInd w:val="0"/>
              <w:snapToGrid w:val="0"/>
              <w:ind w:leftChars="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以同等學歷（如五專、二專、三專、或高考身分）考入本系碩士班者，</w:t>
            </w:r>
            <w:r w:rsidRPr="00FD1939">
              <w:rPr>
                <w:rFonts w:ascii="標楷體" w:eastAsia="標楷體" w:hAnsi="標楷體" w:cs="標楷體"/>
                <w:kern w:val="0"/>
                <w:szCs w:val="24"/>
              </w:rPr>
              <w:t xml:space="preserve"> </w:t>
            </w:r>
            <w:r w:rsidRPr="00FD1939">
              <w:rPr>
                <w:rFonts w:ascii="標楷體" w:eastAsia="標楷體" w:hAnsi="標楷體" w:cs="標楷體" w:hint="eastAsia"/>
                <w:kern w:val="0"/>
                <w:szCs w:val="24"/>
              </w:rPr>
              <w:t>得由指導教授決定需補修之大學相關課程。</w:t>
            </w:r>
            <w:r w:rsidRPr="00FD1939">
              <w:rPr>
                <w:rFonts w:ascii="標楷體" w:eastAsia="標楷體" w:hAnsi="標楷體" w:cs="標楷體"/>
                <w:kern w:val="0"/>
                <w:szCs w:val="24"/>
              </w:rPr>
              <w:t xml:space="preserve"> </w:t>
            </w:r>
          </w:p>
          <w:p w:rsidR="00650EB6" w:rsidRPr="00FD1939" w:rsidRDefault="00FD0ED7" w:rsidP="00E15116">
            <w:pPr>
              <w:pStyle w:val="a8"/>
              <w:numPr>
                <w:ilvl w:val="0"/>
                <w:numId w:val="2"/>
              </w:numPr>
              <w:autoSpaceDE w:val="0"/>
              <w:autoSpaceDN w:val="0"/>
              <w:adjustRightInd w:val="0"/>
              <w:snapToGrid w:val="0"/>
              <w:ind w:leftChars="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前述之補修課程學分其成績必須達</w:t>
            </w:r>
            <w:r w:rsidRPr="00FD1939">
              <w:rPr>
                <w:rFonts w:ascii="標楷體" w:eastAsia="標楷體" w:hAnsi="標楷體" w:cs="標楷體"/>
                <w:kern w:val="0"/>
                <w:szCs w:val="24"/>
              </w:rPr>
              <w:t>70</w:t>
            </w:r>
            <w:r w:rsidRPr="00FD1939">
              <w:rPr>
                <w:rFonts w:ascii="標楷體" w:eastAsia="標楷體" w:hAnsi="標楷體" w:cs="標楷體" w:hint="eastAsia"/>
                <w:kern w:val="0"/>
                <w:szCs w:val="24"/>
              </w:rPr>
              <w:t>分以上才算及格，不及格者須再重修。其修得之學分及成績只</w:t>
            </w:r>
            <w:proofErr w:type="gramStart"/>
            <w:r w:rsidRPr="00FD1939">
              <w:rPr>
                <w:rFonts w:ascii="標楷體" w:eastAsia="標楷體" w:hAnsi="標楷體" w:cs="標楷體" w:hint="eastAsia"/>
                <w:kern w:val="0"/>
                <w:szCs w:val="24"/>
              </w:rPr>
              <w:t>予備</w:t>
            </w:r>
            <w:proofErr w:type="gramEnd"/>
            <w:r w:rsidRPr="00FD1939">
              <w:rPr>
                <w:rFonts w:ascii="標楷體" w:eastAsia="標楷體" w:hAnsi="標楷體" w:cs="標楷體" w:hint="eastAsia"/>
                <w:kern w:val="0"/>
                <w:szCs w:val="24"/>
              </w:rPr>
              <w:t>查不列入研究所畢業學分內計算。</w:t>
            </w:r>
            <w:r w:rsidRPr="00FD1939">
              <w:rPr>
                <w:rFonts w:ascii="標楷體" w:eastAsia="標楷體" w:hAnsi="標楷體" w:cs="標楷體"/>
                <w:kern w:val="0"/>
                <w:szCs w:val="24"/>
              </w:rPr>
              <w:t xml:space="preserve"> </w:t>
            </w:r>
          </w:p>
          <w:p w:rsidR="00650EB6" w:rsidRPr="00FD1939" w:rsidRDefault="00FD0ED7" w:rsidP="00E15116">
            <w:pPr>
              <w:pStyle w:val="a8"/>
              <w:numPr>
                <w:ilvl w:val="0"/>
                <w:numId w:val="2"/>
              </w:numPr>
              <w:autoSpaceDE w:val="0"/>
              <w:autoSpaceDN w:val="0"/>
              <w:adjustRightInd w:val="0"/>
              <w:snapToGrid w:val="0"/>
              <w:ind w:leftChars="0"/>
              <w:mirrorIndents/>
              <w:jc w:val="both"/>
              <w:rPr>
                <w:rFonts w:ascii="標楷體" w:eastAsia="標楷體" w:hAnsi="標楷體" w:cs="標楷體"/>
                <w:kern w:val="0"/>
                <w:szCs w:val="24"/>
              </w:rPr>
            </w:pPr>
            <w:proofErr w:type="gramStart"/>
            <w:r w:rsidRPr="00FD1939">
              <w:rPr>
                <w:rFonts w:ascii="標楷體" w:eastAsia="標楷體" w:hAnsi="標楷體" w:cs="標楷體" w:hint="eastAsia"/>
                <w:kern w:val="0"/>
                <w:szCs w:val="24"/>
              </w:rPr>
              <w:t>曾修由本</w:t>
            </w:r>
            <w:proofErr w:type="gramEnd"/>
            <w:r w:rsidRPr="00FD1939">
              <w:rPr>
                <w:rFonts w:ascii="標楷體" w:eastAsia="標楷體" w:hAnsi="標楷體" w:cs="標楷體" w:hint="eastAsia"/>
                <w:kern w:val="0"/>
                <w:szCs w:val="24"/>
              </w:rPr>
              <w:t>系碩士班所開之推廣教育</w:t>
            </w:r>
            <w:proofErr w:type="gramStart"/>
            <w:r w:rsidRPr="00FD1939">
              <w:rPr>
                <w:rFonts w:ascii="標楷體" w:eastAsia="標楷體" w:hAnsi="標楷體" w:cs="標楷體" w:hint="eastAsia"/>
                <w:kern w:val="0"/>
                <w:szCs w:val="24"/>
              </w:rPr>
              <w:t>學分班其學分</w:t>
            </w:r>
            <w:proofErr w:type="gramEnd"/>
            <w:r w:rsidRPr="00FD1939">
              <w:rPr>
                <w:rFonts w:ascii="標楷體" w:eastAsia="標楷體" w:hAnsi="標楷體" w:cs="標楷體" w:hint="eastAsia"/>
                <w:kern w:val="0"/>
                <w:szCs w:val="24"/>
              </w:rPr>
              <w:t>本系給予承認，但以</w:t>
            </w:r>
            <w:r w:rsidRPr="00FD1939">
              <w:rPr>
                <w:rFonts w:ascii="標楷體" w:eastAsia="標楷體" w:hAnsi="標楷體" w:cs="標楷體"/>
                <w:kern w:val="0"/>
                <w:szCs w:val="24"/>
              </w:rPr>
              <w:t>12</w:t>
            </w:r>
            <w:r w:rsidRPr="00FD1939">
              <w:rPr>
                <w:rFonts w:ascii="標楷體" w:eastAsia="標楷體" w:hAnsi="標楷體" w:cs="標楷體" w:hint="eastAsia"/>
                <w:kern w:val="0"/>
                <w:szCs w:val="24"/>
              </w:rPr>
              <w:t>學分為上限。</w:t>
            </w:r>
            <w:r w:rsidRPr="00FD1939">
              <w:rPr>
                <w:rFonts w:ascii="標楷體" w:eastAsia="標楷體" w:hAnsi="標楷體" w:cs="標楷體"/>
                <w:kern w:val="0"/>
                <w:szCs w:val="24"/>
              </w:rPr>
              <w:t xml:space="preserve"> </w:t>
            </w:r>
          </w:p>
          <w:p w:rsidR="00FD0ED7" w:rsidRPr="00FD1939" w:rsidRDefault="00FD0ED7" w:rsidP="00E15116">
            <w:pPr>
              <w:pStyle w:val="a8"/>
              <w:numPr>
                <w:ilvl w:val="0"/>
                <w:numId w:val="2"/>
              </w:numPr>
              <w:autoSpaceDE w:val="0"/>
              <w:autoSpaceDN w:val="0"/>
              <w:adjustRightInd w:val="0"/>
              <w:snapToGrid w:val="0"/>
              <w:ind w:leftChars="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本系研究生每學期參加專題討論。若缺席超過三次（含）以上時，以不及格論必須重修。</w:t>
            </w:r>
            <w:r w:rsidRPr="00FD1939">
              <w:rPr>
                <w:rFonts w:ascii="標楷體" w:eastAsia="標楷體" w:hAnsi="標楷體" w:cs="標楷體"/>
                <w:kern w:val="0"/>
                <w:szCs w:val="24"/>
              </w:rPr>
              <w:t xml:space="preserve"> </w:t>
            </w:r>
          </w:p>
        </w:tc>
      </w:tr>
      <w:tr w:rsidR="00FD1939" w:rsidRPr="00FD1939" w:rsidTr="00567FD7">
        <w:trPr>
          <w:trHeight w:val="660"/>
        </w:trPr>
        <w:tc>
          <w:tcPr>
            <w:tcW w:w="1277" w:type="dxa"/>
          </w:tcPr>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第六條</w:t>
            </w:r>
            <w:r w:rsidRPr="00FD1939">
              <w:rPr>
                <w:rFonts w:ascii="標楷體" w:eastAsia="標楷體" w:hAnsi="標楷體" w:cs="標楷體"/>
                <w:kern w:val="0"/>
                <w:szCs w:val="24"/>
              </w:rPr>
              <w:t xml:space="preserve"> </w:t>
            </w:r>
          </w:p>
        </w:tc>
        <w:tc>
          <w:tcPr>
            <w:tcW w:w="7831" w:type="dxa"/>
          </w:tcPr>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上課及請假規則</w:t>
            </w:r>
            <w:r w:rsidRPr="00FD1939">
              <w:rPr>
                <w:rFonts w:ascii="標楷體" w:eastAsia="標楷體" w:hAnsi="標楷體" w:cs="標楷體"/>
                <w:kern w:val="0"/>
                <w:szCs w:val="24"/>
              </w:rPr>
              <w:t xml:space="preserve"> </w:t>
            </w:r>
          </w:p>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本系研究生因事或因病無法上課或參加考試時，填妥</w:t>
            </w:r>
            <w:proofErr w:type="gramStart"/>
            <w:r w:rsidRPr="00FD1939">
              <w:rPr>
                <w:rFonts w:ascii="標楷體" w:eastAsia="標楷體" w:hAnsi="標楷體" w:cs="標楷體" w:hint="eastAsia"/>
                <w:kern w:val="0"/>
                <w:szCs w:val="24"/>
              </w:rPr>
              <w:t>請假單經該</w:t>
            </w:r>
            <w:proofErr w:type="gramEnd"/>
            <w:r w:rsidRPr="00FD1939">
              <w:rPr>
                <w:rFonts w:ascii="標楷體" w:eastAsia="標楷體" w:hAnsi="標楷體" w:cs="標楷體" w:hint="eastAsia"/>
                <w:kern w:val="0"/>
                <w:szCs w:val="24"/>
              </w:rPr>
              <w:t>授課教師簽名後送回本系辦公室登記存查。每一學期缺課時數累計達該課程時數四分之一者，給予不及格成績。</w:t>
            </w:r>
            <w:r w:rsidRPr="00FD1939">
              <w:rPr>
                <w:rFonts w:ascii="標楷體" w:eastAsia="標楷體" w:hAnsi="標楷體" w:cs="標楷體"/>
                <w:kern w:val="0"/>
                <w:szCs w:val="24"/>
              </w:rPr>
              <w:t xml:space="preserve"> </w:t>
            </w:r>
          </w:p>
        </w:tc>
      </w:tr>
      <w:tr w:rsidR="00FD1939" w:rsidRPr="00FD1939" w:rsidTr="00567FD7">
        <w:trPr>
          <w:trHeight w:val="934"/>
        </w:trPr>
        <w:tc>
          <w:tcPr>
            <w:tcW w:w="1277" w:type="dxa"/>
          </w:tcPr>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第七條</w:t>
            </w:r>
            <w:r w:rsidRPr="00FD1939">
              <w:rPr>
                <w:rFonts w:ascii="標楷體" w:eastAsia="標楷體" w:hAnsi="標楷體" w:cs="標楷體"/>
                <w:kern w:val="0"/>
                <w:szCs w:val="24"/>
              </w:rPr>
              <w:t xml:space="preserve"> </w:t>
            </w:r>
          </w:p>
        </w:tc>
        <w:tc>
          <w:tcPr>
            <w:tcW w:w="7831" w:type="dxa"/>
          </w:tcPr>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選定指導教授規則</w:t>
            </w:r>
            <w:r w:rsidRPr="00FD1939">
              <w:rPr>
                <w:rFonts w:ascii="標楷體" w:eastAsia="標楷體" w:hAnsi="標楷體" w:cs="標楷體"/>
                <w:kern w:val="0"/>
                <w:szCs w:val="24"/>
              </w:rPr>
              <w:t xml:space="preserve"> </w:t>
            </w:r>
          </w:p>
          <w:p w:rsidR="00650EB6" w:rsidRPr="00FD1939" w:rsidRDefault="00FD0ED7" w:rsidP="003857FA">
            <w:pPr>
              <w:pStyle w:val="a8"/>
              <w:numPr>
                <w:ilvl w:val="0"/>
                <w:numId w:val="3"/>
              </w:numPr>
              <w:tabs>
                <w:tab w:val="left" w:pos="425"/>
                <w:tab w:val="left" w:pos="567"/>
              </w:tabs>
              <w:autoSpaceDE w:val="0"/>
              <w:autoSpaceDN w:val="0"/>
              <w:adjustRightInd w:val="0"/>
              <w:snapToGrid w:val="0"/>
              <w:ind w:leftChars="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本系碩士班研究生一律以口腔醫學院所屬之助理教授以上教師擔任其論文指導教師。</w:t>
            </w:r>
            <w:r w:rsidRPr="00FD1939">
              <w:rPr>
                <w:rFonts w:ascii="標楷體" w:eastAsia="標楷體" w:hAnsi="標楷體" w:cs="標楷體"/>
                <w:kern w:val="0"/>
                <w:szCs w:val="24"/>
              </w:rPr>
              <w:t xml:space="preserve"> </w:t>
            </w:r>
          </w:p>
          <w:p w:rsidR="00FD0ED7" w:rsidRPr="00FD1939" w:rsidRDefault="00FD0ED7" w:rsidP="003857FA">
            <w:pPr>
              <w:pStyle w:val="a8"/>
              <w:numPr>
                <w:ilvl w:val="0"/>
                <w:numId w:val="3"/>
              </w:numPr>
              <w:tabs>
                <w:tab w:val="left" w:pos="425"/>
                <w:tab w:val="left" w:pos="567"/>
              </w:tabs>
              <w:autoSpaceDE w:val="0"/>
              <w:autoSpaceDN w:val="0"/>
              <w:adjustRightInd w:val="0"/>
              <w:snapToGrid w:val="0"/>
              <w:ind w:leftChars="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每年教師指導本院研究生人數不得超過兩名</w:t>
            </w:r>
            <w:r w:rsidRPr="00FD1939">
              <w:rPr>
                <w:rFonts w:ascii="標楷體" w:eastAsia="標楷體" w:hAnsi="標楷體" w:cs="標楷體"/>
                <w:kern w:val="0"/>
                <w:szCs w:val="24"/>
              </w:rPr>
              <w:t>(</w:t>
            </w:r>
            <w:r w:rsidRPr="00FD1939">
              <w:rPr>
                <w:rFonts w:ascii="標楷體" w:eastAsia="標楷體" w:hAnsi="標楷體" w:cs="標楷體" w:hint="eastAsia"/>
                <w:kern w:val="0"/>
                <w:szCs w:val="24"/>
              </w:rPr>
              <w:t>含共同指導</w:t>
            </w:r>
            <w:r w:rsidRPr="00FD1939">
              <w:rPr>
                <w:rFonts w:ascii="標楷體" w:eastAsia="標楷體" w:hAnsi="標楷體" w:cs="標楷體"/>
                <w:kern w:val="0"/>
                <w:szCs w:val="24"/>
              </w:rPr>
              <w:t>)</w:t>
            </w:r>
            <w:r w:rsidRPr="00FD1939">
              <w:rPr>
                <w:rFonts w:ascii="標楷體" w:eastAsia="標楷體" w:hAnsi="標楷體" w:cs="標楷體" w:hint="eastAsia"/>
                <w:kern w:val="0"/>
                <w:szCs w:val="24"/>
              </w:rPr>
              <w:t>，研究生之共同指導教授不得超過兩位。</w:t>
            </w:r>
            <w:r w:rsidRPr="00FD1939">
              <w:rPr>
                <w:rFonts w:ascii="標楷體" w:eastAsia="標楷體" w:hAnsi="標楷體" w:cs="標楷體"/>
                <w:kern w:val="0"/>
                <w:szCs w:val="24"/>
              </w:rPr>
              <w:t xml:space="preserve"> </w:t>
            </w:r>
          </w:p>
        </w:tc>
      </w:tr>
      <w:tr w:rsidR="00FD1939" w:rsidRPr="00FD1939" w:rsidTr="00567FD7">
        <w:trPr>
          <w:trHeight w:val="934"/>
        </w:trPr>
        <w:tc>
          <w:tcPr>
            <w:tcW w:w="1277" w:type="dxa"/>
            <w:tcBorders>
              <w:left w:val="nil"/>
            </w:tcBorders>
          </w:tcPr>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第八條</w:t>
            </w:r>
            <w:r w:rsidRPr="00FD1939">
              <w:rPr>
                <w:rFonts w:ascii="標楷體" w:eastAsia="標楷體" w:hAnsi="標楷體" w:cs="標楷體"/>
                <w:kern w:val="0"/>
                <w:szCs w:val="24"/>
              </w:rPr>
              <w:t xml:space="preserve"> </w:t>
            </w:r>
          </w:p>
        </w:tc>
        <w:tc>
          <w:tcPr>
            <w:tcW w:w="7831" w:type="dxa"/>
            <w:tcBorders>
              <w:right w:val="nil"/>
            </w:tcBorders>
          </w:tcPr>
          <w:p w:rsidR="00FD0ED7" w:rsidRPr="00FD1939" w:rsidRDefault="00581432"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hint="eastAsia"/>
                <w:b/>
                <w:szCs w:val="24"/>
              </w:rPr>
              <w:t>碩士學位</w:t>
            </w:r>
            <w:r w:rsidRPr="00FD1939">
              <w:rPr>
                <w:rFonts w:ascii="標楷體" w:eastAsia="標楷體" w:hAnsi="標楷體" w:hint="eastAsia"/>
                <w:szCs w:val="24"/>
              </w:rPr>
              <w:t>考試及出版</w:t>
            </w:r>
          </w:p>
          <w:p w:rsidR="00650EB6" w:rsidRPr="00FD1939" w:rsidRDefault="009F16C4" w:rsidP="009F16C4">
            <w:pPr>
              <w:tabs>
                <w:tab w:val="left" w:pos="425"/>
                <w:tab w:val="left" w:pos="567"/>
                <w:tab w:val="left" w:pos="736"/>
              </w:tabs>
              <w:autoSpaceDE w:val="0"/>
              <w:autoSpaceDN w:val="0"/>
              <w:adjustRightInd w:val="0"/>
              <w:snapToGrid w:val="0"/>
              <w:ind w:left="480" w:hangingChars="200" w:hanging="480"/>
              <w:mirrorIndents/>
              <w:jc w:val="both"/>
              <w:rPr>
                <w:rFonts w:ascii="標楷體" w:eastAsia="標楷體" w:hAnsi="標楷體" w:cs="標楷體"/>
                <w:kern w:val="0"/>
                <w:szCs w:val="24"/>
              </w:rPr>
            </w:pPr>
            <w:r w:rsidRPr="00FD1939">
              <w:rPr>
                <w:rFonts w:ascii="標楷體" w:eastAsia="標楷體" w:hAnsi="標楷體" w:hint="eastAsia"/>
              </w:rPr>
              <w:t>一、</w:t>
            </w:r>
            <w:r w:rsidR="00FD0ED7" w:rsidRPr="00FD1939">
              <w:rPr>
                <w:rFonts w:ascii="標楷體" w:eastAsia="標楷體" w:hAnsi="標楷體" w:cs="標楷體" w:hint="eastAsia"/>
                <w:kern w:val="0"/>
                <w:szCs w:val="24"/>
              </w:rPr>
              <w:t>本系研究生於一年級下學期須於所內公開提出論文計劃</w:t>
            </w:r>
            <w:r w:rsidR="00FD0ED7" w:rsidRPr="00FD1939">
              <w:rPr>
                <w:rFonts w:ascii="標楷體" w:eastAsia="標楷體" w:hAnsi="標楷體" w:cs="標楷體"/>
                <w:kern w:val="0"/>
                <w:szCs w:val="24"/>
              </w:rPr>
              <w:t>(proposal)</w:t>
            </w:r>
            <w:r w:rsidR="00FD0ED7" w:rsidRPr="00FD1939">
              <w:rPr>
                <w:rFonts w:ascii="標楷體" w:eastAsia="標楷體" w:hAnsi="標楷體" w:cs="標楷體" w:hint="eastAsia"/>
                <w:kern w:val="0"/>
                <w:szCs w:val="24"/>
              </w:rPr>
              <w:t>，二年級下學期提出進度報告，並經指導教師簽名後於該學期</w:t>
            </w:r>
            <w:r w:rsidR="00FD0ED7" w:rsidRPr="00FD1939">
              <w:rPr>
                <w:rFonts w:ascii="標楷體" w:eastAsia="標楷體" w:hAnsi="標楷體" w:cs="標楷體"/>
                <w:kern w:val="0"/>
                <w:szCs w:val="24"/>
              </w:rPr>
              <w:t>seminar</w:t>
            </w:r>
            <w:r w:rsidR="00FD0ED7" w:rsidRPr="00FD1939">
              <w:rPr>
                <w:rFonts w:ascii="標楷體" w:eastAsia="標楷體" w:hAnsi="標楷體" w:cs="標楷體" w:hint="eastAsia"/>
                <w:kern w:val="0"/>
                <w:szCs w:val="24"/>
              </w:rPr>
              <w:t>時提出報告。</w:t>
            </w:r>
            <w:r w:rsidR="00FD0ED7" w:rsidRPr="00FD1939">
              <w:rPr>
                <w:rFonts w:ascii="標楷體" w:eastAsia="標楷體" w:hAnsi="標楷體" w:cs="標楷體"/>
                <w:kern w:val="0"/>
                <w:szCs w:val="24"/>
              </w:rPr>
              <w:t xml:space="preserve"> </w:t>
            </w:r>
          </w:p>
          <w:p w:rsidR="00581432" w:rsidRPr="00FD1939" w:rsidRDefault="009F16C4" w:rsidP="009F16C4">
            <w:pPr>
              <w:tabs>
                <w:tab w:val="left" w:pos="567"/>
              </w:tabs>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hint="eastAsia"/>
                <w:szCs w:val="24"/>
              </w:rPr>
              <w:t>二、</w:t>
            </w:r>
            <w:r w:rsidR="00581432" w:rsidRPr="00FD1939">
              <w:rPr>
                <w:rFonts w:ascii="標楷體" w:eastAsia="標楷體" w:hAnsi="標楷體" w:hint="eastAsia"/>
                <w:szCs w:val="24"/>
              </w:rPr>
              <w:t>本系碩士班研究生需具下列任一標</w:t>
            </w:r>
            <w:proofErr w:type="gramStart"/>
            <w:r w:rsidR="00581432" w:rsidRPr="00FD1939">
              <w:rPr>
                <w:rFonts w:ascii="標楷體" w:eastAsia="標楷體" w:hAnsi="標楷體" w:hint="eastAsia"/>
                <w:szCs w:val="24"/>
              </w:rPr>
              <w:t>準</w:t>
            </w:r>
            <w:proofErr w:type="gramEnd"/>
            <w:r w:rsidR="00581432" w:rsidRPr="00FD1939">
              <w:rPr>
                <w:rFonts w:ascii="標楷體" w:eastAsia="標楷體" w:hAnsi="標楷體" w:hint="eastAsia"/>
                <w:szCs w:val="24"/>
              </w:rPr>
              <w:t>始得提出學位考試申請</w:t>
            </w:r>
          </w:p>
          <w:p w:rsidR="00650EB6" w:rsidRPr="00FD1939" w:rsidRDefault="00650EB6" w:rsidP="00E15116">
            <w:pPr>
              <w:pStyle w:val="Default"/>
              <w:numPr>
                <w:ilvl w:val="0"/>
                <w:numId w:val="5"/>
              </w:numPr>
              <w:snapToGrid w:val="0"/>
              <w:ind w:left="919"/>
              <w:mirrorIndents/>
              <w:jc w:val="both"/>
              <w:rPr>
                <w:rFonts w:hAnsi="標楷體"/>
                <w:color w:val="auto"/>
              </w:rPr>
            </w:pPr>
            <w:r w:rsidRPr="00FD1939">
              <w:rPr>
                <w:rFonts w:hAnsi="標楷體" w:hint="eastAsia"/>
                <w:color w:val="auto"/>
              </w:rPr>
              <w:t>、</w:t>
            </w:r>
            <w:r w:rsidR="00581432" w:rsidRPr="00FD1939">
              <w:rPr>
                <w:rFonts w:hAnsi="標楷體" w:hint="eastAsia"/>
                <w:color w:val="auto"/>
              </w:rPr>
              <w:t>需具以第一作者發表並接受刊登於國內外具審核制度學術性期刊之證明文件</w:t>
            </w:r>
            <w:r w:rsidR="00581432" w:rsidRPr="00FD1939">
              <w:rPr>
                <w:rFonts w:hAnsi="標楷體"/>
                <w:color w:val="auto"/>
              </w:rPr>
              <w:t>(</w:t>
            </w:r>
            <w:r w:rsidR="00581432" w:rsidRPr="00FD1939">
              <w:rPr>
                <w:rFonts w:hAnsi="標楷體" w:hint="eastAsia"/>
                <w:color w:val="auto"/>
              </w:rPr>
              <w:t>如接受函</w:t>
            </w:r>
            <w:r w:rsidR="00581432" w:rsidRPr="00FD1939">
              <w:rPr>
                <w:rFonts w:hAnsi="標楷體"/>
                <w:color w:val="auto"/>
              </w:rPr>
              <w:t>)</w:t>
            </w:r>
            <w:r w:rsidR="00581432" w:rsidRPr="00FD1939">
              <w:rPr>
                <w:rFonts w:hAnsi="標楷體" w:hint="eastAsia"/>
                <w:color w:val="auto"/>
              </w:rPr>
              <w:t>。</w:t>
            </w:r>
            <w:r w:rsidR="00581432" w:rsidRPr="00FD1939">
              <w:rPr>
                <w:rFonts w:hAnsi="標楷體"/>
                <w:color w:val="auto"/>
              </w:rPr>
              <w:t xml:space="preserve"> </w:t>
            </w:r>
          </w:p>
          <w:p w:rsidR="00581432" w:rsidRPr="00FD1939" w:rsidRDefault="00650EB6" w:rsidP="00E15116">
            <w:pPr>
              <w:pStyle w:val="Default"/>
              <w:numPr>
                <w:ilvl w:val="0"/>
                <w:numId w:val="5"/>
              </w:numPr>
              <w:snapToGrid w:val="0"/>
              <w:ind w:left="919"/>
              <w:mirrorIndents/>
              <w:jc w:val="both"/>
              <w:rPr>
                <w:rFonts w:hAnsi="標楷體"/>
                <w:color w:val="auto"/>
              </w:rPr>
            </w:pPr>
            <w:r w:rsidRPr="00FD1939">
              <w:rPr>
                <w:rFonts w:hAnsi="標楷體" w:hint="eastAsia"/>
                <w:color w:val="auto"/>
              </w:rPr>
              <w:t>、</w:t>
            </w:r>
            <w:r w:rsidR="00581432" w:rsidRPr="00FD1939">
              <w:rPr>
                <w:rFonts w:hAnsi="標楷體" w:hint="eastAsia"/>
                <w:color w:val="auto"/>
              </w:rPr>
              <w:t>以口頭或貼示報告形式出席國內外學術會議。</w:t>
            </w:r>
            <w:r w:rsidR="00581432" w:rsidRPr="00FD1939">
              <w:rPr>
                <w:rFonts w:hAnsi="標楷體"/>
                <w:color w:val="auto"/>
              </w:rPr>
              <w:t xml:space="preserve"> </w:t>
            </w:r>
          </w:p>
          <w:p w:rsidR="002F404A" w:rsidRPr="00FD1939" w:rsidRDefault="002F404A" w:rsidP="009F16C4">
            <w:pPr>
              <w:pStyle w:val="Default"/>
              <w:snapToGrid w:val="0"/>
              <w:spacing w:beforeLines="15" w:before="54" w:line="240" w:lineRule="atLeast"/>
              <w:ind w:left="480" w:hangingChars="200" w:hanging="480"/>
              <w:rPr>
                <w:rFonts w:hAnsi="標楷體"/>
                <w:b/>
                <w:color w:val="auto"/>
              </w:rPr>
            </w:pPr>
            <w:r w:rsidRPr="00FD1939">
              <w:rPr>
                <w:rFonts w:hAnsi="標楷體" w:hint="eastAsia"/>
                <w:color w:val="auto"/>
              </w:rPr>
              <w:lastRenderedPageBreak/>
              <w:t>三、</w:t>
            </w:r>
            <w:r w:rsidRPr="00FD1939">
              <w:rPr>
                <w:rFonts w:hAnsi="標楷體" w:hint="eastAsia"/>
                <w:b/>
                <w:color w:val="auto"/>
              </w:rPr>
              <w:t>須於申請學位考試前完成「學術研究 倫理教育課程」(可透過網路教學平台自行觀看且</w:t>
            </w:r>
            <w:proofErr w:type="gramStart"/>
            <w:r w:rsidRPr="00FD1939">
              <w:rPr>
                <w:rFonts w:hAnsi="標楷體" w:hint="eastAsia"/>
                <w:b/>
                <w:color w:val="auto"/>
              </w:rPr>
              <w:t>通過線上測驗</w:t>
            </w:r>
            <w:proofErr w:type="gramEnd"/>
            <w:r w:rsidRPr="00FD1939">
              <w:rPr>
                <w:rFonts w:hAnsi="標楷體" w:hint="eastAsia"/>
                <w:b/>
                <w:color w:val="auto"/>
              </w:rPr>
              <w:t>達及格標準)，未完成本課程或未通過測驗者不得申請學位考試。</w:t>
            </w:r>
          </w:p>
          <w:p w:rsidR="009F16C4" w:rsidRPr="00FD1939" w:rsidRDefault="009F16C4" w:rsidP="009F16C4">
            <w:pPr>
              <w:spacing w:line="240" w:lineRule="atLeast"/>
              <w:ind w:left="480" w:hangingChars="200" w:hanging="480"/>
              <w:rPr>
                <w:rFonts w:ascii="標楷體" w:eastAsia="標楷體" w:hAnsi="標楷體"/>
                <w:b/>
              </w:rPr>
            </w:pPr>
            <w:r w:rsidRPr="00FD1939">
              <w:rPr>
                <w:rFonts w:ascii="標楷體" w:eastAsia="標楷體" w:hAnsi="標楷體" w:hint="eastAsia"/>
                <w:b/>
              </w:rPr>
              <w:t>四、學位考試成績需達</w:t>
            </w:r>
            <w:r w:rsidRPr="00FD1939">
              <w:rPr>
                <w:rFonts w:ascii="標楷體" w:eastAsia="標楷體" w:hAnsi="標楷體"/>
                <w:b/>
              </w:rPr>
              <w:t>70</w:t>
            </w:r>
            <w:r w:rsidRPr="00FD1939">
              <w:rPr>
                <w:rFonts w:ascii="標楷體" w:eastAsia="標楷體" w:hAnsi="標楷體" w:hint="eastAsia"/>
                <w:b/>
              </w:rPr>
              <w:t>分以上方得畢業。</w:t>
            </w:r>
          </w:p>
          <w:p w:rsidR="009F16C4" w:rsidRPr="00FD1939" w:rsidRDefault="009F16C4" w:rsidP="009F16C4">
            <w:pPr>
              <w:spacing w:line="240" w:lineRule="atLeast"/>
              <w:ind w:leftChars="150" w:left="840" w:hangingChars="200" w:hanging="480"/>
              <w:rPr>
                <w:rFonts w:ascii="標楷體" w:eastAsia="標楷體" w:hAnsi="標楷體"/>
                <w:b/>
              </w:rPr>
            </w:pPr>
            <w:r w:rsidRPr="00FD1939">
              <w:rPr>
                <w:rFonts w:ascii="標楷體" w:eastAsia="標楷體" w:hAnsi="標楷體" w:hint="eastAsia"/>
                <w:b/>
              </w:rPr>
              <w:t>(</w:t>
            </w:r>
            <w:proofErr w:type="gramStart"/>
            <w:r w:rsidRPr="00FD1939">
              <w:rPr>
                <w:rFonts w:ascii="標楷體" w:eastAsia="標楷體" w:hAnsi="標楷體" w:hint="eastAsia"/>
                <w:b/>
              </w:rPr>
              <w:t>一</w:t>
            </w:r>
            <w:proofErr w:type="gramEnd"/>
            <w:r w:rsidRPr="00FD1939">
              <w:rPr>
                <w:rFonts w:ascii="標楷體" w:eastAsia="標楷體" w:hAnsi="標楷體" w:hint="eastAsia"/>
                <w:b/>
              </w:rPr>
              <w:t>)學位考試成績不及格而其修業年限尚未屆滿者，得於次學期或次學年申請重考，重考以一次為限，費用由研究生負擔。</w:t>
            </w:r>
          </w:p>
          <w:p w:rsidR="009F16C4" w:rsidRPr="00FD1939" w:rsidRDefault="009F16C4" w:rsidP="009F16C4">
            <w:pPr>
              <w:pStyle w:val="Default"/>
              <w:snapToGrid w:val="0"/>
              <w:spacing w:beforeLines="15" w:before="54" w:line="240" w:lineRule="atLeast"/>
              <w:ind w:leftChars="150" w:left="840" w:hangingChars="200" w:hanging="480"/>
              <w:rPr>
                <w:rFonts w:hAnsi="標楷體"/>
                <w:b/>
                <w:color w:val="auto"/>
              </w:rPr>
            </w:pPr>
            <w:r w:rsidRPr="00FD1939">
              <w:rPr>
                <w:rFonts w:hAnsi="標楷體" w:hint="eastAsia"/>
                <w:b/>
                <w:color w:val="auto"/>
              </w:rPr>
              <w:t>(二)辦理研究生學位考試，應依規定組成學位考試委員會，委員之聘請，指導教師</w:t>
            </w:r>
            <w:r w:rsidRPr="00FD1939">
              <w:rPr>
                <w:rFonts w:hAnsi="標楷體"/>
                <w:b/>
                <w:color w:val="auto"/>
              </w:rPr>
              <w:t>(</w:t>
            </w:r>
            <w:r w:rsidRPr="00FD1939">
              <w:rPr>
                <w:rFonts w:hAnsi="標楷體" w:hint="eastAsia"/>
                <w:b/>
                <w:color w:val="auto"/>
              </w:rPr>
              <w:t>共同指導教師</w:t>
            </w:r>
            <w:r w:rsidRPr="00FD1939">
              <w:rPr>
                <w:rFonts w:hAnsi="標楷體"/>
                <w:b/>
                <w:color w:val="auto"/>
              </w:rPr>
              <w:t>)</w:t>
            </w:r>
            <w:r w:rsidRPr="00FD1939">
              <w:rPr>
                <w:rFonts w:hAnsi="標楷體" w:hint="eastAsia"/>
                <w:b/>
                <w:color w:val="auto"/>
              </w:rPr>
              <w:t>為當然口試委員。碩士學位考試委員三至五人，其中校外委員至少一人，校內委員至少二人。前項學位考試委員由校長遴選之，並指定委員</w:t>
            </w:r>
            <w:proofErr w:type="gramStart"/>
            <w:r w:rsidRPr="00FD1939">
              <w:rPr>
                <w:rFonts w:hAnsi="標楷體" w:hint="eastAsia"/>
                <w:b/>
                <w:color w:val="auto"/>
              </w:rPr>
              <w:t>一</w:t>
            </w:r>
            <w:proofErr w:type="gramEnd"/>
            <w:r w:rsidRPr="00FD1939">
              <w:rPr>
                <w:rFonts w:hAnsi="標楷體" w:hint="eastAsia"/>
                <w:b/>
                <w:color w:val="auto"/>
              </w:rPr>
              <w:t>人為召集人，但指導教授不得擔任召集人。</w:t>
            </w:r>
          </w:p>
          <w:p w:rsidR="009F16C4" w:rsidRPr="00FD1939" w:rsidRDefault="009F16C4" w:rsidP="009F16C4">
            <w:pPr>
              <w:pStyle w:val="Default"/>
              <w:snapToGrid w:val="0"/>
              <w:spacing w:beforeLines="15" w:before="54" w:line="240" w:lineRule="atLeast"/>
              <w:ind w:leftChars="150" w:left="840" w:hangingChars="200" w:hanging="480"/>
              <w:rPr>
                <w:rFonts w:hAnsi="標楷體"/>
                <w:b/>
                <w:color w:val="auto"/>
              </w:rPr>
            </w:pPr>
            <w:r w:rsidRPr="00FD1939">
              <w:rPr>
                <w:rFonts w:hAnsi="標楷體" w:hint="eastAsia"/>
                <w:b/>
                <w:color w:val="auto"/>
              </w:rPr>
              <w:t>(三)校外碩士學位考試委員，除對碩士班研究生所提論文學科（門）有專門研究者外，並應具有下列資格之</w:t>
            </w:r>
            <w:proofErr w:type="gramStart"/>
            <w:r w:rsidRPr="00FD1939">
              <w:rPr>
                <w:rFonts w:hAnsi="標楷體" w:hint="eastAsia"/>
                <w:b/>
                <w:color w:val="auto"/>
              </w:rPr>
              <w:t>一</w:t>
            </w:r>
            <w:proofErr w:type="gramEnd"/>
            <w:r w:rsidRPr="00FD1939">
              <w:rPr>
                <w:rFonts w:hAnsi="標楷體" w:hint="eastAsia"/>
                <w:b/>
                <w:color w:val="auto"/>
              </w:rPr>
              <w:t>：</w:t>
            </w:r>
            <w:r w:rsidRPr="00FD1939">
              <w:rPr>
                <w:rFonts w:hAnsi="標楷體"/>
                <w:b/>
                <w:color w:val="auto"/>
              </w:rPr>
              <w:t xml:space="preserve"> </w:t>
            </w:r>
          </w:p>
          <w:p w:rsidR="009F16C4" w:rsidRPr="00FD1939" w:rsidRDefault="009F16C4" w:rsidP="009F16C4">
            <w:pPr>
              <w:pStyle w:val="Default"/>
              <w:snapToGrid w:val="0"/>
              <w:spacing w:line="240" w:lineRule="atLeast"/>
              <w:ind w:leftChars="300" w:left="1080" w:hangingChars="150" w:hanging="360"/>
              <w:rPr>
                <w:rFonts w:hAnsi="標楷體"/>
                <w:b/>
                <w:color w:val="auto"/>
              </w:rPr>
            </w:pPr>
            <w:r w:rsidRPr="00FD1939">
              <w:rPr>
                <w:rFonts w:hAnsi="標楷體"/>
                <w:b/>
                <w:color w:val="auto"/>
              </w:rPr>
              <w:t>(</w:t>
            </w:r>
            <w:r w:rsidRPr="00FD1939">
              <w:rPr>
                <w:rFonts w:hAnsi="標楷體" w:hint="eastAsia"/>
                <w:b/>
                <w:color w:val="auto"/>
              </w:rPr>
              <w:t>1</w:t>
            </w:r>
            <w:r w:rsidRPr="00FD1939">
              <w:rPr>
                <w:rFonts w:hAnsi="標楷體"/>
                <w:b/>
                <w:color w:val="auto"/>
              </w:rPr>
              <w:t>)</w:t>
            </w:r>
            <w:r w:rsidRPr="00FD1939">
              <w:rPr>
                <w:rFonts w:hAnsi="標楷體" w:hint="eastAsia"/>
                <w:b/>
                <w:color w:val="auto"/>
              </w:rPr>
              <w:t>曾任教授或副教授者。</w:t>
            </w:r>
            <w:r w:rsidRPr="00FD1939">
              <w:rPr>
                <w:rFonts w:hAnsi="標楷體"/>
                <w:b/>
                <w:color w:val="auto"/>
              </w:rPr>
              <w:t xml:space="preserve"> </w:t>
            </w:r>
          </w:p>
          <w:p w:rsidR="009F16C4" w:rsidRPr="00FD1939" w:rsidRDefault="009F16C4" w:rsidP="009F16C4">
            <w:pPr>
              <w:pStyle w:val="Default"/>
              <w:snapToGrid w:val="0"/>
              <w:spacing w:line="240" w:lineRule="atLeast"/>
              <w:ind w:leftChars="300" w:left="1080" w:hangingChars="150" w:hanging="360"/>
              <w:rPr>
                <w:rFonts w:hAnsi="標楷體"/>
                <w:b/>
                <w:color w:val="auto"/>
              </w:rPr>
            </w:pPr>
            <w:r w:rsidRPr="00FD1939">
              <w:rPr>
                <w:rFonts w:hAnsi="標楷體"/>
                <w:b/>
                <w:color w:val="auto"/>
              </w:rPr>
              <w:t>(</w:t>
            </w:r>
            <w:r w:rsidRPr="00FD1939">
              <w:rPr>
                <w:rFonts w:hAnsi="標楷體" w:hint="eastAsia"/>
                <w:b/>
                <w:color w:val="auto"/>
              </w:rPr>
              <w:t>2</w:t>
            </w:r>
            <w:r w:rsidRPr="00FD1939">
              <w:rPr>
                <w:rFonts w:hAnsi="標楷體"/>
                <w:b/>
                <w:color w:val="auto"/>
              </w:rPr>
              <w:t>)</w:t>
            </w:r>
            <w:r w:rsidRPr="00FD1939">
              <w:rPr>
                <w:rFonts w:hAnsi="標楷體" w:hint="eastAsia"/>
                <w:b/>
                <w:color w:val="auto"/>
              </w:rPr>
              <w:t>擔任中央研究院院士或曾任中央研究院研究員、副研究員者。</w:t>
            </w:r>
            <w:r w:rsidRPr="00FD1939">
              <w:rPr>
                <w:rFonts w:hAnsi="標楷體"/>
                <w:b/>
                <w:color w:val="auto"/>
              </w:rPr>
              <w:t xml:space="preserve"> </w:t>
            </w:r>
          </w:p>
          <w:p w:rsidR="009F16C4" w:rsidRPr="00FD1939" w:rsidRDefault="009F16C4" w:rsidP="009F16C4">
            <w:pPr>
              <w:pStyle w:val="Default"/>
              <w:snapToGrid w:val="0"/>
              <w:spacing w:line="240" w:lineRule="atLeast"/>
              <w:ind w:leftChars="300" w:left="1080" w:hangingChars="150" w:hanging="360"/>
              <w:rPr>
                <w:rFonts w:hAnsi="標楷體"/>
                <w:b/>
                <w:color w:val="auto"/>
              </w:rPr>
            </w:pPr>
            <w:r w:rsidRPr="00FD1939">
              <w:rPr>
                <w:rFonts w:hAnsi="標楷體"/>
                <w:b/>
                <w:color w:val="auto"/>
              </w:rPr>
              <w:t>(</w:t>
            </w:r>
            <w:r w:rsidRPr="00FD1939">
              <w:rPr>
                <w:rFonts w:hAnsi="標楷體" w:hint="eastAsia"/>
                <w:b/>
                <w:color w:val="auto"/>
              </w:rPr>
              <w:t>3</w:t>
            </w:r>
            <w:r w:rsidRPr="00FD1939">
              <w:rPr>
                <w:rFonts w:hAnsi="標楷體"/>
                <w:b/>
                <w:color w:val="auto"/>
              </w:rPr>
              <w:t>)</w:t>
            </w:r>
            <w:r w:rsidRPr="00FD1939">
              <w:rPr>
                <w:rFonts w:hAnsi="標楷體" w:hint="eastAsia"/>
                <w:b/>
                <w:color w:val="auto"/>
              </w:rPr>
              <w:t>獲有博士學位，在學術上有卓越成就者。</w:t>
            </w:r>
            <w:r w:rsidRPr="00FD1939">
              <w:rPr>
                <w:rFonts w:hAnsi="標楷體"/>
                <w:b/>
                <w:color w:val="auto"/>
              </w:rPr>
              <w:t xml:space="preserve"> </w:t>
            </w:r>
          </w:p>
          <w:p w:rsidR="009F16C4" w:rsidRPr="00FD1939" w:rsidRDefault="009F16C4" w:rsidP="009F16C4">
            <w:pPr>
              <w:pStyle w:val="Default"/>
              <w:snapToGrid w:val="0"/>
              <w:spacing w:line="240" w:lineRule="atLeast"/>
              <w:ind w:leftChars="300" w:left="1080" w:hangingChars="150" w:hanging="360"/>
              <w:rPr>
                <w:rFonts w:hAnsi="標楷體"/>
                <w:b/>
                <w:color w:val="auto"/>
              </w:rPr>
            </w:pPr>
            <w:r w:rsidRPr="00FD1939">
              <w:rPr>
                <w:rFonts w:hAnsi="標楷體"/>
                <w:b/>
                <w:color w:val="auto"/>
              </w:rPr>
              <w:t>(</w:t>
            </w:r>
            <w:r w:rsidRPr="00FD1939">
              <w:rPr>
                <w:rFonts w:hAnsi="標楷體" w:hint="eastAsia"/>
                <w:b/>
                <w:color w:val="auto"/>
              </w:rPr>
              <w:t>4</w:t>
            </w:r>
            <w:r w:rsidRPr="00FD1939">
              <w:rPr>
                <w:rFonts w:hAnsi="標楷體"/>
                <w:b/>
                <w:color w:val="auto"/>
              </w:rPr>
              <w:t>)</w:t>
            </w:r>
            <w:r w:rsidRPr="00FD1939">
              <w:rPr>
                <w:rFonts w:hAnsi="標楷體" w:hint="eastAsia"/>
                <w:b/>
                <w:color w:val="auto"/>
              </w:rPr>
              <w:t>屬稀少性或特殊性學科，在學術上有卓越成就者。</w:t>
            </w:r>
            <w:r w:rsidRPr="00FD1939">
              <w:rPr>
                <w:rFonts w:hAnsi="標楷體"/>
                <w:b/>
                <w:color w:val="auto"/>
              </w:rPr>
              <w:t xml:space="preserve"> </w:t>
            </w:r>
          </w:p>
          <w:p w:rsidR="009F16C4" w:rsidRPr="00FD1939" w:rsidRDefault="009F16C4" w:rsidP="009F16C4">
            <w:pPr>
              <w:pStyle w:val="Default"/>
              <w:snapToGrid w:val="0"/>
              <w:spacing w:line="240" w:lineRule="atLeast"/>
              <w:ind w:leftChars="200" w:left="480"/>
              <w:rPr>
                <w:rFonts w:hAnsi="標楷體"/>
                <w:b/>
                <w:color w:val="auto"/>
              </w:rPr>
            </w:pPr>
            <w:r w:rsidRPr="00FD1939">
              <w:rPr>
                <w:rFonts w:hAnsi="標楷體" w:hint="eastAsia"/>
                <w:b/>
                <w:color w:val="auto"/>
              </w:rPr>
              <w:t>前項(3)(4)</w:t>
            </w:r>
            <w:proofErr w:type="gramStart"/>
            <w:r w:rsidRPr="00FD1939">
              <w:rPr>
                <w:rFonts w:hAnsi="標楷體" w:hint="eastAsia"/>
                <w:b/>
                <w:color w:val="auto"/>
              </w:rPr>
              <w:t>之提聘資格</w:t>
            </w:r>
            <w:proofErr w:type="gramEnd"/>
            <w:r w:rsidRPr="00FD1939">
              <w:rPr>
                <w:rFonts w:hAnsi="標楷體" w:hint="eastAsia"/>
                <w:b/>
                <w:color w:val="auto"/>
              </w:rPr>
              <w:t>認定標準由各系</w:t>
            </w:r>
            <w:r w:rsidRPr="00FD1939">
              <w:rPr>
                <w:rFonts w:hAnsi="標楷體"/>
                <w:b/>
                <w:color w:val="auto"/>
              </w:rPr>
              <w:t>(</w:t>
            </w:r>
            <w:r w:rsidRPr="00FD1939">
              <w:rPr>
                <w:rFonts w:hAnsi="標楷體" w:hint="eastAsia"/>
                <w:b/>
                <w:color w:val="auto"/>
              </w:rPr>
              <w:t>所</w:t>
            </w:r>
            <w:r w:rsidRPr="00FD1939">
              <w:rPr>
                <w:rFonts w:hAnsi="標楷體"/>
                <w:b/>
                <w:color w:val="auto"/>
              </w:rPr>
              <w:t>)</w:t>
            </w:r>
            <w:proofErr w:type="gramStart"/>
            <w:r w:rsidRPr="00FD1939">
              <w:rPr>
                <w:rFonts w:hAnsi="標楷體" w:hint="eastAsia"/>
                <w:b/>
                <w:color w:val="auto"/>
              </w:rPr>
              <w:t>務</w:t>
            </w:r>
            <w:proofErr w:type="gramEnd"/>
            <w:r w:rsidRPr="00FD1939">
              <w:rPr>
                <w:rFonts w:hAnsi="標楷體" w:hint="eastAsia"/>
                <w:b/>
                <w:color w:val="auto"/>
              </w:rPr>
              <w:t>會議訂定之。</w:t>
            </w:r>
          </w:p>
          <w:p w:rsidR="009F16C4" w:rsidRPr="00FD1939" w:rsidRDefault="009F16C4" w:rsidP="009F16C4">
            <w:pPr>
              <w:pStyle w:val="Default"/>
              <w:snapToGrid w:val="0"/>
              <w:spacing w:beforeLines="25" w:before="90" w:line="240" w:lineRule="atLeast"/>
              <w:ind w:left="360" w:hangingChars="150" w:hanging="360"/>
              <w:rPr>
                <w:rFonts w:hAnsi="標楷體"/>
                <w:b/>
                <w:color w:val="auto"/>
              </w:rPr>
            </w:pPr>
            <w:r w:rsidRPr="00FD1939">
              <w:rPr>
                <w:rFonts w:hAnsi="標楷體" w:hint="eastAsia"/>
                <w:b/>
                <w:color w:val="auto"/>
              </w:rPr>
              <w:t>五、通過學位考試之研究生於次學期註冊前，如未能繳交附有考試委員簽字通過之論文，修業年限未屆滿者須於次學期辦理註冊，但修業年限已屆滿者則予以退學。</w:t>
            </w:r>
          </w:p>
          <w:p w:rsidR="009F16C4" w:rsidRPr="00FD1939" w:rsidRDefault="009F16C4" w:rsidP="009F16C4">
            <w:pPr>
              <w:pStyle w:val="Default"/>
              <w:snapToGrid w:val="0"/>
              <w:spacing w:beforeLines="25" w:before="90" w:line="240" w:lineRule="atLeast"/>
              <w:ind w:left="480" w:hangingChars="200" w:hanging="480"/>
              <w:rPr>
                <w:rFonts w:hAnsi="標楷體"/>
                <w:color w:val="auto"/>
              </w:rPr>
            </w:pPr>
            <w:r w:rsidRPr="00FD1939">
              <w:rPr>
                <w:rFonts w:hAnsi="標楷體" w:hint="eastAsia"/>
                <w:b/>
                <w:color w:val="auto"/>
              </w:rPr>
              <w:t>六、</w:t>
            </w:r>
            <w:r w:rsidRPr="00FD1939">
              <w:rPr>
                <w:rFonts w:hAnsi="標楷體" w:hint="eastAsia"/>
                <w:color w:val="auto"/>
              </w:rPr>
              <w:t>研究生之畢業論文應依論文格式規定格式撰寫裝訂完成，口試後論文應依口試委員建議確實修訂，經指導教授審閱簽名後送二份存於本系。</w:t>
            </w:r>
          </w:p>
          <w:p w:rsidR="009F16C4" w:rsidRPr="00FD1939" w:rsidRDefault="009F16C4" w:rsidP="009F16C4">
            <w:pPr>
              <w:pStyle w:val="Default"/>
              <w:snapToGrid w:val="0"/>
              <w:spacing w:beforeLines="25" w:before="90" w:line="240" w:lineRule="atLeast"/>
              <w:ind w:left="480" w:hangingChars="200" w:hanging="480"/>
              <w:rPr>
                <w:rFonts w:hAnsi="標楷體"/>
                <w:b/>
                <w:color w:val="auto"/>
              </w:rPr>
            </w:pPr>
            <w:r w:rsidRPr="00FD1939">
              <w:rPr>
                <w:rFonts w:hAnsi="標楷體" w:hint="eastAsia"/>
                <w:b/>
                <w:color w:val="auto"/>
              </w:rPr>
              <w:t>七、若經具名或具體指陳本校學位論文有抄襲、代寫或其他舞弊情事之檢舉，依「中山醫學大學研究生學位考核辦法」規定之程序處理。</w:t>
            </w:r>
          </w:p>
          <w:p w:rsidR="00581432" w:rsidRPr="00FD1939" w:rsidRDefault="009F16C4" w:rsidP="009F16C4">
            <w:pPr>
              <w:pStyle w:val="Default"/>
              <w:snapToGrid w:val="0"/>
              <w:spacing w:beforeLines="15" w:before="54" w:line="240" w:lineRule="atLeast"/>
              <w:ind w:left="360" w:hangingChars="150" w:hanging="360"/>
              <w:rPr>
                <w:rFonts w:hAnsi="標楷體"/>
                <w:b/>
                <w:color w:val="auto"/>
              </w:rPr>
            </w:pPr>
            <w:r w:rsidRPr="00FD1939">
              <w:rPr>
                <w:rFonts w:hAnsi="標楷體" w:hint="eastAsia"/>
                <w:b/>
                <w:color w:val="auto"/>
              </w:rPr>
              <w:t>八、已授予之學位，如發現論文、創作、展演、書面報告或技術報告有抄襲或舞弊情事，經調查屬實者，應予撤銷，並公告註銷其已發之學位證書，應通知當事人繳還該學位證書，並將撤銷與註銷事項，通知其他大專校院及相關機關（構）；其有違反其他法令者，並應依相關法令處理。</w:t>
            </w:r>
          </w:p>
        </w:tc>
      </w:tr>
      <w:tr w:rsidR="00FD1939" w:rsidRPr="00FD1939" w:rsidTr="00567FD7">
        <w:trPr>
          <w:trHeight w:val="1222"/>
        </w:trPr>
        <w:tc>
          <w:tcPr>
            <w:tcW w:w="1277" w:type="dxa"/>
            <w:tcBorders>
              <w:left w:val="nil"/>
            </w:tcBorders>
          </w:tcPr>
          <w:p w:rsidR="00FD0ED7" w:rsidRPr="00FD1939" w:rsidRDefault="00FD0ED7" w:rsidP="00E15116">
            <w:pPr>
              <w:pStyle w:val="Default"/>
              <w:snapToGrid w:val="0"/>
              <w:mirrorIndents/>
              <w:jc w:val="both"/>
              <w:rPr>
                <w:rFonts w:hAnsi="標楷體"/>
                <w:color w:val="auto"/>
              </w:rPr>
            </w:pPr>
            <w:r w:rsidRPr="00FD1939">
              <w:rPr>
                <w:rFonts w:hAnsi="標楷體" w:hint="eastAsia"/>
                <w:color w:val="auto"/>
              </w:rPr>
              <w:lastRenderedPageBreak/>
              <w:t>第九條</w:t>
            </w:r>
            <w:r w:rsidRPr="00FD1939">
              <w:rPr>
                <w:rFonts w:hAnsi="標楷體"/>
                <w:color w:val="auto"/>
              </w:rPr>
              <w:t xml:space="preserve"> </w:t>
            </w:r>
          </w:p>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p>
        </w:tc>
        <w:tc>
          <w:tcPr>
            <w:tcW w:w="7831" w:type="dxa"/>
            <w:tcBorders>
              <w:right w:val="nil"/>
            </w:tcBorders>
          </w:tcPr>
          <w:tbl>
            <w:tblPr>
              <w:tblW w:w="0" w:type="auto"/>
              <w:tblBorders>
                <w:top w:val="nil"/>
                <w:left w:val="nil"/>
                <w:bottom w:val="nil"/>
                <w:right w:val="nil"/>
              </w:tblBorders>
              <w:tblLayout w:type="fixed"/>
              <w:tblLook w:val="0000" w:firstRow="0" w:lastRow="0" w:firstColumn="0" w:lastColumn="0" w:noHBand="0" w:noVBand="0"/>
            </w:tblPr>
            <w:tblGrid>
              <w:gridCol w:w="7680"/>
            </w:tblGrid>
            <w:tr w:rsidR="00FD1939" w:rsidRPr="00FD1939">
              <w:trPr>
                <w:trHeight w:val="120"/>
              </w:trPr>
              <w:tc>
                <w:tcPr>
                  <w:tcW w:w="7680" w:type="dxa"/>
                </w:tcPr>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碩士班研究生逕行修讀博士學位</w:t>
                  </w:r>
                  <w:r w:rsidRPr="00FD1939">
                    <w:rPr>
                      <w:rFonts w:ascii="標楷體" w:eastAsia="標楷體" w:hAnsi="標楷體" w:cs="標楷體"/>
                      <w:kern w:val="0"/>
                      <w:szCs w:val="24"/>
                    </w:rPr>
                    <w:t xml:space="preserve"> </w:t>
                  </w:r>
                </w:p>
              </w:tc>
            </w:tr>
            <w:tr w:rsidR="00FD1939" w:rsidRPr="00FD1939" w:rsidTr="002F71A8">
              <w:trPr>
                <w:trHeight w:val="1505"/>
              </w:trPr>
              <w:tc>
                <w:tcPr>
                  <w:tcW w:w="7680" w:type="dxa"/>
                </w:tcPr>
                <w:p w:rsidR="00FD0ED7" w:rsidRPr="00FD1939" w:rsidRDefault="00FD0ED7" w:rsidP="003857FA">
                  <w:pPr>
                    <w:autoSpaceDE w:val="0"/>
                    <w:autoSpaceDN w:val="0"/>
                    <w:adjustRightInd w:val="0"/>
                    <w:snapToGrid w:val="0"/>
                    <w:ind w:left="480" w:hangingChars="200" w:hanging="48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一、碩士班研究生修業一年以上成績特優並具有研究潛力，由原就讀或相關研究所教授二人以上（其中至少</w:t>
                  </w:r>
                  <w:proofErr w:type="gramStart"/>
                  <w:r w:rsidRPr="00FD1939">
                    <w:rPr>
                      <w:rFonts w:ascii="標楷體" w:eastAsia="標楷體" w:hAnsi="標楷體" w:cs="標楷體" w:hint="eastAsia"/>
                      <w:kern w:val="0"/>
                      <w:szCs w:val="24"/>
                    </w:rPr>
                    <w:t>一</w:t>
                  </w:r>
                  <w:proofErr w:type="gramEnd"/>
                  <w:r w:rsidRPr="00FD1939">
                    <w:rPr>
                      <w:rFonts w:ascii="標楷體" w:eastAsia="標楷體" w:hAnsi="標楷體" w:cs="標楷體" w:hint="eastAsia"/>
                      <w:kern w:val="0"/>
                      <w:szCs w:val="24"/>
                    </w:rPr>
                    <w:t>人為原就讀研究所之論文指導教師）推薦，得申請逕行修讀博士學位。</w:t>
                  </w:r>
                  <w:r w:rsidRPr="00FD1939">
                    <w:rPr>
                      <w:rFonts w:ascii="標楷體" w:eastAsia="標楷體" w:hAnsi="標楷體" w:cs="標楷體"/>
                      <w:kern w:val="0"/>
                      <w:szCs w:val="24"/>
                    </w:rPr>
                    <w:t xml:space="preserve"> </w:t>
                  </w:r>
                </w:p>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r w:rsidRPr="00FD1939">
                    <w:rPr>
                      <w:rFonts w:ascii="標楷體" w:eastAsia="標楷體" w:hAnsi="標楷體" w:cs="標楷體" w:hint="eastAsia"/>
                      <w:kern w:val="0"/>
                      <w:szCs w:val="24"/>
                    </w:rPr>
                    <w:t>二、前款所稱成績特優並具研究潛力標準以下三項符合其中一項即可：</w:t>
                  </w:r>
                  <w:r w:rsidRPr="00FD1939">
                    <w:rPr>
                      <w:rFonts w:ascii="標楷體" w:eastAsia="標楷體" w:hAnsi="標楷體" w:cs="標楷體"/>
                      <w:kern w:val="0"/>
                      <w:szCs w:val="24"/>
                    </w:rPr>
                    <w:t xml:space="preserve"> </w:t>
                  </w:r>
                </w:p>
                <w:p w:rsidR="00FD0ED7" w:rsidRPr="00FD1939" w:rsidRDefault="00FD0ED7" w:rsidP="003857FA">
                  <w:pPr>
                    <w:autoSpaceDE w:val="0"/>
                    <w:autoSpaceDN w:val="0"/>
                    <w:adjustRightInd w:val="0"/>
                    <w:snapToGrid w:val="0"/>
                    <w:ind w:leftChars="150" w:left="840" w:hangingChars="200" w:hanging="480"/>
                    <w:mirrorIndents/>
                    <w:jc w:val="both"/>
                    <w:rPr>
                      <w:rFonts w:ascii="標楷體" w:eastAsia="標楷體" w:hAnsi="標楷體" w:cs="標楷體"/>
                      <w:kern w:val="0"/>
                      <w:szCs w:val="24"/>
                    </w:rPr>
                  </w:pPr>
                  <w:r w:rsidRPr="00FD1939">
                    <w:rPr>
                      <w:rFonts w:ascii="標楷體" w:eastAsia="標楷體" w:hAnsi="標楷體" w:cs="標楷體"/>
                      <w:kern w:val="0"/>
                      <w:szCs w:val="24"/>
                    </w:rPr>
                    <w:t>(</w:t>
                  </w:r>
                  <w:proofErr w:type="gramStart"/>
                  <w:r w:rsidRPr="00FD1939">
                    <w:rPr>
                      <w:rFonts w:ascii="標楷體" w:eastAsia="標楷體" w:hAnsi="標楷體" w:cs="標楷體" w:hint="eastAsia"/>
                      <w:kern w:val="0"/>
                      <w:szCs w:val="24"/>
                    </w:rPr>
                    <w:t>一</w:t>
                  </w:r>
                  <w:proofErr w:type="gramEnd"/>
                  <w:r w:rsidRPr="00FD1939">
                    <w:rPr>
                      <w:rFonts w:ascii="標楷體" w:eastAsia="標楷體" w:hAnsi="標楷體" w:cs="標楷體"/>
                      <w:kern w:val="0"/>
                      <w:szCs w:val="24"/>
                    </w:rPr>
                    <w:t>)</w:t>
                  </w:r>
                  <w:r w:rsidR="002F71A8" w:rsidRPr="00FD1939">
                    <w:rPr>
                      <w:rFonts w:ascii="標楷體" w:eastAsia="標楷體" w:hAnsi="標楷體" w:cs="標楷體" w:hint="eastAsia"/>
                      <w:kern w:val="0"/>
                      <w:szCs w:val="24"/>
                    </w:rPr>
                    <w:t>、</w:t>
                  </w:r>
                  <w:r w:rsidRPr="00FD1939">
                    <w:rPr>
                      <w:rFonts w:ascii="標楷體" w:eastAsia="標楷體" w:hAnsi="標楷體" w:cs="標楷體" w:hint="eastAsia"/>
                      <w:kern w:val="0"/>
                      <w:szCs w:val="24"/>
                    </w:rPr>
                    <w:t>提出研究計畫、代表性學術報告或學術著作經審查認定具研究潛力。</w:t>
                  </w:r>
                  <w:r w:rsidRPr="00FD1939">
                    <w:rPr>
                      <w:rFonts w:ascii="標楷體" w:eastAsia="標楷體" w:hAnsi="標楷體" w:cs="標楷體"/>
                      <w:kern w:val="0"/>
                      <w:szCs w:val="24"/>
                    </w:rPr>
                    <w:t xml:space="preserve"> </w:t>
                  </w:r>
                </w:p>
                <w:p w:rsidR="00FD0ED7" w:rsidRPr="00FD1939" w:rsidRDefault="00FD0ED7" w:rsidP="003857FA">
                  <w:pPr>
                    <w:autoSpaceDE w:val="0"/>
                    <w:autoSpaceDN w:val="0"/>
                    <w:adjustRightInd w:val="0"/>
                    <w:snapToGrid w:val="0"/>
                    <w:ind w:leftChars="150" w:left="840" w:hangingChars="200" w:hanging="480"/>
                    <w:mirrorIndents/>
                    <w:jc w:val="both"/>
                    <w:rPr>
                      <w:rFonts w:ascii="標楷體" w:eastAsia="標楷體" w:hAnsi="標楷體" w:cs="標楷體"/>
                      <w:kern w:val="0"/>
                      <w:szCs w:val="24"/>
                    </w:rPr>
                  </w:pPr>
                  <w:r w:rsidRPr="00FD1939">
                    <w:rPr>
                      <w:rFonts w:ascii="標楷體" w:eastAsia="標楷體" w:hAnsi="標楷體" w:cs="標楷體"/>
                      <w:kern w:val="0"/>
                      <w:szCs w:val="24"/>
                    </w:rPr>
                    <w:t>(</w:t>
                  </w:r>
                  <w:r w:rsidRPr="00FD1939">
                    <w:rPr>
                      <w:rFonts w:ascii="標楷體" w:eastAsia="標楷體" w:hAnsi="標楷體" w:cs="標楷體" w:hint="eastAsia"/>
                      <w:kern w:val="0"/>
                      <w:szCs w:val="24"/>
                    </w:rPr>
                    <w:t>二</w:t>
                  </w:r>
                  <w:r w:rsidRPr="00FD1939">
                    <w:rPr>
                      <w:rFonts w:ascii="標楷體" w:eastAsia="標楷體" w:hAnsi="標楷體" w:cs="標楷體"/>
                      <w:kern w:val="0"/>
                      <w:szCs w:val="24"/>
                    </w:rPr>
                    <w:t>)</w:t>
                  </w:r>
                  <w:r w:rsidR="002F71A8" w:rsidRPr="00FD1939">
                    <w:rPr>
                      <w:rFonts w:ascii="標楷體" w:eastAsia="標楷體" w:hAnsi="標楷體" w:cs="標楷體" w:hint="eastAsia"/>
                      <w:kern w:val="0"/>
                      <w:szCs w:val="24"/>
                    </w:rPr>
                    <w:t>、</w:t>
                  </w:r>
                  <w:r w:rsidRPr="00FD1939">
                    <w:rPr>
                      <w:rFonts w:ascii="標楷體" w:eastAsia="標楷體" w:hAnsi="標楷體" w:cs="標楷體" w:hint="eastAsia"/>
                      <w:kern w:val="0"/>
                      <w:szCs w:val="24"/>
                    </w:rPr>
                    <w:t>碩士班第一學年每學期之學業成績平均達八十五分，或名次在該碩士班全班人數前三分之一</w:t>
                  </w:r>
                  <w:proofErr w:type="gramStart"/>
                  <w:r w:rsidRPr="00FD1939">
                    <w:rPr>
                      <w:rFonts w:ascii="標楷體" w:eastAsia="標楷體" w:hAnsi="標楷體" w:cs="標楷體" w:hint="eastAsia"/>
                      <w:kern w:val="0"/>
                      <w:szCs w:val="24"/>
                    </w:rPr>
                    <w:t>以內，</w:t>
                  </w:r>
                  <w:proofErr w:type="gramEnd"/>
                  <w:r w:rsidRPr="00FD1939">
                    <w:rPr>
                      <w:rFonts w:ascii="標楷體" w:eastAsia="標楷體" w:hAnsi="標楷體" w:cs="標楷體" w:hint="eastAsia"/>
                      <w:kern w:val="0"/>
                      <w:szCs w:val="24"/>
                    </w:rPr>
                    <w:t>或其他特殊情形經本所評定為成績優異者。學生名次之排列應以全班人數為</w:t>
                  </w:r>
                  <w:proofErr w:type="gramStart"/>
                  <w:r w:rsidRPr="00FD1939">
                    <w:rPr>
                      <w:rFonts w:ascii="標楷體" w:eastAsia="標楷體" w:hAnsi="標楷體" w:cs="標楷體" w:hint="eastAsia"/>
                      <w:kern w:val="0"/>
                      <w:szCs w:val="24"/>
                    </w:rPr>
                    <w:t>準</w:t>
                  </w:r>
                  <w:proofErr w:type="gramEnd"/>
                  <w:r w:rsidRPr="00FD1939">
                    <w:rPr>
                      <w:rFonts w:ascii="標楷體" w:eastAsia="標楷體" w:hAnsi="標楷體" w:cs="標楷體" w:hint="eastAsia"/>
                      <w:kern w:val="0"/>
                      <w:szCs w:val="24"/>
                    </w:rPr>
                    <w:t>，但經教育部</w:t>
                  </w:r>
                  <w:r w:rsidRPr="00FD1939">
                    <w:rPr>
                      <w:rFonts w:ascii="標楷體" w:eastAsia="標楷體" w:hAnsi="標楷體" w:cs="標楷體" w:hint="eastAsia"/>
                      <w:kern w:val="0"/>
                      <w:szCs w:val="24"/>
                    </w:rPr>
                    <w:lastRenderedPageBreak/>
                    <w:t>核准正式學籍分組之研究所亦得以全組人數為</w:t>
                  </w:r>
                  <w:proofErr w:type="gramStart"/>
                  <w:r w:rsidRPr="00FD1939">
                    <w:rPr>
                      <w:rFonts w:ascii="標楷體" w:eastAsia="標楷體" w:hAnsi="標楷體" w:cs="標楷體" w:hint="eastAsia"/>
                      <w:kern w:val="0"/>
                      <w:szCs w:val="24"/>
                    </w:rPr>
                    <w:t>準</w:t>
                  </w:r>
                  <w:proofErr w:type="gramEnd"/>
                  <w:r w:rsidRPr="00FD1939">
                    <w:rPr>
                      <w:rFonts w:ascii="標楷體" w:eastAsia="標楷體" w:hAnsi="標楷體" w:cs="標楷體" w:hint="eastAsia"/>
                      <w:kern w:val="0"/>
                      <w:szCs w:val="24"/>
                    </w:rPr>
                    <w:t>。</w:t>
                  </w:r>
                  <w:r w:rsidRPr="00FD1939">
                    <w:rPr>
                      <w:rFonts w:ascii="標楷體" w:eastAsia="標楷體" w:hAnsi="標楷體" w:cs="標楷體"/>
                      <w:kern w:val="0"/>
                      <w:szCs w:val="24"/>
                    </w:rPr>
                    <w:t xml:space="preserve"> </w:t>
                  </w:r>
                </w:p>
                <w:p w:rsidR="00FD0ED7" w:rsidRPr="00FD1939" w:rsidRDefault="00FD0ED7" w:rsidP="003857FA">
                  <w:pPr>
                    <w:autoSpaceDE w:val="0"/>
                    <w:autoSpaceDN w:val="0"/>
                    <w:adjustRightInd w:val="0"/>
                    <w:snapToGrid w:val="0"/>
                    <w:ind w:leftChars="150" w:left="840" w:hangingChars="200" w:hanging="480"/>
                    <w:mirrorIndents/>
                    <w:jc w:val="both"/>
                    <w:rPr>
                      <w:rFonts w:ascii="標楷體" w:eastAsia="標楷體" w:hAnsi="標楷體" w:cs="標楷體"/>
                      <w:kern w:val="0"/>
                      <w:szCs w:val="24"/>
                    </w:rPr>
                  </w:pPr>
                  <w:r w:rsidRPr="00FD1939">
                    <w:rPr>
                      <w:rFonts w:ascii="標楷體" w:eastAsia="標楷體" w:hAnsi="標楷體" w:cs="標楷體"/>
                      <w:kern w:val="0"/>
                      <w:szCs w:val="24"/>
                    </w:rPr>
                    <w:t>(</w:t>
                  </w:r>
                  <w:r w:rsidRPr="00FD1939">
                    <w:rPr>
                      <w:rFonts w:ascii="標楷體" w:eastAsia="標楷體" w:hAnsi="標楷體" w:cs="標楷體" w:hint="eastAsia"/>
                      <w:kern w:val="0"/>
                      <w:szCs w:val="24"/>
                    </w:rPr>
                    <w:t>三</w:t>
                  </w:r>
                  <w:r w:rsidRPr="00FD1939">
                    <w:rPr>
                      <w:rFonts w:ascii="標楷體" w:eastAsia="標楷體" w:hAnsi="標楷體" w:cs="標楷體"/>
                      <w:kern w:val="0"/>
                      <w:szCs w:val="24"/>
                    </w:rPr>
                    <w:t>)</w:t>
                  </w:r>
                  <w:r w:rsidR="002F71A8" w:rsidRPr="00FD1939">
                    <w:rPr>
                      <w:rFonts w:ascii="標楷體" w:eastAsia="標楷體" w:hAnsi="標楷體" w:cs="標楷體" w:hint="eastAsia"/>
                      <w:kern w:val="0"/>
                      <w:szCs w:val="24"/>
                    </w:rPr>
                    <w:t>、</w:t>
                  </w:r>
                  <w:r w:rsidRPr="00FD1939">
                    <w:rPr>
                      <w:rFonts w:ascii="標楷體" w:eastAsia="標楷體" w:hAnsi="標楷體" w:cs="標楷體" w:hint="eastAsia"/>
                      <w:kern w:val="0"/>
                      <w:szCs w:val="24"/>
                    </w:rPr>
                    <w:t>在醫學中心取得醫學中心專任主治醫師滿五年以上可直攻博士班。</w:t>
                  </w:r>
                  <w:r w:rsidRPr="00FD1939">
                    <w:rPr>
                      <w:rFonts w:ascii="標楷體" w:eastAsia="標楷體" w:hAnsi="標楷體" w:cs="標楷體"/>
                      <w:kern w:val="0"/>
                      <w:szCs w:val="24"/>
                    </w:rPr>
                    <w:t xml:space="preserve"> </w:t>
                  </w:r>
                </w:p>
                <w:p w:rsidR="00FD0ED7" w:rsidRPr="00FD1939" w:rsidRDefault="00FD0ED7" w:rsidP="003857FA">
                  <w:pPr>
                    <w:pStyle w:val="Default"/>
                    <w:snapToGrid w:val="0"/>
                    <w:ind w:left="480" w:hangingChars="200" w:hanging="480"/>
                    <w:mirrorIndents/>
                    <w:jc w:val="both"/>
                    <w:rPr>
                      <w:rFonts w:hAnsi="標楷體"/>
                      <w:color w:val="auto"/>
                    </w:rPr>
                  </w:pPr>
                  <w:r w:rsidRPr="00FD1939">
                    <w:rPr>
                      <w:rFonts w:hAnsi="標楷體" w:hint="eastAsia"/>
                      <w:color w:val="auto"/>
                    </w:rPr>
                    <w:t>三、申請逕行修讀博士班之研究生，應於五月三十一日前填具申請書</w:t>
                  </w:r>
                  <w:proofErr w:type="gramStart"/>
                  <w:r w:rsidRPr="00FD1939">
                    <w:rPr>
                      <w:rFonts w:hAnsi="標楷體" w:hint="eastAsia"/>
                      <w:color w:val="auto"/>
                    </w:rPr>
                    <w:t>逕</w:t>
                  </w:r>
                  <w:proofErr w:type="gramEnd"/>
                  <w:r w:rsidRPr="00FD1939">
                    <w:rPr>
                      <w:rFonts w:hAnsi="標楷體" w:hint="eastAsia"/>
                      <w:color w:val="auto"/>
                    </w:rPr>
                    <w:t>向本系提出申請。申請逕行修讀博士須繳交資料及評分方式。</w:t>
                  </w:r>
                  <w:r w:rsidRPr="00FD1939">
                    <w:rPr>
                      <w:rFonts w:hAnsi="標楷體"/>
                      <w:color w:val="auto"/>
                    </w:rPr>
                    <w:t xml:space="preserve"> </w:t>
                  </w:r>
                </w:p>
                <w:p w:rsidR="00567FD7" w:rsidRPr="00FD1939" w:rsidRDefault="00567FD7" w:rsidP="003857FA">
                  <w:pPr>
                    <w:pStyle w:val="Default"/>
                    <w:snapToGrid w:val="0"/>
                    <w:ind w:leftChars="220" w:left="1008" w:hangingChars="200" w:hanging="480"/>
                    <w:mirrorIndents/>
                    <w:jc w:val="both"/>
                    <w:rPr>
                      <w:rFonts w:hAnsi="標楷體"/>
                      <w:color w:val="auto"/>
                    </w:rPr>
                  </w:pPr>
                  <w:r w:rsidRPr="00FD1939">
                    <w:rPr>
                      <w:rFonts w:hAnsi="標楷體" w:hint="eastAsia"/>
                      <w:color w:val="auto"/>
                    </w:rPr>
                    <w:t>(</w:t>
                  </w:r>
                  <w:proofErr w:type="gramStart"/>
                  <w:r w:rsidRPr="00FD1939">
                    <w:rPr>
                      <w:rFonts w:hAnsi="標楷體" w:hint="eastAsia"/>
                      <w:color w:val="auto"/>
                    </w:rPr>
                    <w:t>一</w:t>
                  </w:r>
                  <w:proofErr w:type="gramEnd"/>
                  <w:r w:rsidRPr="00FD1939">
                    <w:rPr>
                      <w:rFonts w:hAnsi="標楷體" w:hint="eastAsia"/>
                      <w:color w:val="auto"/>
                    </w:rPr>
                    <w:t>)、</w:t>
                  </w:r>
                  <w:r w:rsidR="00FD0ED7" w:rsidRPr="00FD1939">
                    <w:rPr>
                      <w:rFonts w:hAnsi="標楷體" w:hint="eastAsia"/>
                      <w:color w:val="auto"/>
                    </w:rPr>
                    <w:t>逕行修讀博士學位申請書一份。</w:t>
                  </w:r>
                  <w:r w:rsidR="00FD0ED7" w:rsidRPr="00FD1939">
                    <w:rPr>
                      <w:rFonts w:hAnsi="標楷體"/>
                      <w:color w:val="auto"/>
                    </w:rPr>
                    <w:t xml:space="preserve"> </w:t>
                  </w:r>
                </w:p>
                <w:p w:rsidR="00FD0ED7" w:rsidRPr="00FD1939" w:rsidRDefault="00567FD7" w:rsidP="003857FA">
                  <w:pPr>
                    <w:pStyle w:val="Default"/>
                    <w:snapToGrid w:val="0"/>
                    <w:ind w:leftChars="220" w:left="1008" w:hangingChars="200" w:hanging="480"/>
                    <w:mirrorIndents/>
                    <w:jc w:val="both"/>
                    <w:rPr>
                      <w:rFonts w:hAnsi="標楷體"/>
                      <w:color w:val="auto"/>
                    </w:rPr>
                  </w:pPr>
                  <w:r w:rsidRPr="00FD1939">
                    <w:rPr>
                      <w:rFonts w:hAnsi="標楷體" w:hint="eastAsia"/>
                      <w:color w:val="auto"/>
                    </w:rPr>
                    <w:t>(二)、</w:t>
                  </w:r>
                  <w:r w:rsidR="00FD0ED7" w:rsidRPr="00FD1939">
                    <w:rPr>
                      <w:rFonts w:hAnsi="標楷體" w:hint="eastAsia"/>
                      <w:color w:val="auto"/>
                    </w:rPr>
                    <w:t>推薦書二份（其中至少</w:t>
                  </w:r>
                  <w:proofErr w:type="gramStart"/>
                  <w:r w:rsidR="00FD0ED7" w:rsidRPr="00FD1939">
                    <w:rPr>
                      <w:rFonts w:hAnsi="標楷體" w:hint="eastAsia"/>
                      <w:color w:val="auto"/>
                    </w:rPr>
                    <w:t>一</w:t>
                  </w:r>
                  <w:proofErr w:type="gramEnd"/>
                  <w:r w:rsidR="00FD0ED7" w:rsidRPr="00FD1939">
                    <w:rPr>
                      <w:rFonts w:hAnsi="標楷體" w:hint="eastAsia"/>
                      <w:color w:val="auto"/>
                    </w:rPr>
                    <w:t>人為論文指導教授）。</w:t>
                  </w:r>
                  <w:r w:rsidR="00FD0ED7" w:rsidRPr="00FD1939">
                    <w:rPr>
                      <w:rFonts w:hAnsi="標楷體"/>
                      <w:color w:val="auto"/>
                    </w:rPr>
                    <w:t xml:space="preserve"> </w:t>
                  </w:r>
                </w:p>
                <w:p w:rsidR="00FD0ED7" w:rsidRPr="00FD1939" w:rsidRDefault="00567FD7" w:rsidP="003857FA">
                  <w:pPr>
                    <w:pStyle w:val="Default"/>
                    <w:snapToGrid w:val="0"/>
                    <w:ind w:leftChars="220" w:left="1008" w:hangingChars="200" w:hanging="480"/>
                    <w:mirrorIndents/>
                    <w:jc w:val="both"/>
                    <w:rPr>
                      <w:rFonts w:hAnsi="標楷體"/>
                      <w:color w:val="auto"/>
                    </w:rPr>
                  </w:pPr>
                  <w:r w:rsidRPr="00FD1939">
                    <w:rPr>
                      <w:rFonts w:hAnsi="標楷體" w:hint="eastAsia"/>
                      <w:color w:val="auto"/>
                    </w:rPr>
                    <w:t>(三)、</w:t>
                  </w:r>
                  <w:r w:rsidR="00FD0ED7" w:rsidRPr="00FD1939">
                    <w:rPr>
                      <w:rFonts w:hAnsi="標楷體" w:hint="eastAsia"/>
                      <w:color w:val="auto"/>
                    </w:rPr>
                    <w:t>研究計畫書（代表性學術報告或學術著作）。</w:t>
                  </w:r>
                  <w:r w:rsidR="00FD0ED7" w:rsidRPr="00FD1939">
                    <w:rPr>
                      <w:rFonts w:hAnsi="標楷體"/>
                      <w:color w:val="auto"/>
                    </w:rPr>
                    <w:t xml:space="preserve"> </w:t>
                  </w:r>
                </w:p>
                <w:p w:rsidR="00FD0ED7" w:rsidRPr="00FD1939" w:rsidRDefault="00567FD7" w:rsidP="003857FA">
                  <w:pPr>
                    <w:pStyle w:val="Default"/>
                    <w:snapToGrid w:val="0"/>
                    <w:ind w:leftChars="220" w:left="1008" w:hangingChars="200" w:hanging="480"/>
                    <w:mirrorIndents/>
                    <w:jc w:val="both"/>
                    <w:rPr>
                      <w:rFonts w:hAnsi="標楷體"/>
                      <w:color w:val="auto"/>
                    </w:rPr>
                  </w:pPr>
                  <w:r w:rsidRPr="00FD1939">
                    <w:rPr>
                      <w:rFonts w:hAnsi="標楷體" w:hint="eastAsia"/>
                      <w:color w:val="auto"/>
                    </w:rPr>
                    <w:t>(四)、</w:t>
                  </w:r>
                  <w:r w:rsidR="00FD0ED7" w:rsidRPr="00FD1939">
                    <w:rPr>
                      <w:rFonts w:hAnsi="標楷體" w:hint="eastAsia"/>
                      <w:color w:val="auto"/>
                    </w:rPr>
                    <w:t>歷年成績單一份。評分方式：學業成績</w:t>
                  </w:r>
                  <w:r w:rsidR="00FD0ED7" w:rsidRPr="00FD1939">
                    <w:rPr>
                      <w:rFonts w:hAnsi="標楷體"/>
                      <w:color w:val="auto"/>
                    </w:rPr>
                    <w:t>(30%)</w:t>
                  </w:r>
                  <w:r w:rsidR="00FD0ED7" w:rsidRPr="00FD1939">
                    <w:rPr>
                      <w:rFonts w:hAnsi="標楷體" w:hint="eastAsia"/>
                      <w:color w:val="auto"/>
                    </w:rPr>
                    <w:t>、研究計畫</w:t>
                  </w:r>
                  <w:r w:rsidRPr="00FD1939">
                    <w:rPr>
                      <w:rFonts w:hAnsi="標楷體"/>
                      <w:color w:val="auto"/>
                    </w:rPr>
                    <w:t xml:space="preserve"> </w:t>
                  </w:r>
                  <w:r w:rsidR="00FD0ED7" w:rsidRPr="00FD1939">
                    <w:rPr>
                      <w:rFonts w:hAnsi="標楷體"/>
                      <w:color w:val="auto"/>
                    </w:rPr>
                    <w:t>(40%)</w:t>
                  </w:r>
                  <w:r w:rsidR="00FD0ED7" w:rsidRPr="00FD1939">
                    <w:rPr>
                      <w:rFonts w:hAnsi="標楷體" w:hint="eastAsia"/>
                      <w:color w:val="auto"/>
                    </w:rPr>
                    <w:t>、研究潛力</w:t>
                  </w:r>
                  <w:r w:rsidR="00FD0ED7" w:rsidRPr="00FD1939">
                    <w:rPr>
                      <w:rFonts w:hAnsi="標楷體"/>
                      <w:color w:val="auto"/>
                    </w:rPr>
                    <w:t>(30%)</w:t>
                  </w:r>
                  <w:r w:rsidR="00FD0ED7" w:rsidRPr="00FD1939">
                    <w:rPr>
                      <w:rFonts w:hAnsi="標楷體" w:hint="eastAsia"/>
                      <w:color w:val="auto"/>
                    </w:rPr>
                    <w:t>。</w:t>
                  </w:r>
                  <w:r w:rsidR="00FD0ED7" w:rsidRPr="00FD1939">
                    <w:rPr>
                      <w:rFonts w:hAnsi="標楷體"/>
                      <w:color w:val="auto"/>
                    </w:rPr>
                    <w:t xml:space="preserve"> </w:t>
                  </w:r>
                </w:p>
                <w:p w:rsidR="00FD0ED7" w:rsidRPr="00FD1939" w:rsidRDefault="00FD0ED7" w:rsidP="00E15116">
                  <w:pPr>
                    <w:pStyle w:val="Default"/>
                    <w:snapToGrid w:val="0"/>
                    <w:ind w:leftChars="-16" w:left="-38"/>
                    <w:mirrorIndents/>
                    <w:jc w:val="both"/>
                    <w:rPr>
                      <w:rFonts w:hAnsi="標楷體"/>
                      <w:color w:val="auto"/>
                    </w:rPr>
                  </w:pPr>
                  <w:r w:rsidRPr="00FD1939">
                    <w:rPr>
                      <w:rFonts w:hAnsi="標楷體" w:hint="eastAsia"/>
                      <w:color w:val="auto"/>
                    </w:rPr>
                    <w:t>本系接受申請後，應即安排召開本系招生事務委員會議審查，審查通過之學生名單呈校長核定，並送教務處存查，</w:t>
                  </w:r>
                  <w:proofErr w:type="gramStart"/>
                  <w:r w:rsidRPr="00FD1939">
                    <w:rPr>
                      <w:rFonts w:hAnsi="標楷體" w:hint="eastAsia"/>
                      <w:color w:val="auto"/>
                    </w:rPr>
                    <w:t>該生始得</w:t>
                  </w:r>
                  <w:proofErr w:type="gramEnd"/>
                  <w:r w:rsidRPr="00FD1939">
                    <w:rPr>
                      <w:rFonts w:hAnsi="標楷體" w:hint="eastAsia"/>
                      <w:color w:val="auto"/>
                    </w:rPr>
                    <w:t>逕行修讀博士學位。</w:t>
                  </w:r>
                  <w:r w:rsidRPr="00FD1939">
                    <w:rPr>
                      <w:rFonts w:hAnsi="標楷體"/>
                      <w:color w:val="auto"/>
                    </w:rPr>
                    <w:t xml:space="preserve"> </w:t>
                  </w:r>
                </w:p>
              </w:tc>
            </w:tr>
          </w:tbl>
          <w:p w:rsidR="00FD0ED7" w:rsidRPr="00FD1939" w:rsidRDefault="00FD0ED7" w:rsidP="00E15116">
            <w:pPr>
              <w:autoSpaceDE w:val="0"/>
              <w:autoSpaceDN w:val="0"/>
              <w:adjustRightInd w:val="0"/>
              <w:snapToGrid w:val="0"/>
              <w:mirrorIndents/>
              <w:jc w:val="both"/>
              <w:rPr>
                <w:rFonts w:ascii="標楷體" w:eastAsia="標楷體" w:hAnsi="標楷體" w:cs="標楷體"/>
                <w:kern w:val="0"/>
                <w:szCs w:val="24"/>
              </w:rPr>
            </w:pPr>
          </w:p>
        </w:tc>
      </w:tr>
      <w:tr w:rsidR="00FD1939" w:rsidRPr="00FD1939" w:rsidTr="00567FD7">
        <w:trPr>
          <w:trHeight w:val="284"/>
        </w:trPr>
        <w:tc>
          <w:tcPr>
            <w:tcW w:w="1277" w:type="dxa"/>
            <w:tcBorders>
              <w:left w:val="nil"/>
            </w:tcBorders>
          </w:tcPr>
          <w:p w:rsidR="00FD0ED7" w:rsidRPr="00FD1939" w:rsidRDefault="00FD0ED7" w:rsidP="00E15116">
            <w:pPr>
              <w:pStyle w:val="Default"/>
              <w:snapToGrid w:val="0"/>
              <w:mirrorIndents/>
              <w:jc w:val="both"/>
              <w:rPr>
                <w:rFonts w:hAnsi="標楷體"/>
                <w:color w:val="auto"/>
              </w:rPr>
            </w:pPr>
            <w:r w:rsidRPr="00FD1939">
              <w:rPr>
                <w:rFonts w:hAnsi="標楷體" w:hint="eastAsia"/>
                <w:color w:val="auto"/>
              </w:rPr>
              <w:lastRenderedPageBreak/>
              <w:t>第十條</w:t>
            </w:r>
            <w:r w:rsidRPr="00FD1939">
              <w:rPr>
                <w:rFonts w:hAnsi="標楷體"/>
                <w:color w:val="auto"/>
              </w:rPr>
              <w:t xml:space="preserve"> </w:t>
            </w:r>
          </w:p>
          <w:p w:rsidR="00FD0ED7" w:rsidRPr="00FD1939" w:rsidRDefault="00FD0ED7" w:rsidP="00E15116">
            <w:pPr>
              <w:pStyle w:val="Default"/>
              <w:snapToGrid w:val="0"/>
              <w:mirrorIndents/>
              <w:jc w:val="both"/>
              <w:rPr>
                <w:rFonts w:hAnsi="標楷體"/>
                <w:color w:val="auto"/>
              </w:rPr>
            </w:pPr>
          </w:p>
        </w:tc>
        <w:tc>
          <w:tcPr>
            <w:tcW w:w="7831" w:type="dxa"/>
            <w:tcBorders>
              <w:right w:val="nil"/>
            </w:tcBorders>
          </w:tcPr>
          <w:p w:rsidR="00FD0ED7" w:rsidRPr="00FD1939" w:rsidRDefault="00FD0ED7" w:rsidP="00E15116">
            <w:pPr>
              <w:pStyle w:val="Default"/>
              <w:snapToGrid w:val="0"/>
              <w:mirrorIndents/>
              <w:jc w:val="both"/>
              <w:rPr>
                <w:rFonts w:hAnsi="標楷體"/>
                <w:color w:val="auto"/>
              </w:rPr>
            </w:pPr>
            <w:r w:rsidRPr="00FD1939">
              <w:rPr>
                <w:rFonts w:hAnsi="標楷體" w:hint="eastAsia"/>
                <w:color w:val="auto"/>
              </w:rPr>
              <w:t>畢業口試及申請</w:t>
            </w:r>
            <w:r w:rsidRPr="00FD1939">
              <w:rPr>
                <w:rFonts w:hAnsi="標楷體"/>
                <w:color w:val="auto"/>
              </w:rPr>
              <w:t xml:space="preserve"> </w:t>
            </w:r>
          </w:p>
          <w:p w:rsidR="002F71A8" w:rsidRPr="00FD1939" w:rsidRDefault="00FD0ED7" w:rsidP="003857FA">
            <w:pPr>
              <w:pStyle w:val="Default"/>
              <w:numPr>
                <w:ilvl w:val="0"/>
                <w:numId w:val="7"/>
              </w:numPr>
              <w:tabs>
                <w:tab w:val="left" w:pos="567"/>
              </w:tabs>
              <w:snapToGrid w:val="0"/>
              <w:mirrorIndents/>
              <w:jc w:val="both"/>
              <w:rPr>
                <w:rFonts w:hAnsi="標楷體"/>
                <w:color w:val="auto"/>
              </w:rPr>
            </w:pPr>
            <w:r w:rsidRPr="00FD1939">
              <w:rPr>
                <w:rFonts w:hAnsi="標楷體" w:hint="eastAsia"/>
                <w:color w:val="auto"/>
              </w:rPr>
              <w:t>申請期間：每年五月一日至三十一日或十二月一日至三十一日。</w:t>
            </w:r>
            <w:r w:rsidR="002F71A8" w:rsidRPr="00FD1939">
              <w:rPr>
                <w:rFonts w:hAnsi="標楷體"/>
                <w:color w:val="auto"/>
              </w:rPr>
              <w:t xml:space="preserve"> </w:t>
            </w:r>
          </w:p>
          <w:p w:rsidR="002F71A8" w:rsidRPr="00FD1939" w:rsidRDefault="00FD0ED7" w:rsidP="003857FA">
            <w:pPr>
              <w:pStyle w:val="Default"/>
              <w:numPr>
                <w:ilvl w:val="0"/>
                <w:numId w:val="7"/>
              </w:numPr>
              <w:tabs>
                <w:tab w:val="left" w:pos="567"/>
              </w:tabs>
              <w:snapToGrid w:val="0"/>
              <w:mirrorIndents/>
              <w:jc w:val="both"/>
              <w:rPr>
                <w:rFonts w:hAnsi="標楷體"/>
                <w:color w:val="auto"/>
              </w:rPr>
            </w:pPr>
            <w:r w:rsidRPr="00FD1939">
              <w:rPr>
                <w:rFonts w:hAnsi="標楷體" w:hint="eastAsia"/>
                <w:color w:val="auto"/>
              </w:rPr>
              <w:t>口試期間：每年六月一日至七月三十一日或一月一日至三十一日。</w:t>
            </w:r>
            <w:r w:rsidRPr="00FD1939">
              <w:rPr>
                <w:rFonts w:hAnsi="標楷體"/>
                <w:color w:val="auto"/>
              </w:rPr>
              <w:t xml:space="preserve"> </w:t>
            </w:r>
          </w:p>
          <w:p w:rsidR="002F71A8" w:rsidRPr="00FD1939" w:rsidRDefault="00FD0ED7" w:rsidP="003857FA">
            <w:pPr>
              <w:pStyle w:val="Default"/>
              <w:numPr>
                <w:ilvl w:val="0"/>
                <w:numId w:val="7"/>
              </w:numPr>
              <w:tabs>
                <w:tab w:val="left" w:pos="567"/>
              </w:tabs>
              <w:snapToGrid w:val="0"/>
              <w:mirrorIndents/>
              <w:jc w:val="both"/>
              <w:rPr>
                <w:rFonts w:hAnsi="標楷體"/>
                <w:color w:val="auto"/>
              </w:rPr>
            </w:pPr>
            <w:r w:rsidRPr="00FD1939">
              <w:rPr>
                <w:rFonts w:hAnsi="標楷體" w:hint="eastAsia"/>
                <w:color w:val="auto"/>
              </w:rPr>
              <w:t>畢業典禮當天不得安排口試。</w:t>
            </w:r>
            <w:r w:rsidRPr="00FD1939">
              <w:rPr>
                <w:rFonts w:hAnsi="標楷體"/>
                <w:color w:val="auto"/>
              </w:rPr>
              <w:t xml:space="preserve"> </w:t>
            </w:r>
          </w:p>
          <w:p w:rsidR="00FD0ED7" w:rsidRPr="00FD1939" w:rsidRDefault="00FD0ED7" w:rsidP="003857FA">
            <w:pPr>
              <w:pStyle w:val="Default"/>
              <w:numPr>
                <w:ilvl w:val="0"/>
                <w:numId w:val="7"/>
              </w:numPr>
              <w:tabs>
                <w:tab w:val="left" w:pos="567"/>
              </w:tabs>
              <w:snapToGrid w:val="0"/>
              <w:mirrorIndents/>
              <w:jc w:val="both"/>
              <w:rPr>
                <w:rFonts w:hAnsi="標楷體"/>
                <w:color w:val="auto"/>
              </w:rPr>
            </w:pPr>
            <w:r w:rsidRPr="00FD1939">
              <w:rPr>
                <w:rFonts w:hAnsi="標楷體" w:hint="eastAsia"/>
                <w:color w:val="auto"/>
              </w:rPr>
              <w:t>口試於提出申請後一個月舉行，務必詳填口試確定日期、時間及口試題目（請考生先行與所有口試委員確定時間、日期），將申請表格送交本系辦公室後不得再作修正，以利聘書寄發、教室安排、及評分表及評分結果表之製作。</w:t>
            </w:r>
            <w:r w:rsidRPr="00FD1939">
              <w:rPr>
                <w:rFonts w:hAnsi="標楷體"/>
                <w:color w:val="auto"/>
              </w:rPr>
              <w:t xml:space="preserve"> </w:t>
            </w:r>
          </w:p>
        </w:tc>
      </w:tr>
      <w:tr w:rsidR="00FD1939" w:rsidRPr="00FD1939" w:rsidTr="00567FD7">
        <w:trPr>
          <w:trHeight w:val="934"/>
        </w:trPr>
        <w:tc>
          <w:tcPr>
            <w:tcW w:w="1277" w:type="dxa"/>
            <w:tcBorders>
              <w:left w:val="nil"/>
            </w:tcBorders>
          </w:tcPr>
          <w:p w:rsidR="00FD0ED7" w:rsidRPr="00FD1939" w:rsidRDefault="00FD0ED7" w:rsidP="00E15116">
            <w:pPr>
              <w:pStyle w:val="Default"/>
              <w:snapToGrid w:val="0"/>
              <w:mirrorIndents/>
              <w:jc w:val="both"/>
              <w:rPr>
                <w:rFonts w:hAnsi="標楷體"/>
                <w:color w:val="auto"/>
              </w:rPr>
            </w:pPr>
            <w:r w:rsidRPr="00FD1939">
              <w:rPr>
                <w:rFonts w:hAnsi="標楷體" w:hint="eastAsia"/>
                <w:color w:val="auto"/>
              </w:rPr>
              <w:t>第十一條</w:t>
            </w:r>
            <w:r w:rsidRPr="00FD1939">
              <w:rPr>
                <w:rFonts w:hAnsi="標楷體"/>
                <w:color w:val="auto"/>
              </w:rPr>
              <w:t xml:space="preserve"> </w:t>
            </w:r>
          </w:p>
          <w:p w:rsidR="00FD0ED7" w:rsidRPr="00FD1939" w:rsidRDefault="00FD0ED7" w:rsidP="00E15116">
            <w:pPr>
              <w:pStyle w:val="Default"/>
              <w:snapToGrid w:val="0"/>
              <w:mirrorIndents/>
              <w:jc w:val="both"/>
              <w:rPr>
                <w:rFonts w:hAnsi="標楷體"/>
                <w:color w:val="auto"/>
              </w:rPr>
            </w:pPr>
          </w:p>
        </w:tc>
        <w:tc>
          <w:tcPr>
            <w:tcW w:w="7831" w:type="dxa"/>
            <w:tcBorders>
              <w:right w:val="nil"/>
            </w:tcBorders>
          </w:tcPr>
          <w:p w:rsidR="00FD0ED7" w:rsidRPr="00FD1939" w:rsidRDefault="00FD0ED7" w:rsidP="00E15116">
            <w:pPr>
              <w:pStyle w:val="Default"/>
              <w:snapToGrid w:val="0"/>
              <w:mirrorIndents/>
              <w:jc w:val="both"/>
              <w:rPr>
                <w:rFonts w:hAnsi="標楷體"/>
                <w:color w:val="auto"/>
              </w:rPr>
            </w:pPr>
            <w:r w:rsidRPr="00FD1939">
              <w:rPr>
                <w:rFonts w:hAnsi="標楷體" w:hint="eastAsia"/>
                <w:color w:val="auto"/>
              </w:rPr>
              <w:t>研究生兼職規定要點</w:t>
            </w:r>
            <w:r w:rsidRPr="00FD1939">
              <w:rPr>
                <w:rFonts w:hAnsi="標楷體"/>
                <w:color w:val="auto"/>
              </w:rPr>
              <w:t xml:space="preserve"> </w:t>
            </w:r>
          </w:p>
          <w:p w:rsidR="002F71A8" w:rsidRPr="00FD1939" w:rsidRDefault="00FD0ED7" w:rsidP="003857FA">
            <w:pPr>
              <w:pStyle w:val="Default"/>
              <w:numPr>
                <w:ilvl w:val="0"/>
                <w:numId w:val="8"/>
              </w:numPr>
              <w:tabs>
                <w:tab w:val="left" w:pos="567"/>
              </w:tabs>
              <w:snapToGrid w:val="0"/>
              <w:mirrorIndents/>
              <w:jc w:val="both"/>
              <w:rPr>
                <w:rFonts w:hAnsi="標楷體"/>
                <w:color w:val="auto"/>
              </w:rPr>
            </w:pPr>
            <w:r w:rsidRPr="00FD1939">
              <w:rPr>
                <w:rFonts w:hAnsi="標楷體" w:hint="eastAsia"/>
                <w:color w:val="auto"/>
              </w:rPr>
              <w:t>研究生於就學期間領有教育部設置之獎、助學金者嚴禁校外兼職。</w:t>
            </w:r>
            <w:r w:rsidR="002F71A8" w:rsidRPr="00FD1939">
              <w:rPr>
                <w:rFonts w:hAnsi="標楷體"/>
                <w:color w:val="auto"/>
              </w:rPr>
              <w:t xml:space="preserve"> </w:t>
            </w:r>
          </w:p>
          <w:p w:rsidR="002F71A8" w:rsidRPr="00FD1939" w:rsidRDefault="00FD0ED7" w:rsidP="003857FA">
            <w:pPr>
              <w:pStyle w:val="Default"/>
              <w:numPr>
                <w:ilvl w:val="0"/>
                <w:numId w:val="8"/>
              </w:numPr>
              <w:tabs>
                <w:tab w:val="left" w:pos="567"/>
              </w:tabs>
              <w:snapToGrid w:val="0"/>
              <w:mirrorIndents/>
              <w:jc w:val="both"/>
              <w:rPr>
                <w:rFonts w:hAnsi="標楷體"/>
                <w:color w:val="auto"/>
              </w:rPr>
            </w:pPr>
            <w:r w:rsidRPr="00FD1939">
              <w:rPr>
                <w:rFonts w:hAnsi="標楷體" w:hint="eastAsia"/>
                <w:color w:val="auto"/>
              </w:rPr>
              <w:t>研究生於就學期間未領有教育部設置之獎、助學金者經就讀研究所主管之同意，得兼任與其研究性質相關之校內外職務。研究所主管及指導教師並得視其研究成績，酌情核減每學期修習學分數或延長修業年限。</w:t>
            </w:r>
          </w:p>
          <w:p w:rsidR="002F71A8" w:rsidRPr="00FD1939" w:rsidRDefault="00FD0ED7" w:rsidP="003857FA">
            <w:pPr>
              <w:pStyle w:val="Default"/>
              <w:numPr>
                <w:ilvl w:val="0"/>
                <w:numId w:val="8"/>
              </w:numPr>
              <w:tabs>
                <w:tab w:val="left" w:pos="567"/>
              </w:tabs>
              <w:snapToGrid w:val="0"/>
              <w:mirrorIndents/>
              <w:jc w:val="both"/>
              <w:rPr>
                <w:rFonts w:hAnsi="標楷體"/>
                <w:color w:val="auto"/>
              </w:rPr>
            </w:pPr>
            <w:r w:rsidRPr="00FD1939">
              <w:rPr>
                <w:rFonts w:hAnsi="標楷體" w:hint="eastAsia"/>
                <w:color w:val="auto"/>
              </w:rPr>
              <w:t>研究生新生報到或註冊時應據實填報有無兼職情形，如係公私機構在職人員應繳驗離職證明書或經就讀研究所主管認可之研究性質相關服務機構入學同意書。</w:t>
            </w:r>
            <w:r w:rsidRPr="00FD1939">
              <w:rPr>
                <w:rFonts w:hAnsi="標楷體"/>
                <w:color w:val="auto"/>
              </w:rPr>
              <w:t xml:space="preserve"> </w:t>
            </w:r>
          </w:p>
          <w:p w:rsidR="00567FD7" w:rsidRPr="00FD1939" w:rsidRDefault="00FD0ED7" w:rsidP="003857FA">
            <w:pPr>
              <w:pStyle w:val="Default"/>
              <w:numPr>
                <w:ilvl w:val="0"/>
                <w:numId w:val="8"/>
              </w:numPr>
              <w:tabs>
                <w:tab w:val="left" w:pos="567"/>
              </w:tabs>
              <w:snapToGrid w:val="0"/>
              <w:mirrorIndents/>
              <w:jc w:val="both"/>
              <w:rPr>
                <w:rFonts w:hAnsi="標楷體"/>
                <w:color w:val="auto"/>
              </w:rPr>
            </w:pPr>
            <w:r w:rsidRPr="00FD1939">
              <w:rPr>
                <w:rFonts w:hAnsi="標楷體" w:hint="eastAsia"/>
                <w:color w:val="auto"/>
              </w:rPr>
              <w:t>研究生就學期間如有兼職或離職等變動情形應隨時向研究所所長及指導教授報備。</w:t>
            </w:r>
            <w:r w:rsidRPr="00FD1939">
              <w:rPr>
                <w:rFonts w:hAnsi="標楷體"/>
                <w:color w:val="auto"/>
              </w:rPr>
              <w:t xml:space="preserve"> </w:t>
            </w:r>
          </w:p>
          <w:p w:rsidR="00FD0ED7" w:rsidRPr="00FD1939" w:rsidRDefault="00FD0ED7" w:rsidP="003857FA">
            <w:pPr>
              <w:pStyle w:val="Default"/>
              <w:numPr>
                <w:ilvl w:val="0"/>
                <w:numId w:val="8"/>
              </w:numPr>
              <w:tabs>
                <w:tab w:val="left" w:pos="567"/>
              </w:tabs>
              <w:snapToGrid w:val="0"/>
              <w:mirrorIndents/>
              <w:jc w:val="both"/>
              <w:rPr>
                <w:rFonts w:hAnsi="標楷體"/>
                <w:color w:val="auto"/>
              </w:rPr>
            </w:pPr>
            <w:r w:rsidRPr="00FD1939">
              <w:rPr>
                <w:rFonts w:hAnsi="標楷體" w:hint="eastAsia"/>
                <w:color w:val="auto"/>
              </w:rPr>
              <w:t>研究生如有違反本要點各項規定而兼任職務或有虛偽不實之填報者應嚴予處分，其領有教育部獎、助學金者應追回繳庫。</w:t>
            </w:r>
            <w:r w:rsidRPr="00FD1939">
              <w:rPr>
                <w:rFonts w:hAnsi="標楷體"/>
                <w:color w:val="auto"/>
              </w:rPr>
              <w:t xml:space="preserve"> </w:t>
            </w:r>
          </w:p>
        </w:tc>
      </w:tr>
      <w:tr w:rsidR="00FD1939" w:rsidRPr="00FD1939" w:rsidTr="00567FD7">
        <w:trPr>
          <w:trHeight w:val="934"/>
        </w:trPr>
        <w:tc>
          <w:tcPr>
            <w:tcW w:w="1277" w:type="dxa"/>
            <w:tcBorders>
              <w:left w:val="nil"/>
            </w:tcBorders>
          </w:tcPr>
          <w:p w:rsidR="00FD0ED7" w:rsidRPr="00FD1939" w:rsidRDefault="00FD0ED7" w:rsidP="00E15116">
            <w:pPr>
              <w:pStyle w:val="Default"/>
              <w:snapToGrid w:val="0"/>
              <w:mirrorIndents/>
              <w:jc w:val="both"/>
              <w:rPr>
                <w:rFonts w:hAnsi="標楷體"/>
                <w:color w:val="auto"/>
              </w:rPr>
            </w:pPr>
            <w:r w:rsidRPr="00FD1939">
              <w:rPr>
                <w:rFonts w:hAnsi="標楷體" w:hint="eastAsia"/>
                <w:color w:val="auto"/>
              </w:rPr>
              <w:t>第十二條</w:t>
            </w:r>
            <w:r w:rsidRPr="00FD1939">
              <w:rPr>
                <w:rFonts w:hAnsi="標楷體"/>
                <w:color w:val="auto"/>
              </w:rPr>
              <w:t xml:space="preserve"> </w:t>
            </w:r>
          </w:p>
          <w:p w:rsidR="00FD0ED7" w:rsidRPr="00FD1939" w:rsidRDefault="00FD0ED7" w:rsidP="00E15116">
            <w:pPr>
              <w:pStyle w:val="Default"/>
              <w:snapToGrid w:val="0"/>
              <w:mirrorIndents/>
              <w:jc w:val="both"/>
              <w:rPr>
                <w:rFonts w:hAnsi="標楷體"/>
                <w:color w:val="auto"/>
              </w:rPr>
            </w:pPr>
            <w:r w:rsidRPr="00FD1939">
              <w:rPr>
                <w:rFonts w:hAnsi="標楷體" w:hint="eastAsia"/>
                <w:color w:val="auto"/>
              </w:rPr>
              <w:t>第十三條</w:t>
            </w:r>
            <w:r w:rsidRPr="00FD1939">
              <w:rPr>
                <w:rFonts w:hAnsi="標楷體"/>
                <w:color w:val="auto"/>
              </w:rPr>
              <w:t xml:space="preserve"> </w:t>
            </w:r>
          </w:p>
          <w:p w:rsidR="00FD0ED7" w:rsidRPr="00FD1939" w:rsidRDefault="00FD0ED7" w:rsidP="00E15116">
            <w:pPr>
              <w:pStyle w:val="Default"/>
              <w:snapToGrid w:val="0"/>
              <w:mirrorIndents/>
              <w:jc w:val="both"/>
              <w:rPr>
                <w:rFonts w:hAnsi="標楷體"/>
                <w:color w:val="auto"/>
              </w:rPr>
            </w:pPr>
          </w:p>
        </w:tc>
        <w:tc>
          <w:tcPr>
            <w:tcW w:w="7831" w:type="dxa"/>
            <w:tcBorders>
              <w:right w:val="nil"/>
            </w:tcBorders>
          </w:tcPr>
          <w:p w:rsidR="00FD0ED7" w:rsidRPr="00FD1939" w:rsidRDefault="00FD0ED7" w:rsidP="00E15116">
            <w:pPr>
              <w:pStyle w:val="Default"/>
              <w:snapToGrid w:val="0"/>
              <w:mirrorIndents/>
              <w:jc w:val="both"/>
              <w:rPr>
                <w:rFonts w:hAnsi="標楷體"/>
                <w:color w:val="auto"/>
              </w:rPr>
            </w:pPr>
            <w:r w:rsidRPr="00FD1939">
              <w:rPr>
                <w:rFonts w:hAnsi="標楷體" w:hint="eastAsia"/>
                <w:color w:val="auto"/>
              </w:rPr>
              <w:t>本辦法如有未盡事宜，均依照本校相關規定辦理。</w:t>
            </w:r>
            <w:r w:rsidRPr="00FD1939">
              <w:rPr>
                <w:rFonts w:hAnsi="標楷體"/>
                <w:color w:val="auto"/>
              </w:rPr>
              <w:t xml:space="preserve"> </w:t>
            </w:r>
          </w:p>
          <w:p w:rsidR="00FD0ED7" w:rsidRPr="00FD1939" w:rsidRDefault="00FD0ED7" w:rsidP="00E15116">
            <w:pPr>
              <w:pStyle w:val="Default"/>
              <w:snapToGrid w:val="0"/>
              <w:mirrorIndents/>
              <w:jc w:val="both"/>
              <w:rPr>
                <w:rFonts w:hAnsi="標楷體"/>
                <w:color w:val="auto"/>
              </w:rPr>
            </w:pPr>
            <w:r w:rsidRPr="00FD1939">
              <w:rPr>
                <w:rFonts w:hAnsi="標楷體" w:hint="eastAsia"/>
                <w:color w:val="auto"/>
              </w:rPr>
              <w:t>本修業辦法經系</w:t>
            </w:r>
            <w:proofErr w:type="gramStart"/>
            <w:r w:rsidRPr="00FD1939">
              <w:rPr>
                <w:rFonts w:hAnsi="標楷體" w:hint="eastAsia"/>
                <w:color w:val="auto"/>
              </w:rPr>
              <w:t>務</w:t>
            </w:r>
            <w:proofErr w:type="gramEnd"/>
            <w:r w:rsidRPr="00FD1939">
              <w:rPr>
                <w:rFonts w:hAnsi="標楷體" w:hint="eastAsia"/>
                <w:color w:val="auto"/>
              </w:rPr>
              <w:t>會議通過，並經院</w:t>
            </w:r>
            <w:proofErr w:type="gramStart"/>
            <w:r w:rsidRPr="00FD1939">
              <w:rPr>
                <w:rFonts w:hAnsi="標楷體" w:hint="eastAsia"/>
                <w:color w:val="auto"/>
              </w:rPr>
              <w:t>務</w:t>
            </w:r>
            <w:proofErr w:type="gramEnd"/>
            <w:r w:rsidRPr="00FD1939">
              <w:rPr>
                <w:rFonts w:hAnsi="標楷體" w:hint="eastAsia"/>
                <w:color w:val="auto"/>
              </w:rPr>
              <w:t>會議、教務會議通過後實施，修</w:t>
            </w:r>
            <w:r w:rsidRPr="00FD1939">
              <w:rPr>
                <w:rFonts w:hAnsi="標楷體"/>
                <w:color w:val="auto"/>
              </w:rPr>
              <w:t xml:space="preserve"> </w:t>
            </w:r>
          </w:p>
          <w:p w:rsidR="00FD0ED7" w:rsidRPr="00FD1939" w:rsidRDefault="00FD0ED7" w:rsidP="00E15116">
            <w:pPr>
              <w:pStyle w:val="Default"/>
              <w:snapToGrid w:val="0"/>
              <w:mirrorIndents/>
              <w:jc w:val="both"/>
              <w:rPr>
                <w:rFonts w:hAnsi="標楷體"/>
                <w:color w:val="auto"/>
              </w:rPr>
            </w:pPr>
            <w:r w:rsidRPr="00FD1939">
              <w:rPr>
                <w:rFonts w:hAnsi="標楷體" w:hint="eastAsia"/>
                <w:color w:val="auto"/>
              </w:rPr>
              <w:t>正時亦同。</w:t>
            </w:r>
            <w:r w:rsidRPr="00FD1939">
              <w:rPr>
                <w:rFonts w:hAnsi="標楷體"/>
                <w:color w:val="auto"/>
              </w:rPr>
              <w:t xml:space="preserve"> </w:t>
            </w:r>
          </w:p>
        </w:tc>
      </w:tr>
      <w:tr w:rsidR="00FD1939" w:rsidRPr="00FD1939" w:rsidTr="00567FD7">
        <w:trPr>
          <w:trHeight w:val="934"/>
        </w:trPr>
        <w:tc>
          <w:tcPr>
            <w:tcW w:w="1277" w:type="dxa"/>
            <w:tcBorders>
              <w:left w:val="nil"/>
              <w:bottom w:val="nil"/>
            </w:tcBorders>
          </w:tcPr>
          <w:p w:rsidR="00FD0ED7" w:rsidRPr="00FD1939" w:rsidRDefault="00FD0ED7" w:rsidP="00E15116">
            <w:pPr>
              <w:pStyle w:val="Default"/>
              <w:snapToGrid w:val="0"/>
              <w:mirrorIndents/>
              <w:jc w:val="both"/>
              <w:rPr>
                <w:rFonts w:hAnsi="標楷體"/>
                <w:color w:val="auto"/>
              </w:rPr>
            </w:pPr>
          </w:p>
        </w:tc>
        <w:tc>
          <w:tcPr>
            <w:tcW w:w="7831" w:type="dxa"/>
            <w:tcBorders>
              <w:bottom w:val="nil"/>
              <w:right w:val="nil"/>
            </w:tcBorders>
          </w:tcPr>
          <w:p w:rsidR="00FD0ED7" w:rsidRPr="00FD1939" w:rsidRDefault="00FD0ED7" w:rsidP="00E15116">
            <w:pPr>
              <w:pStyle w:val="Default"/>
              <w:snapToGrid w:val="0"/>
              <w:mirrorIndents/>
              <w:jc w:val="both"/>
              <w:rPr>
                <w:rFonts w:hAnsi="標楷體"/>
                <w:color w:val="auto"/>
              </w:rPr>
            </w:pPr>
          </w:p>
        </w:tc>
      </w:tr>
    </w:tbl>
    <w:p w:rsidR="001D7D47" w:rsidRPr="00FD1939" w:rsidRDefault="001D7D47" w:rsidP="00E15116">
      <w:pPr>
        <w:adjustRightInd w:val="0"/>
        <w:snapToGrid w:val="0"/>
        <w:mirrorIndents/>
        <w:jc w:val="both"/>
        <w:rPr>
          <w:rFonts w:ascii="標楷體" w:eastAsia="標楷體" w:hAnsi="標楷體"/>
        </w:rPr>
      </w:pPr>
    </w:p>
    <w:tbl>
      <w:tblPr>
        <w:tblStyle w:val="a3"/>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560"/>
        <w:gridCol w:w="5040"/>
      </w:tblGrid>
      <w:tr w:rsidR="00FD1939" w:rsidRPr="00FD1939" w:rsidTr="00082127">
        <w:tc>
          <w:tcPr>
            <w:tcW w:w="1696" w:type="dxa"/>
          </w:tcPr>
          <w:p w:rsidR="00317D25" w:rsidRPr="00FD1939" w:rsidRDefault="00317D25" w:rsidP="00E15116">
            <w:pPr>
              <w:adjustRightInd w:val="0"/>
              <w:snapToGrid w:val="0"/>
              <w:mirrorIndents/>
              <w:jc w:val="both"/>
              <w:rPr>
                <w:rFonts w:ascii="標楷體" w:eastAsia="標楷體" w:hAnsi="標楷體"/>
              </w:rPr>
            </w:pPr>
            <w:r w:rsidRPr="00FD1939">
              <w:rPr>
                <w:rFonts w:ascii="標楷體" w:eastAsia="標楷體" w:hAnsi="標楷體" w:hint="eastAsia"/>
              </w:rPr>
              <w:t>相關附件：</w:t>
            </w:r>
          </w:p>
        </w:tc>
        <w:tc>
          <w:tcPr>
            <w:tcW w:w="6600" w:type="dxa"/>
            <w:gridSpan w:val="2"/>
          </w:tcPr>
          <w:p w:rsidR="00317D25" w:rsidRPr="00FD1939" w:rsidRDefault="00317D25" w:rsidP="00E15116">
            <w:pPr>
              <w:adjustRightInd w:val="0"/>
              <w:snapToGrid w:val="0"/>
              <w:mirrorIndents/>
              <w:jc w:val="both"/>
              <w:rPr>
                <w:rFonts w:ascii="標楷體" w:eastAsia="標楷體" w:hAnsi="標楷體"/>
              </w:rPr>
            </w:pPr>
            <w:r w:rsidRPr="00FD1939">
              <w:rPr>
                <w:rFonts w:ascii="標楷體" w:eastAsia="標楷體" w:hAnsi="標楷體" w:hint="eastAsia"/>
              </w:rPr>
              <w:t>無</w:t>
            </w:r>
          </w:p>
        </w:tc>
      </w:tr>
      <w:tr w:rsidR="00FD1939" w:rsidRPr="00FD1939" w:rsidTr="00082127">
        <w:tc>
          <w:tcPr>
            <w:tcW w:w="1696" w:type="dxa"/>
          </w:tcPr>
          <w:p w:rsidR="00317D25" w:rsidRPr="00FD1939" w:rsidRDefault="00317D25" w:rsidP="00E15116">
            <w:pPr>
              <w:pStyle w:val="Default"/>
              <w:snapToGrid w:val="0"/>
              <w:mirrorIndents/>
              <w:jc w:val="both"/>
              <w:rPr>
                <w:rFonts w:hAnsi="標楷體"/>
                <w:color w:val="auto"/>
              </w:rPr>
            </w:pPr>
            <w:r w:rsidRPr="00FD1939">
              <w:rPr>
                <w:rFonts w:hAnsi="標楷體" w:cs="新細明體" w:hint="eastAsia"/>
                <w:color w:val="auto"/>
              </w:rPr>
              <w:t>※</w:t>
            </w:r>
            <w:r w:rsidRPr="00FD1939">
              <w:rPr>
                <w:rFonts w:hAnsi="標楷體"/>
                <w:color w:val="auto"/>
              </w:rPr>
              <w:t xml:space="preserve">修正記錄： </w:t>
            </w:r>
          </w:p>
        </w:tc>
        <w:tc>
          <w:tcPr>
            <w:tcW w:w="1560" w:type="dxa"/>
          </w:tcPr>
          <w:p w:rsidR="00317D25" w:rsidRPr="00FD1939" w:rsidRDefault="00317D25" w:rsidP="00E15116">
            <w:pPr>
              <w:pStyle w:val="Default"/>
              <w:snapToGrid w:val="0"/>
              <w:mirrorIndents/>
              <w:jc w:val="both"/>
              <w:rPr>
                <w:rFonts w:hAnsi="標楷體"/>
                <w:color w:val="auto"/>
                <w:sz w:val="20"/>
                <w:szCs w:val="20"/>
              </w:rPr>
            </w:pPr>
            <w:r w:rsidRPr="00FD1939">
              <w:rPr>
                <w:rFonts w:hAnsi="標楷體"/>
                <w:color w:val="auto"/>
                <w:sz w:val="20"/>
                <w:szCs w:val="20"/>
              </w:rPr>
              <w:t>90</w:t>
            </w:r>
            <w:r w:rsidRPr="00FD1939">
              <w:rPr>
                <w:rFonts w:hAnsi="標楷體" w:hint="eastAsia"/>
                <w:color w:val="auto"/>
                <w:sz w:val="20"/>
                <w:szCs w:val="20"/>
              </w:rPr>
              <w:t>年</w:t>
            </w:r>
            <w:r w:rsidRPr="00FD1939">
              <w:rPr>
                <w:rFonts w:hAnsi="標楷體"/>
                <w:color w:val="auto"/>
                <w:sz w:val="20"/>
                <w:szCs w:val="20"/>
              </w:rPr>
              <w:t>10</w:t>
            </w:r>
            <w:r w:rsidRPr="00FD1939">
              <w:rPr>
                <w:rFonts w:hAnsi="標楷體" w:hint="eastAsia"/>
                <w:color w:val="auto"/>
                <w:sz w:val="20"/>
                <w:szCs w:val="20"/>
              </w:rPr>
              <w:t>月</w:t>
            </w:r>
            <w:r w:rsidRPr="00FD1939">
              <w:rPr>
                <w:rFonts w:hAnsi="標楷體"/>
                <w:color w:val="auto"/>
                <w:sz w:val="20"/>
                <w:szCs w:val="20"/>
              </w:rPr>
              <w:t>24</w:t>
            </w:r>
            <w:r w:rsidRPr="00FD1939">
              <w:rPr>
                <w:rFonts w:hAnsi="標楷體" w:hint="eastAsia"/>
                <w:color w:val="auto"/>
                <w:sz w:val="20"/>
                <w:szCs w:val="20"/>
              </w:rPr>
              <w:t>日</w:t>
            </w:r>
            <w:r w:rsidRPr="00FD1939">
              <w:rPr>
                <w:rFonts w:hAnsi="標楷體"/>
                <w:color w:val="auto"/>
                <w:sz w:val="20"/>
                <w:szCs w:val="20"/>
              </w:rPr>
              <w:t xml:space="preserve"> </w:t>
            </w:r>
          </w:p>
        </w:tc>
        <w:tc>
          <w:tcPr>
            <w:tcW w:w="5040" w:type="dxa"/>
          </w:tcPr>
          <w:p w:rsidR="00317D25" w:rsidRPr="00FD1939" w:rsidRDefault="00317D25" w:rsidP="00E15116">
            <w:pPr>
              <w:pStyle w:val="Default"/>
              <w:snapToGrid w:val="0"/>
              <w:mirrorIndents/>
              <w:jc w:val="both"/>
              <w:rPr>
                <w:rFonts w:hAnsi="標楷體"/>
                <w:color w:val="auto"/>
                <w:sz w:val="20"/>
                <w:szCs w:val="20"/>
              </w:rPr>
            </w:pPr>
            <w:r w:rsidRPr="00FD1939">
              <w:rPr>
                <w:rFonts w:hAnsi="標楷體" w:hint="eastAsia"/>
                <w:color w:val="auto"/>
                <w:sz w:val="20"/>
                <w:szCs w:val="20"/>
              </w:rPr>
              <w:t>九十學年度第一學期第二次教務會議通過</w:t>
            </w:r>
            <w:r w:rsidRPr="00FD1939">
              <w:rPr>
                <w:rFonts w:hAnsi="標楷體"/>
                <w:color w:val="auto"/>
                <w:sz w:val="20"/>
                <w:szCs w:val="20"/>
              </w:rPr>
              <w:t xml:space="preserve"> </w:t>
            </w:r>
          </w:p>
        </w:tc>
      </w:tr>
      <w:tr w:rsidR="00FD1939" w:rsidRPr="00FD1939" w:rsidTr="00082127">
        <w:tc>
          <w:tcPr>
            <w:tcW w:w="1696" w:type="dxa"/>
          </w:tcPr>
          <w:p w:rsidR="00317D25" w:rsidRPr="00FD1939" w:rsidRDefault="00317D25" w:rsidP="00E15116">
            <w:pPr>
              <w:adjustRightInd w:val="0"/>
              <w:snapToGrid w:val="0"/>
              <w:mirrorIndents/>
              <w:jc w:val="both"/>
              <w:rPr>
                <w:rFonts w:ascii="標楷體" w:eastAsia="標楷體" w:hAnsi="標楷體"/>
              </w:rPr>
            </w:pPr>
          </w:p>
        </w:tc>
        <w:tc>
          <w:tcPr>
            <w:tcW w:w="1560" w:type="dxa"/>
          </w:tcPr>
          <w:p w:rsidR="00317D25" w:rsidRPr="00FD1939" w:rsidRDefault="00317D25" w:rsidP="00E15116">
            <w:pPr>
              <w:pStyle w:val="Default"/>
              <w:snapToGrid w:val="0"/>
              <w:mirrorIndents/>
              <w:jc w:val="both"/>
              <w:rPr>
                <w:rFonts w:hAnsi="標楷體"/>
                <w:color w:val="auto"/>
                <w:sz w:val="20"/>
                <w:szCs w:val="20"/>
              </w:rPr>
            </w:pPr>
            <w:r w:rsidRPr="00FD1939">
              <w:rPr>
                <w:rFonts w:hAnsi="標楷體"/>
                <w:color w:val="auto"/>
                <w:sz w:val="20"/>
                <w:szCs w:val="20"/>
              </w:rPr>
              <w:t>99</w:t>
            </w:r>
            <w:r w:rsidRPr="00FD1939">
              <w:rPr>
                <w:rFonts w:hAnsi="標楷體" w:hint="eastAsia"/>
                <w:color w:val="auto"/>
                <w:sz w:val="20"/>
                <w:szCs w:val="20"/>
              </w:rPr>
              <w:t>年</w:t>
            </w:r>
            <w:r w:rsidRPr="00FD1939">
              <w:rPr>
                <w:rFonts w:hAnsi="標楷體"/>
                <w:color w:val="auto"/>
                <w:sz w:val="20"/>
                <w:szCs w:val="20"/>
              </w:rPr>
              <w:t>05</w:t>
            </w:r>
            <w:r w:rsidRPr="00FD1939">
              <w:rPr>
                <w:rFonts w:hAnsi="標楷體" w:hint="eastAsia"/>
                <w:color w:val="auto"/>
                <w:sz w:val="20"/>
                <w:szCs w:val="20"/>
              </w:rPr>
              <w:t>月</w:t>
            </w:r>
            <w:r w:rsidRPr="00FD1939">
              <w:rPr>
                <w:rFonts w:hAnsi="標楷體"/>
                <w:color w:val="auto"/>
                <w:sz w:val="20"/>
                <w:szCs w:val="20"/>
              </w:rPr>
              <w:t>28</w:t>
            </w:r>
            <w:r w:rsidRPr="00FD1939">
              <w:rPr>
                <w:rFonts w:hAnsi="標楷體" w:hint="eastAsia"/>
                <w:color w:val="auto"/>
                <w:sz w:val="20"/>
                <w:szCs w:val="20"/>
              </w:rPr>
              <w:t>日</w:t>
            </w:r>
            <w:r w:rsidRPr="00FD1939">
              <w:rPr>
                <w:rFonts w:hAnsi="標楷體"/>
                <w:color w:val="auto"/>
                <w:sz w:val="20"/>
                <w:szCs w:val="20"/>
              </w:rPr>
              <w:t xml:space="preserve"> </w:t>
            </w:r>
          </w:p>
        </w:tc>
        <w:tc>
          <w:tcPr>
            <w:tcW w:w="5040" w:type="dxa"/>
          </w:tcPr>
          <w:p w:rsidR="00317D25" w:rsidRPr="00FD1939" w:rsidRDefault="00317D25" w:rsidP="00E15116">
            <w:pPr>
              <w:pStyle w:val="Default"/>
              <w:snapToGrid w:val="0"/>
              <w:mirrorIndents/>
              <w:jc w:val="both"/>
              <w:rPr>
                <w:rFonts w:hAnsi="標楷體"/>
                <w:color w:val="auto"/>
                <w:sz w:val="20"/>
                <w:szCs w:val="20"/>
              </w:rPr>
            </w:pPr>
            <w:r w:rsidRPr="00FD1939">
              <w:rPr>
                <w:rFonts w:hAnsi="標楷體" w:hint="eastAsia"/>
                <w:color w:val="auto"/>
                <w:sz w:val="20"/>
                <w:szCs w:val="20"/>
              </w:rPr>
              <w:t>九十八學年度第二學期第二次教務會議通過</w:t>
            </w:r>
            <w:r w:rsidRPr="00FD1939">
              <w:rPr>
                <w:rFonts w:hAnsi="標楷體"/>
                <w:color w:val="auto"/>
                <w:sz w:val="20"/>
                <w:szCs w:val="20"/>
              </w:rPr>
              <w:t xml:space="preserve"> </w:t>
            </w:r>
          </w:p>
        </w:tc>
      </w:tr>
      <w:tr w:rsidR="00FD1939" w:rsidRPr="00FD1939" w:rsidTr="00082127">
        <w:tc>
          <w:tcPr>
            <w:tcW w:w="1696" w:type="dxa"/>
          </w:tcPr>
          <w:p w:rsidR="00317D25" w:rsidRPr="00FD1939" w:rsidRDefault="00317D25" w:rsidP="00E15116">
            <w:pPr>
              <w:adjustRightInd w:val="0"/>
              <w:snapToGrid w:val="0"/>
              <w:mirrorIndents/>
              <w:jc w:val="both"/>
              <w:rPr>
                <w:rFonts w:ascii="標楷體" w:eastAsia="標楷體" w:hAnsi="標楷體"/>
              </w:rPr>
            </w:pPr>
          </w:p>
        </w:tc>
        <w:tc>
          <w:tcPr>
            <w:tcW w:w="1560" w:type="dxa"/>
          </w:tcPr>
          <w:p w:rsidR="00317D25" w:rsidRPr="00FD1939" w:rsidRDefault="00317D25" w:rsidP="00E15116">
            <w:pPr>
              <w:pStyle w:val="Default"/>
              <w:snapToGrid w:val="0"/>
              <w:mirrorIndents/>
              <w:jc w:val="both"/>
              <w:rPr>
                <w:rFonts w:hAnsi="標楷體"/>
                <w:color w:val="auto"/>
                <w:sz w:val="20"/>
                <w:szCs w:val="20"/>
              </w:rPr>
            </w:pPr>
            <w:r w:rsidRPr="00FD1939">
              <w:rPr>
                <w:rFonts w:hAnsi="標楷體"/>
                <w:color w:val="auto"/>
                <w:sz w:val="20"/>
                <w:szCs w:val="20"/>
              </w:rPr>
              <w:t>101</w:t>
            </w:r>
            <w:r w:rsidRPr="00FD1939">
              <w:rPr>
                <w:rFonts w:hAnsi="標楷體" w:hint="eastAsia"/>
                <w:color w:val="auto"/>
                <w:sz w:val="20"/>
                <w:szCs w:val="20"/>
              </w:rPr>
              <w:t>年</w:t>
            </w:r>
            <w:r w:rsidRPr="00FD1939">
              <w:rPr>
                <w:rFonts w:hAnsi="標楷體"/>
                <w:color w:val="auto"/>
                <w:sz w:val="20"/>
                <w:szCs w:val="20"/>
              </w:rPr>
              <w:t>05</w:t>
            </w:r>
            <w:r w:rsidRPr="00FD1939">
              <w:rPr>
                <w:rFonts w:hAnsi="標楷體" w:hint="eastAsia"/>
                <w:color w:val="auto"/>
                <w:sz w:val="20"/>
                <w:szCs w:val="20"/>
              </w:rPr>
              <w:t>月</w:t>
            </w:r>
            <w:r w:rsidRPr="00FD1939">
              <w:rPr>
                <w:rFonts w:hAnsi="標楷體"/>
                <w:color w:val="auto"/>
                <w:sz w:val="20"/>
                <w:szCs w:val="20"/>
              </w:rPr>
              <w:t>21</w:t>
            </w:r>
            <w:r w:rsidRPr="00FD1939">
              <w:rPr>
                <w:rFonts w:hAnsi="標楷體" w:hint="eastAsia"/>
                <w:color w:val="auto"/>
                <w:sz w:val="20"/>
                <w:szCs w:val="20"/>
              </w:rPr>
              <w:t>日</w:t>
            </w:r>
            <w:r w:rsidRPr="00FD1939">
              <w:rPr>
                <w:rFonts w:hAnsi="標楷體"/>
                <w:color w:val="auto"/>
                <w:sz w:val="20"/>
                <w:szCs w:val="20"/>
              </w:rPr>
              <w:t xml:space="preserve"> </w:t>
            </w:r>
          </w:p>
        </w:tc>
        <w:tc>
          <w:tcPr>
            <w:tcW w:w="5040" w:type="dxa"/>
          </w:tcPr>
          <w:p w:rsidR="00317D25" w:rsidRPr="00FD1939" w:rsidRDefault="00317D25" w:rsidP="00E15116">
            <w:pPr>
              <w:pStyle w:val="Default"/>
              <w:snapToGrid w:val="0"/>
              <w:mirrorIndents/>
              <w:jc w:val="both"/>
              <w:rPr>
                <w:rFonts w:hAnsi="標楷體"/>
                <w:color w:val="auto"/>
                <w:sz w:val="20"/>
                <w:szCs w:val="20"/>
              </w:rPr>
            </w:pPr>
            <w:r w:rsidRPr="00FD1939">
              <w:rPr>
                <w:rFonts w:hAnsi="標楷體" w:hint="eastAsia"/>
                <w:color w:val="auto"/>
                <w:sz w:val="20"/>
                <w:szCs w:val="20"/>
              </w:rPr>
              <w:t>一百學年度第二學期第二次教務會議通過</w:t>
            </w:r>
            <w:r w:rsidRPr="00FD1939">
              <w:rPr>
                <w:rFonts w:hAnsi="標楷體"/>
                <w:color w:val="auto"/>
                <w:sz w:val="20"/>
                <w:szCs w:val="20"/>
              </w:rPr>
              <w:t xml:space="preserve"> </w:t>
            </w:r>
          </w:p>
        </w:tc>
      </w:tr>
      <w:tr w:rsidR="00FD1939" w:rsidRPr="00FD1939" w:rsidTr="00082127">
        <w:tc>
          <w:tcPr>
            <w:tcW w:w="1696" w:type="dxa"/>
          </w:tcPr>
          <w:p w:rsidR="00317D25" w:rsidRPr="00FD1939" w:rsidRDefault="00317D25" w:rsidP="00E15116">
            <w:pPr>
              <w:adjustRightInd w:val="0"/>
              <w:snapToGrid w:val="0"/>
              <w:mirrorIndents/>
              <w:jc w:val="both"/>
              <w:rPr>
                <w:rFonts w:ascii="標楷體" w:eastAsia="標楷體" w:hAnsi="標楷體"/>
              </w:rPr>
            </w:pPr>
          </w:p>
        </w:tc>
        <w:tc>
          <w:tcPr>
            <w:tcW w:w="1560" w:type="dxa"/>
          </w:tcPr>
          <w:p w:rsidR="00317D25" w:rsidRPr="00FD1939" w:rsidRDefault="00317D25" w:rsidP="00E15116">
            <w:pPr>
              <w:pStyle w:val="Default"/>
              <w:snapToGrid w:val="0"/>
              <w:mirrorIndents/>
              <w:jc w:val="both"/>
              <w:rPr>
                <w:rFonts w:hAnsi="標楷體"/>
                <w:color w:val="auto"/>
                <w:sz w:val="20"/>
                <w:szCs w:val="20"/>
              </w:rPr>
            </w:pPr>
            <w:r w:rsidRPr="00FD1939">
              <w:rPr>
                <w:rFonts w:hAnsi="標楷體"/>
                <w:color w:val="auto"/>
                <w:sz w:val="20"/>
                <w:szCs w:val="20"/>
              </w:rPr>
              <w:t>103</w:t>
            </w:r>
            <w:r w:rsidRPr="00FD1939">
              <w:rPr>
                <w:rFonts w:hAnsi="標楷體" w:hint="eastAsia"/>
                <w:color w:val="auto"/>
                <w:sz w:val="20"/>
                <w:szCs w:val="20"/>
              </w:rPr>
              <w:t>年</w:t>
            </w:r>
            <w:r w:rsidRPr="00FD1939">
              <w:rPr>
                <w:rFonts w:hAnsi="標楷體"/>
                <w:color w:val="auto"/>
                <w:sz w:val="20"/>
                <w:szCs w:val="20"/>
              </w:rPr>
              <w:t>07</w:t>
            </w:r>
            <w:r w:rsidRPr="00FD1939">
              <w:rPr>
                <w:rFonts w:hAnsi="標楷體" w:hint="eastAsia"/>
                <w:color w:val="auto"/>
                <w:sz w:val="20"/>
                <w:szCs w:val="20"/>
              </w:rPr>
              <w:t>月</w:t>
            </w:r>
            <w:r w:rsidRPr="00FD1939">
              <w:rPr>
                <w:rFonts w:hAnsi="標楷體"/>
                <w:color w:val="auto"/>
                <w:sz w:val="20"/>
                <w:szCs w:val="20"/>
              </w:rPr>
              <w:t>29</w:t>
            </w:r>
            <w:r w:rsidRPr="00FD1939">
              <w:rPr>
                <w:rFonts w:hAnsi="標楷體" w:hint="eastAsia"/>
                <w:color w:val="auto"/>
                <w:sz w:val="20"/>
                <w:szCs w:val="20"/>
              </w:rPr>
              <w:t>日</w:t>
            </w:r>
            <w:r w:rsidRPr="00FD1939">
              <w:rPr>
                <w:rFonts w:hAnsi="標楷體"/>
                <w:color w:val="auto"/>
                <w:sz w:val="20"/>
                <w:szCs w:val="20"/>
              </w:rPr>
              <w:t xml:space="preserve"> </w:t>
            </w:r>
          </w:p>
        </w:tc>
        <w:tc>
          <w:tcPr>
            <w:tcW w:w="5040" w:type="dxa"/>
          </w:tcPr>
          <w:p w:rsidR="00317D25" w:rsidRPr="00FD1939" w:rsidRDefault="00317D25" w:rsidP="00E15116">
            <w:pPr>
              <w:pStyle w:val="Default"/>
              <w:snapToGrid w:val="0"/>
              <w:mirrorIndents/>
              <w:jc w:val="both"/>
              <w:rPr>
                <w:rFonts w:hAnsi="標楷體"/>
                <w:color w:val="auto"/>
                <w:sz w:val="20"/>
                <w:szCs w:val="20"/>
              </w:rPr>
            </w:pPr>
            <w:r w:rsidRPr="00FD1939">
              <w:rPr>
                <w:rFonts w:hAnsi="標楷體" w:hint="eastAsia"/>
                <w:color w:val="auto"/>
                <w:sz w:val="20"/>
                <w:szCs w:val="20"/>
              </w:rPr>
              <w:t>一百零二學年度第二學期第三次教務會議通過</w:t>
            </w:r>
            <w:r w:rsidRPr="00FD1939">
              <w:rPr>
                <w:rFonts w:hAnsi="標楷體"/>
                <w:color w:val="auto"/>
                <w:sz w:val="20"/>
                <w:szCs w:val="20"/>
              </w:rPr>
              <w:t xml:space="preserve"> </w:t>
            </w:r>
          </w:p>
        </w:tc>
      </w:tr>
      <w:tr w:rsidR="00FD1939" w:rsidRPr="00FD1939" w:rsidTr="00082127">
        <w:tc>
          <w:tcPr>
            <w:tcW w:w="1696" w:type="dxa"/>
          </w:tcPr>
          <w:p w:rsidR="00317D25" w:rsidRPr="00FD1939" w:rsidRDefault="00317D25" w:rsidP="00E15116">
            <w:pPr>
              <w:adjustRightInd w:val="0"/>
              <w:snapToGrid w:val="0"/>
              <w:mirrorIndents/>
              <w:jc w:val="both"/>
              <w:rPr>
                <w:rFonts w:ascii="標楷體" w:eastAsia="標楷體" w:hAnsi="標楷體"/>
              </w:rPr>
            </w:pPr>
          </w:p>
        </w:tc>
        <w:tc>
          <w:tcPr>
            <w:tcW w:w="1560" w:type="dxa"/>
          </w:tcPr>
          <w:p w:rsidR="00317D25" w:rsidRPr="00FD1939" w:rsidRDefault="00317D25" w:rsidP="00E15116">
            <w:pPr>
              <w:pStyle w:val="Default"/>
              <w:snapToGrid w:val="0"/>
              <w:mirrorIndents/>
              <w:jc w:val="both"/>
              <w:rPr>
                <w:rFonts w:hAnsi="標楷體"/>
                <w:color w:val="auto"/>
                <w:sz w:val="20"/>
                <w:szCs w:val="20"/>
              </w:rPr>
            </w:pPr>
            <w:r w:rsidRPr="00FD1939">
              <w:rPr>
                <w:rFonts w:hAnsi="標楷體"/>
                <w:color w:val="auto"/>
                <w:sz w:val="20"/>
                <w:szCs w:val="20"/>
              </w:rPr>
              <w:t>103</w:t>
            </w:r>
            <w:r w:rsidRPr="00FD1939">
              <w:rPr>
                <w:rFonts w:hAnsi="標楷體" w:hint="eastAsia"/>
                <w:color w:val="auto"/>
                <w:sz w:val="20"/>
                <w:szCs w:val="20"/>
              </w:rPr>
              <w:t>年</w:t>
            </w:r>
            <w:r w:rsidRPr="00FD1939">
              <w:rPr>
                <w:rFonts w:hAnsi="標楷體"/>
                <w:color w:val="auto"/>
                <w:sz w:val="20"/>
                <w:szCs w:val="20"/>
              </w:rPr>
              <w:t>10</w:t>
            </w:r>
            <w:r w:rsidRPr="00FD1939">
              <w:rPr>
                <w:rFonts w:hAnsi="標楷體" w:hint="eastAsia"/>
                <w:color w:val="auto"/>
                <w:sz w:val="20"/>
                <w:szCs w:val="20"/>
              </w:rPr>
              <w:t>月</w:t>
            </w:r>
            <w:r w:rsidRPr="00FD1939">
              <w:rPr>
                <w:rFonts w:hAnsi="標楷體"/>
                <w:color w:val="auto"/>
                <w:sz w:val="20"/>
                <w:szCs w:val="20"/>
              </w:rPr>
              <w:t>30</w:t>
            </w:r>
            <w:r w:rsidRPr="00FD1939">
              <w:rPr>
                <w:rFonts w:hAnsi="標楷體" w:hint="eastAsia"/>
                <w:color w:val="auto"/>
                <w:sz w:val="20"/>
                <w:szCs w:val="20"/>
              </w:rPr>
              <w:t>日</w:t>
            </w:r>
            <w:r w:rsidRPr="00FD1939">
              <w:rPr>
                <w:rFonts w:hAnsi="標楷體"/>
                <w:color w:val="auto"/>
                <w:sz w:val="20"/>
                <w:szCs w:val="20"/>
              </w:rPr>
              <w:t xml:space="preserve"> </w:t>
            </w:r>
          </w:p>
        </w:tc>
        <w:tc>
          <w:tcPr>
            <w:tcW w:w="5040" w:type="dxa"/>
          </w:tcPr>
          <w:p w:rsidR="00317D25" w:rsidRPr="00FD1939" w:rsidRDefault="00317D25" w:rsidP="00E15116">
            <w:pPr>
              <w:pStyle w:val="Default"/>
              <w:snapToGrid w:val="0"/>
              <w:mirrorIndents/>
              <w:jc w:val="both"/>
              <w:rPr>
                <w:rFonts w:hAnsi="標楷體"/>
                <w:color w:val="auto"/>
                <w:sz w:val="20"/>
                <w:szCs w:val="20"/>
              </w:rPr>
            </w:pPr>
            <w:r w:rsidRPr="00FD1939">
              <w:rPr>
                <w:rFonts w:hAnsi="標楷體" w:hint="eastAsia"/>
                <w:color w:val="auto"/>
                <w:sz w:val="20"/>
                <w:szCs w:val="20"/>
              </w:rPr>
              <w:t>一百零三學年度第一學期第一次教務會議通過</w:t>
            </w:r>
            <w:r w:rsidRPr="00FD1939">
              <w:rPr>
                <w:rFonts w:hAnsi="標楷體"/>
                <w:color w:val="auto"/>
                <w:sz w:val="20"/>
                <w:szCs w:val="20"/>
              </w:rPr>
              <w:t xml:space="preserve">  </w:t>
            </w:r>
          </w:p>
        </w:tc>
      </w:tr>
      <w:tr w:rsidR="00FD1939" w:rsidRPr="00FD1939" w:rsidTr="00082127">
        <w:tc>
          <w:tcPr>
            <w:tcW w:w="1696" w:type="dxa"/>
          </w:tcPr>
          <w:p w:rsidR="00317D25" w:rsidRPr="00FD1939" w:rsidRDefault="00317D25" w:rsidP="00E15116">
            <w:pPr>
              <w:adjustRightInd w:val="0"/>
              <w:snapToGrid w:val="0"/>
              <w:mirrorIndents/>
              <w:jc w:val="both"/>
              <w:rPr>
                <w:rFonts w:ascii="標楷體" w:eastAsia="標楷體" w:hAnsi="標楷體"/>
              </w:rPr>
            </w:pPr>
          </w:p>
        </w:tc>
        <w:tc>
          <w:tcPr>
            <w:tcW w:w="1560" w:type="dxa"/>
          </w:tcPr>
          <w:p w:rsidR="00317D25" w:rsidRPr="00FD1939" w:rsidRDefault="00317D25" w:rsidP="00E15116">
            <w:pPr>
              <w:pStyle w:val="Default"/>
              <w:snapToGrid w:val="0"/>
              <w:mirrorIndents/>
              <w:jc w:val="both"/>
              <w:rPr>
                <w:rFonts w:hAnsi="標楷體"/>
                <w:color w:val="auto"/>
                <w:sz w:val="20"/>
                <w:szCs w:val="20"/>
              </w:rPr>
            </w:pPr>
            <w:r w:rsidRPr="00FD1939">
              <w:rPr>
                <w:rFonts w:hAnsi="標楷體"/>
                <w:color w:val="auto"/>
                <w:sz w:val="20"/>
                <w:szCs w:val="20"/>
              </w:rPr>
              <w:t>103</w:t>
            </w:r>
            <w:r w:rsidRPr="00FD1939">
              <w:rPr>
                <w:rFonts w:hAnsi="標楷體" w:hint="eastAsia"/>
                <w:color w:val="auto"/>
                <w:sz w:val="20"/>
                <w:szCs w:val="20"/>
              </w:rPr>
              <w:t>年</w:t>
            </w:r>
            <w:r w:rsidRPr="00FD1939">
              <w:rPr>
                <w:rFonts w:hAnsi="標楷體"/>
                <w:color w:val="auto"/>
                <w:sz w:val="20"/>
                <w:szCs w:val="20"/>
              </w:rPr>
              <w:t>12</w:t>
            </w:r>
            <w:r w:rsidRPr="00FD1939">
              <w:rPr>
                <w:rFonts w:hAnsi="標楷體" w:hint="eastAsia"/>
                <w:color w:val="auto"/>
                <w:sz w:val="20"/>
                <w:szCs w:val="20"/>
              </w:rPr>
              <w:t>月</w:t>
            </w:r>
            <w:r w:rsidRPr="00FD1939">
              <w:rPr>
                <w:rFonts w:hAnsi="標楷體"/>
                <w:color w:val="auto"/>
                <w:sz w:val="20"/>
                <w:szCs w:val="20"/>
              </w:rPr>
              <w:t>25</w:t>
            </w:r>
            <w:r w:rsidRPr="00FD1939">
              <w:rPr>
                <w:rFonts w:hAnsi="標楷體" w:hint="eastAsia"/>
                <w:color w:val="auto"/>
                <w:sz w:val="20"/>
                <w:szCs w:val="20"/>
              </w:rPr>
              <w:t>日</w:t>
            </w:r>
            <w:r w:rsidRPr="00FD1939">
              <w:rPr>
                <w:rFonts w:hAnsi="標楷體"/>
                <w:color w:val="auto"/>
                <w:sz w:val="20"/>
                <w:szCs w:val="20"/>
              </w:rPr>
              <w:t xml:space="preserve"> </w:t>
            </w:r>
          </w:p>
        </w:tc>
        <w:tc>
          <w:tcPr>
            <w:tcW w:w="5040" w:type="dxa"/>
          </w:tcPr>
          <w:p w:rsidR="00317D25" w:rsidRPr="00FD1939" w:rsidRDefault="00317D25" w:rsidP="00E15116">
            <w:pPr>
              <w:pStyle w:val="Default"/>
              <w:snapToGrid w:val="0"/>
              <w:mirrorIndents/>
              <w:jc w:val="both"/>
              <w:rPr>
                <w:rFonts w:hAnsi="標楷體"/>
                <w:color w:val="auto"/>
                <w:sz w:val="20"/>
                <w:szCs w:val="20"/>
              </w:rPr>
            </w:pPr>
            <w:r w:rsidRPr="00FD1939">
              <w:rPr>
                <w:rFonts w:hAnsi="標楷體" w:hint="eastAsia"/>
                <w:color w:val="auto"/>
                <w:sz w:val="20"/>
                <w:szCs w:val="20"/>
              </w:rPr>
              <w:t>一百零三學年度第一學期第二次教務會議通過</w:t>
            </w:r>
            <w:r w:rsidRPr="00FD1939">
              <w:rPr>
                <w:rFonts w:hAnsi="標楷體"/>
                <w:color w:val="auto"/>
                <w:sz w:val="20"/>
                <w:szCs w:val="20"/>
              </w:rPr>
              <w:t xml:space="preserve"> </w:t>
            </w:r>
          </w:p>
        </w:tc>
      </w:tr>
      <w:tr w:rsidR="00FD1939" w:rsidRPr="00FD1939" w:rsidTr="00082127">
        <w:tc>
          <w:tcPr>
            <w:tcW w:w="1696" w:type="dxa"/>
          </w:tcPr>
          <w:p w:rsidR="00317D25" w:rsidRPr="00FD1939" w:rsidRDefault="00317D25" w:rsidP="00E15116">
            <w:pPr>
              <w:adjustRightInd w:val="0"/>
              <w:snapToGrid w:val="0"/>
              <w:mirrorIndents/>
              <w:jc w:val="both"/>
              <w:rPr>
                <w:rFonts w:ascii="標楷體" w:eastAsia="標楷體" w:hAnsi="標楷體"/>
              </w:rPr>
            </w:pPr>
          </w:p>
        </w:tc>
        <w:tc>
          <w:tcPr>
            <w:tcW w:w="1560" w:type="dxa"/>
          </w:tcPr>
          <w:p w:rsidR="00317D25" w:rsidRPr="00FD1939" w:rsidRDefault="00317D25" w:rsidP="00E15116">
            <w:pPr>
              <w:pStyle w:val="Default"/>
              <w:snapToGrid w:val="0"/>
              <w:mirrorIndents/>
              <w:jc w:val="both"/>
              <w:rPr>
                <w:rFonts w:hAnsi="標楷體"/>
                <w:color w:val="auto"/>
                <w:sz w:val="20"/>
                <w:szCs w:val="20"/>
              </w:rPr>
            </w:pPr>
            <w:r w:rsidRPr="00FD1939">
              <w:rPr>
                <w:rFonts w:hAnsi="標楷體"/>
                <w:color w:val="auto"/>
                <w:sz w:val="20"/>
                <w:szCs w:val="20"/>
              </w:rPr>
              <w:t>104</w:t>
            </w:r>
            <w:r w:rsidRPr="00FD1939">
              <w:rPr>
                <w:rFonts w:hAnsi="標楷體" w:hint="eastAsia"/>
                <w:color w:val="auto"/>
                <w:sz w:val="20"/>
                <w:szCs w:val="20"/>
              </w:rPr>
              <w:t>年</w:t>
            </w:r>
            <w:r w:rsidRPr="00FD1939">
              <w:rPr>
                <w:rFonts w:hAnsi="標楷體"/>
                <w:color w:val="auto"/>
                <w:sz w:val="20"/>
                <w:szCs w:val="20"/>
              </w:rPr>
              <w:t>03</w:t>
            </w:r>
            <w:r w:rsidRPr="00FD1939">
              <w:rPr>
                <w:rFonts w:hAnsi="標楷體" w:hint="eastAsia"/>
                <w:color w:val="auto"/>
                <w:sz w:val="20"/>
                <w:szCs w:val="20"/>
              </w:rPr>
              <w:t>月</w:t>
            </w:r>
            <w:r w:rsidRPr="00FD1939">
              <w:rPr>
                <w:rFonts w:hAnsi="標楷體"/>
                <w:color w:val="auto"/>
                <w:sz w:val="20"/>
                <w:szCs w:val="20"/>
              </w:rPr>
              <w:t>31</w:t>
            </w:r>
            <w:r w:rsidRPr="00FD1939">
              <w:rPr>
                <w:rFonts w:hAnsi="標楷體" w:hint="eastAsia"/>
                <w:color w:val="auto"/>
                <w:sz w:val="20"/>
                <w:szCs w:val="20"/>
              </w:rPr>
              <w:t>日</w:t>
            </w:r>
            <w:r w:rsidRPr="00FD1939">
              <w:rPr>
                <w:rFonts w:hAnsi="標楷體"/>
                <w:color w:val="auto"/>
                <w:sz w:val="20"/>
                <w:szCs w:val="20"/>
              </w:rPr>
              <w:t xml:space="preserve"> </w:t>
            </w:r>
          </w:p>
        </w:tc>
        <w:tc>
          <w:tcPr>
            <w:tcW w:w="5040" w:type="dxa"/>
          </w:tcPr>
          <w:p w:rsidR="00317D25" w:rsidRPr="00FD1939" w:rsidRDefault="00317D25" w:rsidP="00E15116">
            <w:pPr>
              <w:pStyle w:val="Default"/>
              <w:snapToGrid w:val="0"/>
              <w:mirrorIndents/>
              <w:jc w:val="both"/>
              <w:rPr>
                <w:rFonts w:hAnsi="標楷體"/>
                <w:color w:val="auto"/>
                <w:sz w:val="20"/>
                <w:szCs w:val="20"/>
              </w:rPr>
            </w:pPr>
            <w:r w:rsidRPr="00FD1939">
              <w:rPr>
                <w:rFonts w:hAnsi="標楷體" w:hint="eastAsia"/>
                <w:color w:val="auto"/>
                <w:sz w:val="20"/>
                <w:szCs w:val="20"/>
              </w:rPr>
              <w:t>一百零三學年度第二學期第一次教務會議通過</w:t>
            </w:r>
            <w:r w:rsidRPr="00FD1939">
              <w:rPr>
                <w:rFonts w:hAnsi="標楷體"/>
                <w:color w:val="auto"/>
                <w:sz w:val="20"/>
                <w:szCs w:val="20"/>
              </w:rPr>
              <w:t xml:space="preserve"> </w:t>
            </w:r>
          </w:p>
        </w:tc>
      </w:tr>
      <w:tr w:rsidR="00FD1939" w:rsidRPr="00FD1939" w:rsidTr="00082127">
        <w:tc>
          <w:tcPr>
            <w:tcW w:w="1696" w:type="dxa"/>
          </w:tcPr>
          <w:p w:rsidR="005F6E0A" w:rsidRPr="00FD1939" w:rsidRDefault="005F6E0A" w:rsidP="00E15116">
            <w:pPr>
              <w:adjustRightInd w:val="0"/>
              <w:snapToGrid w:val="0"/>
              <w:mirrorIndents/>
              <w:jc w:val="both"/>
              <w:rPr>
                <w:rFonts w:ascii="標楷體" w:eastAsia="標楷體" w:hAnsi="標楷體"/>
              </w:rPr>
            </w:pPr>
          </w:p>
        </w:tc>
        <w:tc>
          <w:tcPr>
            <w:tcW w:w="1560" w:type="dxa"/>
          </w:tcPr>
          <w:p w:rsidR="005F6E0A" w:rsidRPr="00FD1939" w:rsidRDefault="005F6E0A" w:rsidP="00622A90">
            <w:pPr>
              <w:pStyle w:val="Default"/>
              <w:snapToGrid w:val="0"/>
              <w:mirrorIndents/>
              <w:jc w:val="both"/>
              <w:rPr>
                <w:rFonts w:hAnsi="標楷體"/>
                <w:color w:val="auto"/>
                <w:sz w:val="20"/>
                <w:szCs w:val="20"/>
              </w:rPr>
            </w:pPr>
            <w:r w:rsidRPr="00FD1939">
              <w:rPr>
                <w:rFonts w:hAnsi="標楷體"/>
                <w:color w:val="auto"/>
                <w:sz w:val="20"/>
                <w:szCs w:val="20"/>
              </w:rPr>
              <w:t>10</w:t>
            </w:r>
            <w:r w:rsidRPr="00FD1939">
              <w:rPr>
                <w:rFonts w:hAnsi="標楷體" w:hint="eastAsia"/>
                <w:color w:val="auto"/>
                <w:sz w:val="20"/>
                <w:szCs w:val="20"/>
              </w:rPr>
              <w:t>6年</w:t>
            </w:r>
            <w:r w:rsidR="00622A90" w:rsidRPr="00FD1939">
              <w:rPr>
                <w:rFonts w:hAnsi="標楷體" w:hint="eastAsia"/>
                <w:color w:val="auto"/>
                <w:sz w:val="20"/>
                <w:szCs w:val="20"/>
              </w:rPr>
              <w:t>07</w:t>
            </w:r>
            <w:r w:rsidRPr="00FD1939">
              <w:rPr>
                <w:rFonts w:hAnsi="標楷體" w:hint="eastAsia"/>
                <w:color w:val="auto"/>
                <w:sz w:val="20"/>
                <w:szCs w:val="20"/>
              </w:rPr>
              <w:t>月</w:t>
            </w:r>
            <w:r w:rsidR="00622A90" w:rsidRPr="00FD1939">
              <w:rPr>
                <w:rFonts w:hAnsi="標楷體" w:hint="eastAsia"/>
                <w:color w:val="auto"/>
                <w:sz w:val="20"/>
                <w:szCs w:val="20"/>
              </w:rPr>
              <w:t>06</w:t>
            </w:r>
            <w:r w:rsidRPr="00FD1939">
              <w:rPr>
                <w:rFonts w:hAnsi="標楷體" w:hint="eastAsia"/>
                <w:color w:val="auto"/>
                <w:sz w:val="20"/>
                <w:szCs w:val="20"/>
              </w:rPr>
              <w:t>日</w:t>
            </w:r>
            <w:r w:rsidRPr="00FD1939">
              <w:rPr>
                <w:rFonts w:hAnsi="標楷體"/>
                <w:color w:val="auto"/>
                <w:sz w:val="20"/>
                <w:szCs w:val="20"/>
              </w:rPr>
              <w:t xml:space="preserve"> </w:t>
            </w:r>
          </w:p>
        </w:tc>
        <w:tc>
          <w:tcPr>
            <w:tcW w:w="5040" w:type="dxa"/>
          </w:tcPr>
          <w:p w:rsidR="00D4016C" w:rsidRPr="00D4016C" w:rsidRDefault="005F6E0A" w:rsidP="00622A90">
            <w:pPr>
              <w:pStyle w:val="Default"/>
              <w:snapToGrid w:val="0"/>
              <w:mirrorIndents/>
              <w:jc w:val="both"/>
              <w:rPr>
                <w:rFonts w:hAnsi="標楷體" w:hint="eastAsia"/>
                <w:color w:val="auto"/>
                <w:sz w:val="20"/>
                <w:szCs w:val="20"/>
              </w:rPr>
            </w:pPr>
            <w:r w:rsidRPr="00FD1939">
              <w:rPr>
                <w:rFonts w:hAnsi="標楷體" w:hint="eastAsia"/>
                <w:color w:val="auto"/>
                <w:sz w:val="20"/>
                <w:szCs w:val="20"/>
              </w:rPr>
              <w:t>一百零</w:t>
            </w:r>
            <w:r w:rsidR="00622A90" w:rsidRPr="00FD1939">
              <w:rPr>
                <w:rFonts w:hAnsi="標楷體" w:hint="eastAsia"/>
                <w:color w:val="auto"/>
                <w:sz w:val="20"/>
                <w:szCs w:val="20"/>
              </w:rPr>
              <w:t>五</w:t>
            </w:r>
            <w:r w:rsidRPr="00FD1939">
              <w:rPr>
                <w:rFonts w:hAnsi="標楷體" w:hint="eastAsia"/>
                <w:color w:val="auto"/>
                <w:sz w:val="20"/>
                <w:szCs w:val="20"/>
              </w:rPr>
              <w:t>學年度第</w:t>
            </w:r>
            <w:r w:rsidR="00622A90" w:rsidRPr="00FD1939">
              <w:rPr>
                <w:rFonts w:hAnsi="標楷體" w:hint="eastAsia"/>
                <w:color w:val="auto"/>
                <w:sz w:val="20"/>
                <w:szCs w:val="20"/>
              </w:rPr>
              <w:t>二</w:t>
            </w:r>
            <w:r w:rsidRPr="00FD1939">
              <w:rPr>
                <w:rFonts w:hAnsi="標楷體" w:hint="eastAsia"/>
                <w:color w:val="auto"/>
                <w:sz w:val="20"/>
                <w:szCs w:val="20"/>
              </w:rPr>
              <w:t>學期第</w:t>
            </w:r>
            <w:r w:rsidR="00622A90" w:rsidRPr="00FD1939">
              <w:rPr>
                <w:rFonts w:hAnsi="標楷體" w:hint="eastAsia"/>
                <w:color w:val="auto"/>
                <w:sz w:val="20"/>
                <w:szCs w:val="20"/>
              </w:rPr>
              <w:t>三</w:t>
            </w:r>
            <w:r w:rsidRPr="00FD1939">
              <w:rPr>
                <w:rFonts w:hAnsi="標楷體" w:hint="eastAsia"/>
                <w:color w:val="auto"/>
                <w:sz w:val="20"/>
                <w:szCs w:val="20"/>
              </w:rPr>
              <w:t>次</w:t>
            </w:r>
            <w:r w:rsidR="00622A90" w:rsidRPr="00FD1939">
              <w:rPr>
                <w:rFonts w:hAnsi="標楷體" w:hint="eastAsia"/>
                <w:color w:val="auto"/>
                <w:sz w:val="20"/>
                <w:szCs w:val="20"/>
              </w:rPr>
              <w:t>院</w:t>
            </w:r>
            <w:proofErr w:type="gramStart"/>
            <w:r w:rsidRPr="00FD1939">
              <w:rPr>
                <w:rFonts w:hAnsi="標楷體" w:hint="eastAsia"/>
                <w:color w:val="auto"/>
                <w:sz w:val="20"/>
                <w:szCs w:val="20"/>
              </w:rPr>
              <w:t>務</w:t>
            </w:r>
            <w:proofErr w:type="gramEnd"/>
            <w:r w:rsidRPr="00FD1939">
              <w:rPr>
                <w:rFonts w:hAnsi="標楷體" w:hint="eastAsia"/>
                <w:color w:val="auto"/>
                <w:sz w:val="20"/>
                <w:szCs w:val="20"/>
              </w:rPr>
              <w:t>會議通過</w:t>
            </w:r>
            <w:r w:rsidRPr="00FD1939">
              <w:rPr>
                <w:rFonts w:hAnsi="標楷體"/>
                <w:color w:val="auto"/>
                <w:sz w:val="20"/>
                <w:szCs w:val="20"/>
              </w:rPr>
              <w:t xml:space="preserve"> </w:t>
            </w:r>
          </w:p>
        </w:tc>
      </w:tr>
      <w:tr w:rsidR="00D4016C" w:rsidRPr="00FD1939" w:rsidTr="00082127">
        <w:tc>
          <w:tcPr>
            <w:tcW w:w="1696" w:type="dxa"/>
          </w:tcPr>
          <w:p w:rsidR="00D4016C" w:rsidRPr="00FD1939" w:rsidRDefault="00D4016C" w:rsidP="00E15116">
            <w:pPr>
              <w:adjustRightInd w:val="0"/>
              <w:snapToGrid w:val="0"/>
              <w:mirrorIndents/>
              <w:jc w:val="both"/>
              <w:rPr>
                <w:rFonts w:ascii="標楷體" w:eastAsia="標楷體" w:hAnsi="標楷體"/>
              </w:rPr>
            </w:pPr>
          </w:p>
        </w:tc>
        <w:tc>
          <w:tcPr>
            <w:tcW w:w="1560" w:type="dxa"/>
          </w:tcPr>
          <w:p w:rsidR="00D4016C" w:rsidRPr="00FD1939" w:rsidRDefault="00D4016C" w:rsidP="00622A90">
            <w:pPr>
              <w:pStyle w:val="Default"/>
              <w:snapToGrid w:val="0"/>
              <w:mirrorIndents/>
              <w:jc w:val="both"/>
              <w:rPr>
                <w:rFonts w:hAnsi="標楷體"/>
                <w:color w:val="auto"/>
                <w:sz w:val="20"/>
                <w:szCs w:val="20"/>
              </w:rPr>
            </w:pPr>
            <w:r w:rsidRPr="00FD1939">
              <w:rPr>
                <w:rFonts w:hAnsi="標楷體"/>
                <w:color w:val="auto"/>
                <w:sz w:val="20"/>
                <w:szCs w:val="20"/>
              </w:rPr>
              <w:t>10</w:t>
            </w:r>
            <w:r w:rsidRPr="00FD1939">
              <w:rPr>
                <w:rFonts w:hAnsi="標楷體" w:hint="eastAsia"/>
                <w:color w:val="auto"/>
                <w:sz w:val="20"/>
                <w:szCs w:val="20"/>
              </w:rPr>
              <w:t>6年07月</w:t>
            </w:r>
            <w:r>
              <w:rPr>
                <w:rFonts w:hAnsi="標楷體" w:hint="eastAsia"/>
                <w:color w:val="auto"/>
                <w:sz w:val="20"/>
                <w:szCs w:val="20"/>
              </w:rPr>
              <w:t>28</w:t>
            </w:r>
            <w:r w:rsidRPr="00FD1939">
              <w:rPr>
                <w:rFonts w:hAnsi="標楷體" w:hint="eastAsia"/>
                <w:color w:val="auto"/>
                <w:sz w:val="20"/>
                <w:szCs w:val="20"/>
              </w:rPr>
              <w:t>日</w:t>
            </w:r>
          </w:p>
        </w:tc>
        <w:tc>
          <w:tcPr>
            <w:tcW w:w="5040" w:type="dxa"/>
          </w:tcPr>
          <w:p w:rsidR="00D4016C" w:rsidRPr="00FD1939" w:rsidRDefault="00D4016C" w:rsidP="00622A90">
            <w:pPr>
              <w:pStyle w:val="Default"/>
              <w:snapToGrid w:val="0"/>
              <w:mirrorIndents/>
              <w:jc w:val="both"/>
              <w:rPr>
                <w:rFonts w:hAnsi="標楷體" w:hint="eastAsia"/>
                <w:color w:val="auto"/>
                <w:sz w:val="20"/>
                <w:szCs w:val="20"/>
              </w:rPr>
            </w:pPr>
            <w:r w:rsidRPr="00FD1939">
              <w:rPr>
                <w:rFonts w:hAnsi="標楷體" w:hint="eastAsia"/>
                <w:color w:val="auto"/>
                <w:sz w:val="20"/>
                <w:szCs w:val="20"/>
              </w:rPr>
              <w:t>一百零五學年度第二學期第三次</w:t>
            </w:r>
            <w:r>
              <w:rPr>
                <w:rFonts w:hAnsi="標楷體" w:hint="eastAsia"/>
                <w:color w:val="auto"/>
                <w:sz w:val="20"/>
                <w:szCs w:val="20"/>
              </w:rPr>
              <w:t>教</w:t>
            </w:r>
            <w:r w:rsidRPr="00FD1939">
              <w:rPr>
                <w:rFonts w:hAnsi="標楷體" w:hint="eastAsia"/>
                <w:color w:val="auto"/>
                <w:sz w:val="20"/>
                <w:szCs w:val="20"/>
              </w:rPr>
              <w:t>務會議通過</w:t>
            </w:r>
          </w:p>
        </w:tc>
      </w:tr>
    </w:tbl>
    <w:p w:rsidR="00815CB3" w:rsidRPr="00FD1939" w:rsidRDefault="00C352A0" w:rsidP="00815CB3">
      <w:pPr>
        <w:tabs>
          <w:tab w:val="left" w:pos="7351"/>
        </w:tabs>
        <w:rPr>
          <w:rFonts w:ascii="標楷體" w:eastAsia="標楷體" w:hAnsi="標楷體"/>
        </w:rPr>
      </w:pPr>
      <w:r w:rsidRPr="00FD1939">
        <w:rPr>
          <w:rFonts w:ascii="標楷體" w:eastAsia="標楷體" w:hAnsi="標楷體" w:hint="eastAsia"/>
        </w:rPr>
        <w:t xml:space="preserve">           </w:t>
      </w:r>
    </w:p>
    <w:sectPr w:rsidR="00815CB3" w:rsidRPr="00FD193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08E" w:rsidRDefault="00AC508E" w:rsidP="00CC7CAA">
      <w:r>
        <w:separator/>
      </w:r>
    </w:p>
  </w:endnote>
  <w:endnote w:type="continuationSeparator" w:id="0">
    <w:p w:rsidR="00AC508E" w:rsidRDefault="00AC508E" w:rsidP="00CC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89C" w:rsidRDefault="00A0289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511055"/>
      <w:docPartObj>
        <w:docPartGallery w:val="Page Numbers (Bottom of Page)"/>
        <w:docPartUnique/>
      </w:docPartObj>
    </w:sdtPr>
    <w:sdtEndPr/>
    <w:sdtContent>
      <w:p w:rsidR="00CC7CAA" w:rsidRDefault="00CC7CAA">
        <w:pPr>
          <w:pStyle w:val="a6"/>
          <w:jc w:val="right"/>
        </w:pPr>
        <w:r>
          <w:fldChar w:fldCharType="begin"/>
        </w:r>
        <w:r>
          <w:instrText>PAGE   \* MERGEFORMAT</w:instrText>
        </w:r>
        <w:r>
          <w:fldChar w:fldCharType="separate"/>
        </w:r>
        <w:r w:rsidR="00A0289C" w:rsidRPr="00A0289C">
          <w:rPr>
            <w:noProof/>
            <w:lang w:val="zh-TW"/>
          </w:rPr>
          <w:t>4</w:t>
        </w:r>
        <w:r>
          <w:fldChar w:fldCharType="end"/>
        </w:r>
      </w:p>
    </w:sdtContent>
  </w:sdt>
  <w:p w:rsidR="00CC7CAA" w:rsidRDefault="00CC7CA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89C" w:rsidRDefault="00A028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08E" w:rsidRDefault="00AC508E" w:rsidP="00CC7CAA">
      <w:r>
        <w:separator/>
      </w:r>
    </w:p>
  </w:footnote>
  <w:footnote w:type="continuationSeparator" w:id="0">
    <w:p w:rsidR="00AC508E" w:rsidRDefault="00AC508E" w:rsidP="00CC7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89C" w:rsidRDefault="00A0289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8755" w:type="dxa"/>
      <w:tblLook w:val="04A0" w:firstRow="1" w:lastRow="0" w:firstColumn="1" w:lastColumn="0" w:noHBand="0" w:noVBand="1"/>
    </w:tblPr>
    <w:tblGrid>
      <w:gridCol w:w="1413"/>
      <w:gridCol w:w="4224"/>
      <w:gridCol w:w="1417"/>
      <w:gridCol w:w="1701"/>
    </w:tblGrid>
    <w:tr w:rsidR="00CC7CAA" w:rsidRPr="00B100C6" w:rsidTr="00B100C6">
      <w:tc>
        <w:tcPr>
          <w:tcW w:w="1413" w:type="dxa"/>
        </w:tcPr>
        <w:p w:rsidR="00CC7CAA" w:rsidRPr="00CC7CAA" w:rsidRDefault="00CC7CAA" w:rsidP="00823FDF">
          <w:pPr>
            <w:pStyle w:val="a4"/>
            <w:jc w:val="center"/>
            <w:rPr>
              <w:rFonts w:ascii="標楷體" w:eastAsia="標楷體" w:hAnsi="標楷體"/>
            </w:rPr>
          </w:pPr>
          <w:r w:rsidRPr="00CC7CAA">
            <w:rPr>
              <w:rFonts w:ascii="標楷體" w:eastAsia="標楷體" w:hAnsi="標楷體" w:hint="eastAsia"/>
            </w:rPr>
            <w:t>法規名稱</w:t>
          </w:r>
        </w:p>
      </w:tc>
      <w:tc>
        <w:tcPr>
          <w:tcW w:w="4224" w:type="dxa"/>
        </w:tcPr>
        <w:p w:rsidR="00CC7CAA" w:rsidRPr="00CC7CAA" w:rsidRDefault="00CC7CAA" w:rsidP="00B100C6">
          <w:pPr>
            <w:pStyle w:val="a4"/>
            <w:rPr>
              <w:rFonts w:ascii="標楷體" w:eastAsia="標楷體" w:hAnsi="標楷體"/>
            </w:rPr>
          </w:pPr>
          <w:r w:rsidRPr="00CC7CAA">
            <w:rPr>
              <w:rFonts w:ascii="標楷體" w:eastAsia="標楷體" w:hAnsi="標楷體" w:hint="eastAsia"/>
            </w:rPr>
            <w:t>口腔醫學院牙醫學系碩士班修業辦法</w:t>
          </w:r>
        </w:p>
      </w:tc>
      <w:tc>
        <w:tcPr>
          <w:tcW w:w="1417" w:type="dxa"/>
        </w:tcPr>
        <w:p w:rsidR="00CC7CAA" w:rsidRPr="00CC7CAA" w:rsidRDefault="00CC7CAA" w:rsidP="00823FDF">
          <w:pPr>
            <w:pStyle w:val="a4"/>
            <w:jc w:val="center"/>
            <w:rPr>
              <w:rFonts w:ascii="標楷體" w:eastAsia="標楷體" w:hAnsi="標楷體"/>
            </w:rPr>
          </w:pPr>
          <w:r w:rsidRPr="00CC7CAA">
            <w:rPr>
              <w:rFonts w:ascii="標楷體" w:eastAsia="標楷體" w:hAnsi="標楷體" w:hint="eastAsia"/>
            </w:rPr>
            <w:t>最新修正日期</w:t>
          </w:r>
        </w:p>
      </w:tc>
      <w:tc>
        <w:tcPr>
          <w:tcW w:w="1701" w:type="dxa"/>
        </w:tcPr>
        <w:p w:rsidR="00CC7CAA" w:rsidRPr="00B100C6" w:rsidRDefault="00CC7CAA" w:rsidP="00B100C6">
          <w:pPr>
            <w:pStyle w:val="a4"/>
            <w:jc w:val="center"/>
            <w:rPr>
              <w:rFonts w:ascii="標楷體" w:eastAsia="標楷體" w:hAnsi="標楷體"/>
              <w:color w:val="FF0000"/>
            </w:rPr>
          </w:pPr>
          <w:r w:rsidRPr="00B100C6">
            <w:rPr>
              <w:rFonts w:ascii="標楷體" w:eastAsia="標楷體" w:hAnsi="標楷體" w:hint="eastAsia"/>
              <w:color w:val="000000" w:themeColor="text1"/>
            </w:rPr>
            <w:t>106.</w:t>
          </w:r>
          <w:r w:rsidR="00B100C6" w:rsidRPr="00B100C6">
            <w:rPr>
              <w:rFonts w:ascii="標楷體" w:eastAsia="標楷體" w:hAnsi="標楷體" w:hint="eastAsia"/>
              <w:color w:val="000000" w:themeColor="text1"/>
            </w:rPr>
            <w:t>07</w:t>
          </w:r>
          <w:r w:rsidRPr="00B100C6">
            <w:rPr>
              <w:rFonts w:ascii="標楷體" w:eastAsia="標楷體" w:hAnsi="標楷體" w:hint="eastAsia"/>
              <w:color w:val="000000" w:themeColor="text1"/>
            </w:rPr>
            <w:t>.</w:t>
          </w:r>
          <w:r w:rsidR="00A0289C">
            <w:rPr>
              <w:rFonts w:ascii="標楷體" w:eastAsia="標楷體" w:hAnsi="標楷體" w:hint="eastAsia"/>
              <w:color w:val="000000" w:themeColor="text1"/>
            </w:rPr>
            <w:t>28</w:t>
          </w:r>
          <w:bookmarkStart w:id="0" w:name="_GoBack"/>
          <w:bookmarkEnd w:id="0"/>
        </w:p>
      </w:tc>
    </w:tr>
    <w:tr w:rsidR="00CC7CAA" w:rsidRPr="00CC7CAA" w:rsidTr="00B100C6">
      <w:tc>
        <w:tcPr>
          <w:tcW w:w="1413" w:type="dxa"/>
        </w:tcPr>
        <w:p w:rsidR="00CC7CAA" w:rsidRPr="00CC7CAA" w:rsidRDefault="00CC7CAA" w:rsidP="00823FDF">
          <w:pPr>
            <w:pStyle w:val="a4"/>
            <w:jc w:val="center"/>
            <w:rPr>
              <w:rFonts w:ascii="標楷體" w:eastAsia="標楷體" w:hAnsi="標楷體"/>
            </w:rPr>
          </w:pPr>
          <w:r w:rsidRPr="00CC7CAA">
            <w:rPr>
              <w:rFonts w:ascii="標楷體" w:eastAsia="標楷體" w:hAnsi="標楷體" w:hint="eastAsia"/>
            </w:rPr>
            <w:t>制定單位</w:t>
          </w:r>
        </w:p>
      </w:tc>
      <w:tc>
        <w:tcPr>
          <w:tcW w:w="4224" w:type="dxa"/>
        </w:tcPr>
        <w:p w:rsidR="00CC7CAA" w:rsidRPr="00CC7CAA" w:rsidRDefault="00CC7CAA" w:rsidP="00B100C6">
          <w:pPr>
            <w:pStyle w:val="a4"/>
            <w:rPr>
              <w:rFonts w:ascii="標楷體" w:eastAsia="標楷體" w:hAnsi="標楷體"/>
            </w:rPr>
          </w:pPr>
          <w:r w:rsidRPr="00CC7CAA">
            <w:rPr>
              <w:rFonts w:ascii="標楷體" w:eastAsia="標楷體" w:hAnsi="標楷體" w:hint="eastAsia"/>
            </w:rPr>
            <w:t>口腔醫學院牙醫學系</w:t>
          </w:r>
        </w:p>
      </w:tc>
      <w:tc>
        <w:tcPr>
          <w:tcW w:w="1417" w:type="dxa"/>
        </w:tcPr>
        <w:p w:rsidR="00CC7CAA" w:rsidRPr="00CC7CAA" w:rsidRDefault="00CC7CAA" w:rsidP="00823FDF">
          <w:pPr>
            <w:pStyle w:val="a4"/>
            <w:jc w:val="center"/>
            <w:rPr>
              <w:rFonts w:ascii="標楷體" w:eastAsia="標楷體" w:hAnsi="標楷體"/>
            </w:rPr>
          </w:pPr>
          <w:r w:rsidRPr="00CC7CAA">
            <w:rPr>
              <w:rFonts w:ascii="標楷體" w:eastAsia="標楷體" w:hAnsi="標楷體" w:hint="eastAsia"/>
            </w:rPr>
            <w:t>頁碼</w:t>
          </w:r>
          <w:r>
            <w:rPr>
              <w:rFonts w:ascii="標楷體" w:eastAsia="標楷體" w:hAnsi="標楷體"/>
            </w:rPr>
            <w:t>/</w:t>
          </w:r>
          <w:r w:rsidRPr="00CC7CAA">
            <w:rPr>
              <w:rFonts w:ascii="標楷體" w:eastAsia="標楷體" w:hAnsi="標楷體" w:hint="eastAsia"/>
            </w:rPr>
            <w:t>總頁數</w:t>
          </w:r>
        </w:p>
      </w:tc>
      <w:tc>
        <w:tcPr>
          <w:tcW w:w="1701" w:type="dxa"/>
        </w:tcPr>
        <w:p w:rsidR="00CC7CAA" w:rsidRPr="00CC7CAA" w:rsidRDefault="00CC7CAA" w:rsidP="00823FDF">
          <w:pPr>
            <w:pStyle w:val="a6"/>
            <w:ind w:right="-29"/>
            <w:jc w:val="center"/>
          </w:pPr>
          <w:r w:rsidRPr="00CC7CAA">
            <w:rPr>
              <w:rFonts w:ascii="標楷體" w:eastAsia="標楷體" w:hAnsi="標楷體" w:hint="eastAsia"/>
            </w:rPr>
            <w:t>第</w:t>
          </w:r>
          <w:sdt>
            <w:sdtPr>
              <w:id w:val="-1556073210"/>
              <w:docPartObj>
                <w:docPartGallery w:val="Page Numbers (Bottom of Page)"/>
                <w:docPartUnique/>
              </w:docPartObj>
            </w:sdtPr>
            <w:sdtEndPr/>
            <w:sdtContent>
              <w:r>
                <w:fldChar w:fldCharType="begin"/>
              </w:r>
              <w:r>
                <w:instrText>PAGE   \* MERGEFORMAT</w:instrText>
              </w:r>
              <w:r>
                <w:fldChar w:fldCharType="separate"/>
              </w:r>
              <w:r w:rsidR="00A0289C" w:rsidRPr="00A0289C">
                <w:rPr>
                  <w:noProof/>
                  <w:lang w:val="zh-TW"/>
                </w:rPr>
                <w:t>4</w:t>
              </w:r>
              <w:r>
                <w:fldChar w:fldCharType="end"/>
              </w:r>
            </w:sdtContent>
          </w:sdt>
          <w:r w:rsidRPr="00CC7CAA">
            <w:rPr>
              <w:rFonts w:ascii="標楷體" w:eastAsia="標楷體" w:hAnsi="標楷體" w:hint="eastAsia"/>
            </w:rPr>
            <w:t>頁</w:t>
          </w:r>
          <w:r w:rsidRPr="00CC7CAA">
            <w:rPr>
              <w:rFonts w:ascii="標楷體" w:eastAsia="標楷體" w:hAnsi="標楷體" w:cs="Times New Roman"/>
              <w:b/>
              <w:bCs/>
            </w:rPr>
            <w:t>/</w:t>
          </w:r>
          <w:r w:rsidRPr="00CC7CAA">
            <w:rPr>
              <w:rFonts w:ascii="標楷體" w:eastAsia="標楷體" w:hAnsi="標楷體" w:hint="eastAsia"/>
            </w:rPr>
            <w:t>共</w:t>
          </w:r>
          <w:r w:rsidR="00815CB3">
            <w:rPr>
              <w:rFonts w:ascii="標楷體" w:eastAsia="標楷體" w:hAnsi="標楷體" w:cs="Times New Roman" w:hint="eastAsia"/>
              <w:b/>
              <w:bCs/>
            </w:rPr>
            <w:t>4</w:t>
          </w:r>
          <w:r w:rsidRPr="00CC7CAA">
            <w:rPr>
              <w:rFonts w:ascii="標楷體" w:eastAsia="標楷體" w:hAnsi="標楷體" w:hint="eastAsia"/>
            </w:rPr>
            <w:t>頁</w:t>
          </w:r>
        </w:p>
      </w:tc>
    </w:tr>
  </w:tbl>
  <w:p w:rsidR="00CC7CAA" w:rsidRDefault="00CC7CA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89C" w:rsidRDefault="00A028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0DF8"/>
    <w:multiLevelType w:val="hybridMultilevel"/>
    <w:tmpl w:val="56D24426"/>
    <w:lvl w:ilvl="0" w:tplc="0A5A6BA0">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B2469B"/>
    <w:multiLevelType w:val="hybridMultilevel"/>
    <w:tmpl w:val="63E6FD16"/>
    <w:lvl w:ilvl="0" w:tplc="F95AB760">
      <w:start w:val="1"/>
      <w:numFmt w:val="taiwaneseCountingThousand"/>
      <w:lvlText w:val="%1、"/>
      <w:lvlJc w:val="left"/>
      <w:pPr>
        <w:ind w:left="450" w:hanging="45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101741"/>
    <w:multiLevelType w:val="hybridMultilevel"/>
    <w:tmpl w:val="541C104A"/>
    <w:lvl w:ilvl="0" w:tplc="AF68D97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2F52A4"/>
    <w:multiLevelType w:val="hybridMultilevel"/>
    <w:tmpl w:val="5112B34E"/>
    <w:lvl w:ilvl="0" w:tplc="AF68D97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22711E"/>
    <w:multiLevelType w:val="hybridMultilevel"/>
    <w:tmpl w:val="A4D636A8"/>
    <w:lvl w:ilvl="0" w:tplc="E2A09584">
      <w:start w:val="5"/>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FA43B67"/>
    <w:multiLevelType w:val="hybridMultilevel"/>
    <w:tmpl w:val="BE3C89B6"/>
    <w:lvl w:ilvl="0" w:tplc="674422F0">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7F7A8C"/>
    <w:multiLevelType w:val="hybridMultilevel"/>
    <w:tmpl w:val="A64643A8"/>
    <w:lvl w:ilvl="0" w:tplc="AF68D97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8A453E3"/>
    <w:multiLevelType w:val="hybridMultilevel"/>
    <w:tmpl w:val="15E08718"/>
    <w:lvl w:ilvl="0" w:tplc="2B969FE2">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A6F77FD"/>
    <w:multiLevelType w:val="hybridMultilevel"/>
    <w:tmpl w:val="030424FA"/>
    <w:lvl w:ilvl="0" w:tplc="0A5A6BA0">
      <w:start w:val="1"/>
      <w:numFmt w:val="taiwaneseCountingThousand"/>
      <w:lvlText w:val="(%1)"/>
      <w:lvlJc w:val="left"/>
      <w:pPr>
        <w:ind w:left="957" w:hanging="465"/>
      </w:pPr>
      <w:rPr>
        <w:rFonts w:hint="default"/>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num w:numId="1">
    <w:abstractNumId w:val="1"/>
  </w:num>
  <w:num w:numId="2">
    <w:abstractNumId w:val="5"/>
  </w:num>
  <w:num w:numId="3">
    <w:abstractNumId w:val="7"/>
  </w:num>
  <w:num w:numId="4">
    <w:abstractNumId w:val="2"/>
  </w:num>
  <w:num w:numId="5">
    <w:abstractNumId w:val="0"/>
  </w:num>
  <w:num w:numId="6">
    <w:abstractNumId w:val="8"/>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BE7"/>
    <w:rsid w:val="000030A9"/>
    <w:rsid w:val="00004297"/>
    <w:rsid w:val="000231BD"/>
    <w:rsid w:val="00082127"/>
    <w:rsid w:val="000A69CB"/>
    <w:rsid w:val="000C4301"/>
    <w:rsid w:val="00106F9C"/>
    <w:rsid w:val="00143BFA"/>
    <w:rsid w:val="00196B7D"/>
    <w:rsid w:val="001B1FB4"/>
    <w:rsid w:val="001C0AB7"/>
    <w:rsid w:val="001C6082"/>
    <w:rsid w:val="001D7D47"/>
    <w:rsid w:val="0022662B"/>
    <w:rsid w:val="002504A8"/>
    <w:rsid w:val="002B6AD9"/>
    <w:rsid w:val="002C0E31"/>
    <w:rsid w:val="002E64B5"/>
    <w:rsid w:val="002F404A"/>
    <w:rsid w:val="002F71A8"/>
    <w:rsid w:val="00317D25"/>
    <w:rsid w:val="00324BA4"/>
    <w:rsid w:val="00354977"/>
    <w:rsid w:val="00365FFF"/>
    <w:rsid w:val="003749B7"/>
    <w:rsid w:val="003857FA"/>
    <w:rsid w:val="00387955"/>
    <w:rsid w:val="003A5A3A"/>
    <w:rsid w:val="003C05C4"/>
    <w:rsid w:val="003D7533"/>
    <w:rsid w:val="0047648A"/>
    <w:rsid w:val="00494826"/>
    <w:rsid w:val="004E7548"/>
    <w:rsid w:val="00520F74"/>
    <w:rsid w:val="0053253E"/>
    <w:rsid w:val="0055514B"/>
    <w:rsid w:val="00567FD7"/>
    <w:rsid w:val="00574A0B"/>
    <w:rsid w:val="00581432"/>
    <w:rsid w:val="005F6E0A"/>
    <w:rsid w:val="0060669E"/>
    <w:rsid w:val="00622A90"/>
    <w:rsid w:val="00650EB6"/>
    <w:rsid w:val="006F0210"/>
    <w:rsid w:val="007053E9"/>
    <w:rsid w:val="00731C53"/>
    <w:rsid w:val="007B650D"/>
    <w:rsid w:val="007F2583"/>
    <w:rsid w:val="00815CB3"/>
    <w:rsid w:val="00817BE7"/>
    <w:rsid w:val="00823FDF"/>
    <w:rsid w:val="008B04A1"/>
    <w:rsid w:val="008B2215"/>
    <w:rsid w:val="008C3A37"/>
    <w:rsid w:val="00901DC3"/>
    <w:rsid w:val="00916EAD"/>
    <w:rsid w:val="0099546E"/>
    <w:rsid w:val="009A2C3E"/>
    <w:rsid w:val="009C2580"/>
    <w:rsid w:val="009F16C4"/>
    <w:rsid w:val="00A02466"/>
    <w:rsid w:val="00A0289C"/>
    <w:rsid w:val="00A42D30"/>
    <w:rsid w:val="00A606E4"/>
    <w:rsid w:val="00A62B21"/>
    <w:rsid w:val="00AC508E"/>
    <w:rsid w:val="00B0106B"/>
    <w:rsid w:val="00B05981"/>
    <w:rsid w:val="00B0665A"/>
    <w:rsid w:val="00B07ADC"/>
    <w:rsid w:val="00B100C6"/>
    <w:rsid w:val="00B50615"/>
    <w:rsid w:val="00B56D3F"/>
    <w:rsid w:val="00B80AF5"/>
    <w:rsid w:val="00BC7AB4"/>
    <w:rsid w:val="00C203F6"/>
    <w:rsid w:val="00C352A0"/>
    <w:rsid w:val="00C53B29"/>
    <w:rsid w:val="00CB6C53"/>
    <w:rsid w:val="00CC7CAA"/>
    <w:rsid w:val="00CD7C78"/>
    <w:rsid w:val="00D4016C"/>
    <w:rsid w:val="00D91973"/>
    <w:rsid w:val="00DB48D3"/>
    <w:rsid w:val="00E15116"/>
    <w:rsid w:val="00E74CAC"/>
    <w:rsid w:val="00E85BE7"/>
    <w:rsid w:val="00EB60E1"/>
    <w:rsid w:val="00EC5ABF"/>
    <w:rsid w:val="00ED210A"/>
    <w:rsid w:val="00F10245"/>
    <w:rsid w:val="00F12582"/>
    <w:rsid w:val="00F63702"/>
    <w:rsid w:val="00F92A39"/>
    <w:rsid w:val="00FD0ED7"/>
    <w:rsid w:val="00FD19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731241-F38C-44A6-ABF4-C0A908B5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7BE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17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7CAA"/>
    <w:pPr>
      <w:tabs>
        <w:tab w:val="center" w:pos="4153"/>
        <w:tab w:val="right" w:pos="8306"/>
      </w:tabs>
      <w:snapToGrid w:val="0"/>
    </w:pPr>
    <w:rPr>
      <w:sz w:val="20"/>
      <w:szCs w:val="20"/>
    </w:rPr>
  </w:style>
  <w:style w:type="character" w:customStyle="1" w:styleId="a5">
    <w:name w:val="頁首 字元"/>
    <w:basedOn w:val="a0"/>
    <w:link w:val="a4"/>
    <w:uiPriority w:val="99"/>
    <w:rsid w:val="00CC7CAA"/>
    <w:rPr>
      <w:sz w:val="20"/>
      <w:szCs w:val="20"/>
    </w:rPr>
  </w:style>
  <w:style w:type="paragraph" w:styleId="a6">
    <w:name w:val="footer"/>
    <w:basedOn w:val="a"/>
    <w:link w:val="a7"/>
    <w:uiPriority w:val="99"/>
    <w:unhideWhenUsed/>
    <w:rsid w:val="00CC7CAA"/>
    <w:pPr>
      <w:tabs>
        <w:tab w:val="center" w:pos="4153"/>
        <w:tab w:val="right" w:pos="8306"/>
      </w:tabs>
      <w:snapToGrid w:val="0"/>
    </w:pPr>
    <w:rPr>
      <w:sz w:val="20"/>
      <w:szCs w:val="20"/>
    </w:rPr>
  </w:style>
  <w:style w:type="character" w:customStyle="1" w:styleId="a7">
    <w:name w:val="頁尾 字元"/>
    <w:basedOn w:val="a0"/>
    <w:link w:val="a6"/>
    <w:uiPriority w:val="99"/>
    <w:rsid w:val="00CC7CAA"/>
    <w:rPr>
      <w:sz w:val="20"/>
      <w:szCs w:val="20"/>
    </w:rPr>
  </w:style>
  <w:style w:type="paragraph" w:styleId="a8">
    <w:name w:val="List Paragraph"/>
    <w:basedOn w:val="a"/>
    <w:uiPriority w:val="34"/>
    <w:qFormat/>
    <w:rsid w:val="00650EB6"/>
    <w:pPr>
      <w:ind w:leftChars="200" w:left="480"/>
    </w:pPr>
  </w:style>
  <w:style w:type="paragraph" w:styleId="Web">
    <w:name w:val="Normal (Web)"/>
    <w:basedOn w:val="a"/>
    <w:rsid w:val="009F16C4"/>
    <w:pPr>
      <w:widowControl/>
      <w:spacing w:before="100" w:beforeAutospacing="1" w:after="100" w:afterAutospacing="1" w:line="360" w:lineRule="auto"/>
      <w:ind w:left="480"/>
    </w:pPr>
    <w:rPr>
      <w:rFonts w:ascii="Arial Unicode MS" w:eastAsia="Arial Unicode MS" w:hAnsi="Arial Unicode MS" w:cs="Arial Unicode MS"/>
      <w:b/>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CSMU55011</dc:creator>
  <cp:keywords/>
  <dc:description/>
  <cp:lastModifiedBy>csmu55011</cp:lastModifiedBy>
  <cp:revision>28</cp:revision>
  <dcterms:created xsi:type="dcterms:W3CDTF">2017-06-20T03:29:00Z</dcterms:created>
  <dcterms:modified xsi:type="dcterms:W3CDTF">2017-09-13T06:47:00Z</dcterms:modified>
</cp:coreProperties>
</file>