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76" w:type="pct"/>
        <w:tblInd w:w="-426" w:type="dxa"/>
        <w:tblLayout w:type="fixed"/>
        <w:tblLook w:val="04A0" w:firstRow="1" w:lastRow="0" w:firstColumn="1" w:lastColumn="0" w:noHBand="0" w:noVBand="1"/>
      </w:tblPr>
      <w:tblGrid>
        <w:gridCol w:w="1419"/>
        <w:gridCol w:w="1843"/>
        <w:gridCol w:w="5669"/>
      </w:tblGrid>
      <w:tr w:rsidR="003A151B" w:rsidRPr="00F02149" w:rsidTr="003A151B">
        <w:tc>
          <w:tcPr>
            <w:tcW w:w="5000" w:type="pct"/>
            <w:gridSpan w:val="3"/>
          </w:tcPr>
          <w:p w:rsidR="003A151B" w:rsidRPr="00F02149" w:rsidRDefault="003A151B" w:rsidP="00595D21">
            <w:pPr>
              <w:jc w:val="center"/>
              <w:rPr>
                <w:rFonts w:eastAsia="標楷體"/>
                <w:b/>
                <w:color w:val="000000"/>
                <w:sz w:val="32"/>
                <w:szCs w:val="32"/>
              </w:rPr>
            </w:pPr>
            <w:r w:rsidRPr="003A151B">
              <w:rPr>
                <w:rFonts w:eastAsia="標楷體" w:hint="eastAsia"/>
                <w:b/>
                <w:color w:val="000000"/>
                <w:szCs w:val="32"/>
              </w:rPr>
              <w:t>中山醫學大學護理學系教師評審委員會設置辦法</w:t>
            </w:r>
          </w:p>
        </w:tc>
      </w:tr>
      <w:tr w:rsidR="003A151B" w:rsidRPr="00C85143" w:rsidTr="003A151B">
        <w:tc>
          <w:tcPr>
            <w:tcW w:w="794" w:type="pct"/>
          </w:tcPr>
          <w:p w:rsidR="003A151B" w:rsidRPr="00C740EC" w:rsidRDefault="003A151B" w:rsidP="00595D21">
            <w:pPr>
              <w:rPr>
                <w:rFonts w:ascii="標楷體" w:eastAsia="標楷體" w:hAnsi="標楷體"/>
              </w:rPr>
            </w:pPr>
            <w:r w:rsidRPr="00C740EC">
              <w:rPr>
                <w:rFonts w:ascii="標楷體" w:eastAsia="標楷體" w:hAnsi="標楷體"/>
              </w:rPr>
              <w:t>第</w:t>
            </w:r>
            <w:r w:rsidRPr="00C740EC">
              <w:rPr>
                <w:rFonts w:ascii="標楷體" w:eastAsia="標楷體" w:hAnsi="標楷體" w:hint="eastAsia"/>
              </w:rPr>
              <w:t xml:space="preserve"> </w:t>
            </w:r>
            <w:r w:rsidRPr="00C740EC">
              <w:rPr>
                <w:rFonts w:ascii="標楷體" w:eastAsia="標楷體" w:hAnsi="標楷體"/>
              </w:rPr>
              <w:t>一</w:t>
            </w:r>
            <w:r w:rsidRPr="00C740EC">
              <w:rPr>
                <w:rFonts w:ascii="標楷體" w:eastAsia="標楷體" w:hAnsi="標楷體" w:hint="eastAsia"/>
              </w:rPr>
              <w:t xml:space="preserve"> </w:t>
            </w:r>
            <w:r w:rsidRPr="00C740EC">
              <w:rPr>
                <w:rFonts w:ascii="標楷體" w:eastAsia="標楷體" w:hAnsi="標楷體"/>
              </w:rPr>
              <w:t>條</w:t>
            </w:r>
          </w:p>
        </w:tc>
        <w:tc>
          <w:tcPr>
            <w:tcW w:w="4206" w:type="pct"/>
            <w:gridSpan w:val="2"/>
          </w:tcPr>
          <w:p w:rsidR="003A151B" w:rsidRPr="00D6197F" w:rsidRDefault="003A151B" w:rsidP="00595D21">
            <w:pPr>
              <w:pStyle w:val="04"/>
              <w:rPr>
                <w:rFonts w:ascii="標楷體" w:hAnsi="標楷體"/>
                <w:szCs w:val="24"/>
              </w:rPr>
            </w:pPr>
            <w:r w:rsidRPr="00D6197F">
              <w:rPr>
                <w:rFonts w:ascii="標楷體" w:hAnsi="標楷體" w:cs="標楷體" w:hint="eastAsia"/>
                <w:color w:val="auto"/>
                <w:szCs w:val="24"/>
              </w:rPr>
              <w:t>中山醫學大學護理學系教師評審委員會（以下簡稱本委員會）設置辦法（以下簡稱本辦法），依據【中山醫學大學教師評審委員會設置辦法】第九條規定，訂定本辦法。</w:t>
            </w:r>
            <w:r w:rsidRPr="002A54D3">
              <w:rPr>
                <w:rFonts w:ascii="標楷體" w:hAnsi="標楷體" w:cs="標楷體" w:hint="eastAsia"/>
                <w:color w:val="auto"/>
                <w:szCs w:val="24"/>
              </w:rPr>
              <w:t>審議有關本系教師之聘任、聘期、轉聘、升等、停聘、解聘、</w:t>
            </w:r>
            <w:proofErr w:type="gramStart"/>
            <w:r w:rsidRPr="002A54D3">
              <w:rPr>
                <w:rFonts w:ascii="標楷體" w:hAnsi="標楷體" w:cs="標楷體" w:hint="eastAsia"/>
                <w:color w:val="auto"/>
                <w:szCs w:val="24"/>
              </w:rPr>
              <w:t>不</w:t>
            </w:r>
            <w:proofErr w:type="gramEnd"/>
            <w:r w:rsidRPr="002A54D3">
              <w:rPr>
                <w:rFonts w:ascii="標楷體" w:hAnsi="標楷體" w:cs="標楷體" w:hint="eastAsia"/>
                <w:color w:val="auto"/>
                <w:szCs w:val="24"/>
              </w:rPr>
              <w:t>續聘、資遣原因認定、延長服務、違反教師法第十七條規定之義務情事及其他依法應審議之事項等相關事宜。</w:t>
            </w:r>
          </w:p>
        </w:tc>
      </w:tr>
      <w:tr w:rsidR="003A151B" w:rsidRPr="00F02149" w:rsidTr="003A151B">
        <w:tc>
          <w:tcPr>
            <w:tcW w:w="794" w:type="pct"/>
          </w:tcPr>
          <w:p w:rsidR="003A151B" w:rsidRPr="00C740EC" w:rsidRDefault="003A151B" w:rsidP="00595D21">
            <w:r w:rsidRPr="00C740EC">
              <w:rPr>
                <w:rFonts w:ascii="標楷體" w:eastAsia="標楷體" w:hAnsi="標楷體"/>
              </w:rPr>
              <w:t>第</w:t>
            </w:r>
            <w:r>
              <w:rPr>
                <w:rFonts w:ascii="標楷體" w:eastAsia="標楷體" w:hAnsi="標楷體" w:hint="eastAsia"/>
              </w:rPr>
              <w:t xml:space="preserve"> </w:t>
            </w:r>
            <w:r w:rsidRPr="00C740EC">
              <w:rPr>
                <w:rFonts w:ascii="標楷體" w:eastAsia="標楷體" w:hAnsi="標楷體"/>
              </w:rPr>
              <w:t>二</w:t>
            </w:r>
            <w:r>
              <w:rPr>
                <w:rFonts w:ascii="標楷體" w:eastAsia="標楷體" w:hAnsi="標楷體" w:hint="eastAsia"/>
              </w:rPr>
              <w:t xml:space="preserve"> </w:t>
            </w:r>
            <w:r w:rsidRPr="00C740EC">
              <w:rPr>
                <w:rFonts w:ascii="標楷體" w:eastAsia="標楷體" w:hAnsi="標楷體"/>
              </w:rPr>
              <w:t>條</w:t>
            </w:r>
          </w:p>
        </w:tc>
        <w:tc>
          <w:tcPr>
            <w:tcW w:w="4206" w:type="pct"/>
            <w:gridSpan w:val="2"/>
          </w:tcPr>
          <w:p w:rsidR="003A151B" w:rsidRPr="00D6197F" w:rsidRDefault="003A151B" w:rsidP="00595D21">
            <w:pPr>
              <w:autoSpaceDE w:val="0"/>
              <w:autoSpaceDN w:val="0"/>
              <w:rPr>
                <w:rFonts w:ascii="標楷體" w:eastAsia="標楷體" w:hAnsi="標楷體" w:cs="標楷體"/>
                <w:kern w:val="0"/>
              </w:rPr>
            </w:pPr>
            <w:r w:rsidRPr="00D6197F">
              <w:rPr>
                <w:rFonts w:ascii="標楷體" w:eastAsia="標楷體" w:hAnsi="標楷體" w:cs="標楷體"/>
                <w:kern w:val="0"/>
              </w:rPr>
              <w:t>護理學系教師評審委員(以下簡稱本委員會)人數以七人為原則，除系主任為主任委員外，其餘由系</w:t>
            </w:r>
            <w:proofErr w:type="gramStart"/>
            <w:r w:rsidRPr="00D6197F">
              <w:rPr>
                <w:rFonts w:ascii="標楷體" w:eastAsia="標楷體" w:hAnsi="標楷體" w:cs="標楷體"/>
                <w:kern w:val="0"/>
              </w:rPr>
              <w:t>務</w:t>
            </w:r>
            <w:proofErr w:type="gramEnd"/>
            <w:r w:rsidRPr="00D6197F">
              <w:rPr>
                <w:rFonts w:ascii="標楷體" w:eastAsia="標楷體" w:hAnsi="標楷體" w:cs="標楷體"/>
                <w:kern w:val="0"/>
              </w:rPr>
              <w:t>會議自本系副教授</w:t>
            </w:r>
            <w:r w:rsidRPr="00D6197F">
              <w:rPr>
                <w:rFonts w:ascii="標楷體" w:eastAsia="標楷體" w:hAnsi="標楷體" w:cs="標楷體" w:hint="eastAsia"/>
                <w:kern w:val="0"/>
              </w:rPr>
              <w:t>職級</w:t>
            </w:r>
            <w:r w:rsidRPr="002A54D3">
              <w:rPr>
                <w:rFonts w:ascii="標楷體" w:eastAsia="標楷體" w:hAnsi="標楷體" w:cs="標楷體" w:hint="eastAsia"/>
                <w:kern w:val="0"/>
              </w:rPr>
              <w:t>以上</w:t>
            </w:r>
            <w:r w:rsidRPr="00D6197F">
              <w:rPr>
                <w:rFonts w:ascii="標楷體" w:eastAsia="標楷體" w:hAnsi="標楷體" w:cs="標楷體"/>
                <w:kern w:val="0"/>
              </w:rPr>
              <w:t>中選</w:t>
            </w:r>
            <w:r w:rsidRPr="002A54D3">
              <w:rPr>
                <w:rFonts w:ascii="標楷體" w:eastAsia="標楷體" w:hAnsi="標楷體" w:cs="標楷體" w:hint="eastAsia"/>
                <w:kern w:val="0"/>
              </w:rPr>
              <w:t>舉</w:t>
            </w:r>
            <w:r w:rsidRPr="00D6197F">
              <w:rPr>
                <w:rFonts w:ascii="標楷體" w:eastAsia="標楷體" w:hAnsi="標楷體" w:cs="標楷體"/>
                <w:kern w:val="0"/>
              </w:rPr>
              <w:t>產生，人數不足時得聘任本校其他系所教授、副教授</w:t>
            </w:r>
            <w:r w:rsidRPr="002A54D3">
              <w:rPr>
                <w:rFonts w:ascii="標楷體" w:eastAsia="標楷體" w:hAnsi="標楷體" w:cs="標楷體" w:hint="eastAsia"/>
                <w:kern w:val="0"/>
              </w:rPr>
              <w:t>職級以上者</w:t>
            </w:r>
            <w:r w:rsidRPr="00D6197F">
              <w:rPr>
                <w:rFonts w:ascii="標楷體" w:eastAsia="標楷體" w:hAnsi="標楷體" w:cs="標楷體"/>
                <w:kern w:val="0"/>
              </w:rPr>
              <w:t>擔任，主任委員即為召集人</w:t>
            </w:r>
            <w:r w:rsidRPr="002A54D3">
              <w:rPr>
                <w:rFonts w:ascii="標楷體" w:eastAsia="標楷體" w:hAnsi="標楷體" w:cs="標楷體" w:hint="eastAsia"/>
                <w:kern w:val="0"/>
              </w:rPr>
              <w:t>。委員</w:t>
            </w:r>
            <w:r w:rsidRPr="00D6197F">
              <w:rPr>
                <w:rFonts w:ascii="標楷體" w:eastAsia="標楷體" w:hAnsi="標楷體" w:cs="標楷體"/>
                <w:kern w:val="0"/>
              </w:rPr>
              <w:t>任期一年，連選得連任二次。依性別平等教育法，其評審委員需有超過三分之一不同性別之委員擔任。</w:t>
            </w:r>
          </w:p>
        </w:tc>
      </w:tr>
      <w:tr w:rsidR="003A151B" w:rsidRPr="00F02149" w:rsidTr="003A151B">
        <w:tc>
          <w:tcPr>
            <w:tcW w:w="794" w:type="pct"/>
          </w:tcPr>
          <w:p w:rsidR="003A151B" w:rsidRPr="00C740EC" w:rsidRDefault="003A151B" w:rsidP="00595D21">
            <w:pPr>
              <w:rPr>
                <w:rFonts w:ascii="標楷體" w:eastAsia="標楷體" w:hAnsi="標楷體"/>
              </w:rPr>
            </w:pPr>
            <w:r w:rsidRPr="00C740EC">
              <w:rPr>
                <w:rFonts w:ascii="標楷體" w:eastAsia="標楷體" w:hAnsi="標楷體"/>
              </w:rPr>
              <w:t>第</w:t>
            </w:r>
            <w:r w:rsidRPr="00C740EC">
              <w:rPr>
                <w:rFonts w:ascii="標楷體" w:eastAsia="標楷體" w:hAnsi="標楷體" w:hint="eastAsia"/>
              </w:rPr>
              <w:t xml:space="preserve"> </w:t>
            </w:r>
            <w:r w:rsidRPr="00C740EC">
              <w:rPr>
                <w:rFonts w:ascii="標楷體" w:eastAsia="標楷體" w:hAnsi="標楷體"/>
              </w:rPr>
              <w:t>三</w:t>
            </w:r>
            <w:r w:rsidRPr="00C740EC">
              <w:rPr>
                <w:rFonts w:ascii="標楷體" w:eastAsia="標楷體" w:hAnsi="標楷體" w:hint="eastAsia"/>
              </w:rPr>
              <w:t xml:space="preserve"> </w:t>
            </w:r>
            <w:r w:rsidRPr="00C740EC">
              <w:rPr>
                <w:rFonts w:ascii="標楷體" w:eastAsia="標楷體" w:hAnsi="標楷體"/>
              </w:rPr>
              <w:t>條</w:t>
            </w:r>
          </w:p>
        </w:tc>
        <w:tc>
          <w:tcPr>
            <w:tcW w:w="4206" w:type="pct"/>
            <w:gridSpan w:val="2"/>
          </w:tcPr>
          <w:p w:rsidR="003A151B" w:rsidRPr="002A54D3" w:rsidRDefault="003A151B" w:rsidP="00595D21">
            <w:pPr>
              <w:autoSpaceDE w:val="0"/>
              <w:autoSpaceDN w:val="0"/>
              <w:rPr>
                <w:rFonts w:ascii="標楷體" w:eastAsia="標楷體" w:hAnsi="標楷體" w:cs="標楷體"/>
                <w:kern w:val="0"/>
              </w:rPr>
            </w:pPr>
            <w:r w:rsidRPr="002A54D3">
              <w:rPr>
                <w:rFonts w:ascii="標楷體" w:eastAsia="標楷體" w:hAnsi="標楷體" w:cs="標楷體" w:hint="eastAsia"/>
                <w:kern w:val="0"/>
              </w:rPr>
              <w:t>系教評會開會時應有三分之二以上委員之出席，方得開會，出席委員三分之二以上之同意，方得決議。委員應親自出席不得委託他人代理。</w:t>
            </w:r>
          </w:p>
          <w:p w:rsidR="003A151B" w:rsidRPr="002A54D3" w:rsidRDefault="003A151B" w:rsidP="00595D21">
            <w:pPr>
              <w:pStyle w:val="04"/>
              <w:rPr>
                <w:rFonts w:ascii="標楷體" w:hAnsi="標楷體" w:cs="標楷體"/>
                <w:color w:val="auto"/>
                <w:szCs w:val="24"/>
              </w:rPr>
            </w:pPr>
            <w:r w:rsidRPr="002A54D3">
              <w:rPr>
                <w:rFonts w:ascii="標楷體" w:hAnsi="標楷體" w:cs="標楷體" w:hint="eastAsia"/>
                <w:color w:val="auto"/>
                <w:szCs w:val="24"/>
              </w:rPr>
              <w:t>委員遇有審議或討論與本人、配偶及三親等內血親、姻親利益有關之事項時，應行迴避且不計入出席及表決人數。系教評會表決方式原則上以無記名投票為之，審議結果應作成會議紀錄依行政程序陳送。</w:t>
            </w:r>
          </w:p>
        </w:tc>
      </w:tr>
      <w:tr w:rsidR="003A151B" w:rsidRPr="00F02149" w:rsidTr="003A151B">
        <w:tc>
          <w:tcPr>
            <w:tcW w:w="794" w:type="pct"/>
          </w:tcPr>
          <w:p w:rsidR="003A151B" w:rsidRPr="00C740EC" w:rsidRDefault="003A151B" w:rsidP="00595D21">
            <w:pPr>
              <w:rPr>
                <w:rFonts w:ascii="標楷體" w:eastAsia="標楷體" w:hAnsi="標楷體"/>
              </w:rPr>
            </w:pPr>
            <w:r w:rsidRPr="00C740EC">
              <w:rPr>
                <w:rFonts w:ascii="標楷體" w:eastAsia="標楷體" w:hAnsi="標楷體"/>
              </w:rPr>
              <w:t>第</w:t>
            </w:r>
            <w:r w:rsidRPr="00C740EC">
              <w:rPr>
                <w:rFonts w:ascii="標楷體" w:eastAsia="標楷體" w:hAnsi="標楷體" w:hint="eastAsia"/>
              </w:rPr>
              <w:t xml:space="preserve"> </w:t>
            </w:r>
            <w:r w:rsidRPr="00C740EC">
              <w:rPr>
                <w:rFonts w:ascii="標楷體" w:eastAsia="標楷體" w:hAnsi="標楷體"/>
              </w:rPr>
              <w:t>四</w:t>
            </w:r>
            <w:r w:rsidRPr="00C740EC">
              <w:rPr>
                <w:rFonts w:ascii="標楷體" w:eastAsia="標楷體" w:hAnsi="標楷體" w:hint="eastAsia"/>
              </w:rPr>
              <w:t xml:space="preserve"> </w:t>
            </w:r>
            <w:r w:rsidRPr="00C740EC">
              <w:rPr>
                <w:rFonts w:ascii="標楷體" w:eastAsia="標楷體" w:hAnsi="標楷體"/>
              </w:rPr>
              <w:t>條</w:t>
            </w:r>
          </w:p>
        </w:tc>
        <w:tc>
          <w:tcPr>
            <w:tcW w:w="4206" w:type="pct"/>
            <w:gridSpan w:val="2"/>
          </w:tcPr>
          <w:p w:rsidR="003A151B" w:rsidRPr="002A54D3" w:rsidRDefault="003A151B" w:rsidP="00595D21">
            <w:pPr>
              <w:pStyle w:val="04"/>
              <w:rPr>
                <w:rFonts w:ascii="標楷體" w:hAnsi="標楷體" w:cs="標楷體"/>
                <w:color w:val="auto"/>
                <w:szCs w:val="24"/>
              </w:rPr>
            </w:pPr>
            <w:r w:rsidRPr="002A54D3">
              <w:rPr>
                <w:rFonts w:ascii="標楷體" w:hAnsi="標楷體" w:cs="標楷體" w:hint="eastAsia"/>
                <w:color w:val="auto"/>
                <w:szCs w:val="24"/>
              </w:rPr>
              <w:t>因應教師升等審議不得</w:t>
            </w:r>
            <w:proofErr w:type="gramStart"/>
            <w:r w:rsidRPr="002A54D3">
              <w:rPr>
                <w:rFonts w:ascii="標楷體" w:hAnsi="標楷體" w:cs="標楷體" w:hint="eastAsia"/>
                <w:color w:val="auto"/>
                <w:szCs w:val="24"/>
              </w:rPr>
              <w:t>低階高審</w:t>
            </w:r>
            <w:proofErr w:type="gramEnd"/>
            <w:r w:rsidRPr="002A54D3">
              <w:rPr>
                <w:rFonts w:ascii="標楷體" w:hAnsi="標楷體" w:cs="標楷體" w:hint="eastAsia"/>
                <w:color w:val="auto"/>
                <w:szCs w:val="24"/>
              </w:rPr>
              <w:t>，出席人數不足時，得另聘外系教授擔任臨時委員。</w:t>
            </w:r>
            <w:proofErr w:type="gramStart"/>
            <w:r w:rsidRPr="002A54D3">
              <w:rPr>
                <w:rFonts w:ascii="標楷體" w:hAnsi="標楷體" w:cs="標楷體" w:hint="eastAsia"/>
                <w:color w:val="auto"/>
                <w:szCs w:val="24"/>
              </w:rPr>
              <w:t>若系所</w:t>
            </w:r>
            <w:proofErr w:type="gramEnd"/>
            <w:r w:rsidRPr="002A54D3">
              <w:rPr>
                <w:rFonts w:ascii="標楷體" w:hAnsi="標楷體" w:cs="標楷體" w:hint="eastAsia"/>
                <w:color w:val="auto"/>
                <w:szCs w:val="24"/>
              </w:rPr>
              <w:t>主管之職級低於申請升等審查時，應另推舉教授擔任主席。</w:t>
            </w:r>
          </w:p>
        </w:tc>
      </w:tr>
      <w:tr w:rsidR="003A151B" w:rsidRPr="00F02149" w:rsidTr="003A151B">
        <w:tc>
          <w:tcPr>
            <w:tcW w:w="794" w:type="pct"/>
          </w:tcPr>
          <w:p w:rsidR="003A151B" w:rsidRPr="00C740EC" w:rsidRDefault="003A151B" w:rsidP="00595D21">
            <w:pPr>
              <w:rPr>
                <w:rFonts w:ascii="標楷體" w:eastAsia="標楷體" w:hAnsi="標楷體"/>
              </w:rPr>
            </w:pPr>
            <w:r w:rsidRPr="00C740EC">
              <w:rPr>
                <w:rFonts w:ascii="標楷體" w:eastAsia="標楷體" w:hAnsi="標楷體"/>
              </w:rPr>
              <w:t>第</w:t>
            </w:r>
            <w:r w:rsidRPr="00C740EC">
              <w:rPr>
                <w:rFonts w:ascii="標楷體" w:eastAsia="標楷體" w:hAnsi="標楷體" w:hint="eastAsia"/>
              </w:rPr>
              <w:t xml:space="preserve"> </w:t>
            </w:r>
            <w:r w:rsidRPr="00C740EC">
              <w:rPr>
                <w:rFonts w:ascii="標楷體" w:eastAsia="標楷體" w:hAnsi="標楷體"/>
              </w:rPr>
              <w:t>五</w:t>
            </w:r>
            <w:r w:rsidRPr="00C740EC">
              <w:rPr>
                <w:rFonts w:ascii="標楷體" w:eastAsia="標楷體" w:hAnsi="標楷體" w:hint="eastAsia"/>
              </w:rPr>
              <w:t xml:space="preserve"> </w:t>
            </w:r>
            <w:r w:rsidRPr="00C740EC">
              <w:rPr>
                <w:rFonts w:ascii="標楷體" w:eastAsia="標楷體" w:hAnsi="標楷體"/>
              </w:rPr>
              <w:t>條</w:t>
            </w:r>
          </w:p>
        </w:tc>
        <w:tc>
          <w:tcPr>
            <w:tcW w:w="4206" w:type="pct"/>
            <w:gridSpan w:val="2"/>
          </w:tcPr>
          <w:p w:rsidR="003A151B" w:rsidRPr="00D6197F" w:rsidRDefault="003A151B" w:rsidP="00595D21">
            <w:pPr>
              <w:ind w:leftChars="10" w:left="24"/>
              <w:rPr>
                <w:rFonts w:ascii="標楷體" w:eastAsia="標楷體" w:hAnsi="標楷體"/>
                <w:color w:val="000000"/>
              </w:rPr>
            </w:pPr>
            <w:r w:rsidRPr="00D6197F">
              <w:rPr>
                <w:rFonts w:ascii="標楷體" w:eastAsia="標楷體" w:hAnsi="標楷體" w:cs="標楷體"/>
                <w:kern w:val="0"/>
              </w:rPr>
              <w:t>本委員會</w:t>
            </w:r>
            <w:r w:rsidRPr="002A54D3">
              <w:rPr>
                <w:rFonts w:ascii="標楷體" w:eastAsia="標楷體" w:hAnsi="標楷體" w:cs="標楷體" w:hint="eastAsia"/>
                <w:kern w:val="0"/>
              </w:rPr>
              <w:t>設置辦法</w:t>
            </w:r>
            <w:r w:rsidRPr="00D6197F">
              <w:rPr>
                <w:rFonts w:ascii="標楷體" w:eastAsia="標楷體" w:hAnsi="標楷體" w:cs="標楷體"/>
                <w:kern w:val="0"/>
              </w:rPr>
              <w:t>暨委員名單報院備查，變動時亦同。</w:t>
            </w:r>
          </w:p>
        </w:tc>
      </w:tr>
      <w:tr w:rsidR="003A151B" w:rsidRPr="00F02149" w:rsidTr="003A151B">
        <w:tc>
          <w:tcPr>
            <w:tcW w:w="794" w:type="pct"/>
          </w:tcPr>
          <w:p w:rsidR="003A151B" w:rsidRPr="00C740EC" w:rsidRDefault="003A151B" w:rsidP="00595D21">
            <w:pPr>
              <w:rPr>
                <w:rFonts w:ascii="標楷體" w:eastAsia="標楷體" w:hAnsi="標楷體"/>
              </w:rPr>
            </w:pPr>
            <w:r w:rsidRPr="00C740EC">
              <w:rPr>
                <w:rFonts w:ascii="標楷體" w:eastAsia="標楷體" w:hAnsi="標楷體"/>
              </w:rPr>
              <w:t>第 六</w:t>
            </w:r>
            <w:r w:rsidRPr="00C740EC">
              <w:rPr>
                <w:rFonts w:ascii="標楷體" w:eastAsia="標楷體" w:hAnsi="標楷體" w:hint="eastAsia"/>
              </w:rPr>
              <w:t xml:space="preserve"> </w:t>
            </w:r>
            <w:r w:rsidRPr="00C740EC">
              <w:rPr>
                <w:rFonts w:ascii="標楷體" w:eastAsia="標楷體" w:hAnsi="標楷體"/>
              </w:rPr>
              <w:t>條</w:t>
            </w:r>
          </w:p>
        </w:tc>
        <w:tc>
          <w:tcPr>
            <w:tcW w:w="4206" w:type="pct"/>
            <w:gridSpan w:val="2"/>
          </w:tcPr>
          <w:p w:rsidR="003A151B" w:rsidRPr="00D6197F" w:rsidRDefault="003A151B" w:rsidP="00595D21">
            <w:pPr>
              <w:pStyle w:val="04"/>
              <w:rPr>
                <w:rFonts w:ascii="標楷體" w:hAnsi="標楷體"/>
                <w:szCs w:val="24"/>
              </w:rPr>
            </w:pPr>
            <w:r w:rsidRPr="00D6197F">
              <w:rPr>
                <w:rFonts w:ascii="標楷體" w:hAnsi="標楷體" w:hint="eastAsia"/>
                <w:szCs w:val="24"/>
              </w:rPr>
              <w:t>本會開會時，得視需要邀請有關人員列席報告或說明</w:t>
            </w:r>
          </w:p>
        </w:tc>
      </w:tr>
      <w:tr w:rsidR="003A151B" w:rsidRPr="00F02149" w:rsidTr="003A151B">
        <w:tc>
          <w:tcPr>
            <w:tcW w:w="794" w:type="pct"/>
          </w:tcPr>
          <w:p w:rsidR="003A151B" w:rsidRPr="00C740EC" w:rsidRDefault="003A151B" w:rsidP="00595D21">
            <w:pPr>
              <w:rPr>
                <w:rFonts w:ascii="標楷體" w:eastAsia="標楷體" w:hAnsi="標楷體"/>
              </w:rPr>
            </w:pPr>
            <w:r w:rsidRPr="00C740EC">
              <w:rPr>
                <w:rFonts w:ascii="標楷體" w:eastAsia="標楷體" w:hAnsi="標楷體"/>
              </w:rPr>
              <w:t>第</w:t>
            </w:r>
            <w:r w:rsidRPr="00C740EC">
              <w:rPr>
                <w:rFonts w:ascii="標楷體" w:eastAsia="標楷體" w:hAnsi="標楷體" w:hint="eastAsia"/>
              </w:rPr>
              <w:t xml:space="preserve"> </w:t>
            </w:r>
            <w:r w:rsidRPr="00C740EC">
              <w:rPr>
                <w:rFonts w:ascii="標楷體" w:eastAsia="標楷體" w:hAnsi="標楷體"/>
              </w:rPr>
              <w:t>七</w:t>
            </w:r>
            <w:r w:rsidRPr="00C740EC">
              <w:rPr>
                <w:rFonts w:ascii="標楷體" w:eastAsia="標楷體" w:hAnsi="標楷體" w:hint="eastAsia"/>
              </w:rPr>
              <w:t xml:space="preserve"> </w:t>
            </w:r>
            <w:r w:rsidRPr="00C740EC">
              <w:rPr>
                <w:rFonts w:ascii="標楷體" w:eastAsia="標楷體" w:hAnsi="標楷體"/>
              </w:rPr>
              <w:t>條</w:t>
            </w:r>
          </w:p>
        </w:tc>
        <w:tc>
          <w:tcPr>
            <w:tcW w:w="4206" w:type="pct"/>
            <w:gridSpan w:val="2"/>
          </w:tcPr>
          <w:p w:rsidR="003A151B" w:rsidRPr="00D6197F" w:rsidRDefault="003A151B" w:rsidP="00595D21">
            <w:pPr>
              <w:autoSpaceDE w:val="0"/>
              <w:autoSpaceDN w:val="0"/>
              <w:adjustRightInd w:val="0"/>
              <w:rPr>
                <w:rFonts w:ascii="標楷體" w:eastAsia="標楷體" w:hAnsi="標楷體" w:cs="DFKaiShu-SB-Estd-BF"/>
                <w:kern w:val="0"/>
              </w:rPr>
            </w:pPr>
            <w:r w:rsidRPr="00D6197F">
              <w:rPr>
                <w:rFonts w:ascii="標楷體" w:eastAsia="標楷體" w:hAnsi="標楷體" w:cs="DFKaiShu-SB-Estd-BF" w:hint="eastAsia"/>
                <w:kern w:val="0"/>
              </w:rPr>
              <w:t>本辦法未盡事項悉依相關法令及本校有關規章辦理</w:t>
            </w:r>
          </w:p>
        </w:tc>
      </w:tr>
      <w:tr w:rsidR="003A151B" w:rsidRPr="00F02149" w:rsidTr="003A151B">
        <w:tc>
          <w:tcPr>
            <w:tcW w:w="794" w:type="pct"/>
          </w:tcPr>
          <w:p w:rsidR="003A151B" w:rsidRPr="00C740EC" w:rsidRDefault="003A151B" w:rsidP="00595D21">
            <w:pPr>
              <w:rPr>
                <w:rFonts w:ascii="標楷體" w:eastAsia="標楷體" w:hAnsi="標楷體"/>
              </w:rPr>
            </w:pPr>
            <w:r w:rsidRPr="00C740EC">
              <w:rPr>
                <w:rFonts w:ascii="標楷體" w:eastAsia="標楷體" w:hAnsi="標楷體"/>
              </w:rPr>
              <w:t>第</w:t>
            </w:r>
            <w:r w:rsidRPr="00C740EC">
              <w:rPr>
                <w:rFonts w:ascii="標楷體" w:eastAsia="標楷體" w:hAnsi="標楷體" w:hint="eastAsia"/>
              </w:rPr>
              <w:t xml:space="preserve"> </w:t>
            </w:r>
            <w:r w:rsidRPr="00C740EC">
              <w:rPr>
                <w:rFonts w:ascii="標楷體" w:eastAsia="標楷體" w:hAnsi="標楷體"/>
              </w:rPr>
              <w:t>八</w:t>
            </w:r>
            <w:r w:rsidRPr="00C740EC">
              <w:rPr>
                <w:rFonts w:ascii="標楷體" w:eastAsia="標楷體" w:hAnsi="標楷體" w:hint="eastAsia"/>
              </w:rPr>
              <w:t xml:space="preserve"> </w:t>
            </w:r>
            <w:r w:rsidRPr="00C740EC">
              <w:rPr>
                <w:rFonts w:ascii="標楷體" w:eastAsia="標楷體" w:hAnsi="標楷體"/>
              </w:rPr>
              <w:t>條</w:t>
            </w:r>
          </w:p>
        </w:tc>
        <w:tc>
          <w:tcPr>
            <w:tcW w:w="4206" w:type="pct"/>
            <w:gridSpan w:val="2"/>
          </w:tcPr>
          <w:p w:rsidR="003A151B" w:rsidRPr="00D6197F" w:rsidRDefault="003A151B" w:rsidP="00595D21">
            <w:pPr>
              <w:spacing w:beforeLines="25" w:before="90" w:line="240" w:lineRule="atLeast"/>
              <w:rPr>
                <w:rFonts w:ascii="標楷體" w:eastAsia="標楷體" w:hAnsi="標楷體" w:cs="新細明體"/>
                <w:color w:val="FF0000"/>
              </w:rPr>
            </w:pPr>
            <w:r w:rsidRPr="00D6197F">
              <w:rPr>
                <w:rFonts w:ascii="標楷體" w:eastAsia="標楷體" w:hAnsi="標楷體" w:cs="DFKaiShu-SB-Estd-BF" w:hint="eastAsia"/>
                <w:kern w:val="0"/>
              </w:rPr>
              <w:t>本辦法經系</w:t>
            </w:r>
            <w:proofErr w:type="gramStart"/>
            <w:r w:rsidRPr="00D6197F">
              <w:rPr>
                <w:rFonts w:ascii="標楷體" w:eastAsia="標楷體" w:hAnsi="標楷體" w:cs="DFKaiShu-SB-Estd-BF" w:hint="eastAsia"/>
                <w:kern w:val="0"/>
              </w:rPr>
              <w:t>務</w:t>
            </w:r>
            <w:proofErr w:type="gramEnd"/>
            <w:r w:rsidRPr="00D6197F">
              <w:rPr>
                <w:rFonts w:ascii="標楷體" w:eastAsia="標楷體" w:hAnsi="標楷體" w:cs="DFKaiShu-SB-Estd-BF" w:hint="eastAsia"/>
                <w:kern w:val="0"/>
              </w:rPr>
              <w:t>會議</w:t>
            </w:r>
            <w:r w:rsidRPr="00E008C9">
              <w:rPr>
                <w:rFonts w:ascii="標楷體" w:eastAsia="標楷體" w:hAnsi="標楷體" w:cs="新細明體" w:hint="eastAsia"/>
                <w:b/>
                <w:bCs/>
                <w:color w:val="0000FF"/>
                <w:szCs w:val="40"/>
                <w:u w:val="single"/>
              </w:rPr>
              <w:t>審議</w:t>
            </w:r>
            <w:r w:rsidRPr="00E008C9">
              <w:rPr>
                <w:rFonts w:ascii="標楷體" w:eastAsia="標楷體" w:hAnsi="標楷體" w:hint="eastAsia"/>
                <w:b/>
                <w:bCs/>
                <w:color w:val="0000FF"/>
                <w:u w:val="single"/>
              </w:rPr>
              <w:t>、</w:t>
            </w:r>
            <w:r w:rsidRPr="00D6197F">
              <w:rPr>
                <w:rFonts w:ascii="標楷體" w:eastAsia="標楷體" w:hAnsi="標楷體" w:cs="DFKaiShu-SB-Estd-BF" w:hint="eastAsia"/>
                <w:kern w:val="0"/>
              </w:rPr>
              <w:t>院務會議</w:t>
            </w:r>
            <w:r w:rsidRPr="007A102D">
              <w:rPr>
                <w:rFonts w:ascii="標楷體" w:eastAsia="標楷體" w:hAnsi="標楷體" w:cs="新細明體" w:hint="eastAsia"/>
                <w:b/>
                <w:bCs/>
                <w:color w:val="0000FF"/>
                <w:szCs w:val="40"/>
                <w:u w:val="single"/>
              </w:rPr>
              <w:t>通過</w:t>
            </w:r>
            <w:r w:rsidRPr="00D6197F">
              <w:rPr>
                <w:rFonts w:ascii="標楷體" w:eastAsia="標楷體" w:hAnsi="標楷體" w:cs="DFKaiShu-SB-Estd-BF" w:hint="eastAsia"/>
                <w:kern w:val="0"/>
              </w:rPr>
              <w:t>，</w:t>
            </w:r>
            <w:r w:rsidRPr="0036713A">
              <w:rPr>
                <w:rFonts w:ascii="標楷體" w:eastAsia="標楷體" w:hAnsi="標楷體" w:cs="DFKaiShu-SB-Estd-BF" w:hint="eastAsia"/>
                <w:kern w:val="0"/>
              </w:rPr>
              <w:t>陳請校長</w:t>
            </w:r>
            <w:r w:rsidRPr="006B484B">
              <w:rPr>
                <w:rFonts w:ascii="標楷體" w:eastAsia="標楷體" w:hAnsi="標楷體" w:cs="新細明體" w:hint="eastAsia"/>
                <w:b/>
                <w:bCs/>
                <w:color w:val="0000FF"/>
                <w:szCs w:val="40"/>
                <w:u w:val="single"/>
              </w:rPr>
              <w:t>核定後</w:t>
            </w:r>
            <w:r w:rsidRPr="0036713A">
              <w:rPr>
                <w:rFonts w:ascii="標楷體" w:eastAsia="標楷體" w:hAnsi="標楷體" w:cs="新細明體" w:hint="eastAsia"/>
                <w:b/>
                <w:bCs/>
                <w:color w:val="0000FF"/>
                <w:szCs w:val="40"/>
                <w:u w:val="single"/>
              </w:rPr>
              <w:t>公告實施</w:t>
            </w:r>
            <w:r w:rsidRPr="00D6197F">
              <w:rPr>
                <w:rFonts w:ascii="標楷體" w:eastAsia="標楷體" w:hAnsi="標楷體" w:cs="DFKaiShu-SB-Estd-BF" w:hint="eastAsia"/>
                <w:kern w:val="0"/>
              </w:rPr>
              <w:t>，修正時亦同。</w:t>
            </w:r>
          </w:p>
        </w:tc>
      </w:tr>
      <w:tr w:rsidR="003A151B" w:rsidRPr="00F02149" w:rsidTr="003A151B">
        <w:tc>
          <w:tcPr>
            <w:tcW w:w="794" w:type="pct"/>
          </w:tcPr>
          <w:p w:rsidR="003A151B" w:rsidRPr="00F02149" w:rsidRDefault="003A151B" w:rsidP="00595D21">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r w:rsidRPr="00F02149">
              <w:rPr>
                <w:rFonts w:eastAsia="標楷體" w:hAnsi="標楷體"/>
                <w:kern w:val="0"/>
                <w:sz w:val="20"/>
                <w:szCs w:val="20"/>
              </w:rPr>
              <w:t>※相關附件：</w:t>
            </w:r>
          </w:p>
        </w:tc>
        <w:tc>
          <w:tcPr>
            <w:tcW w:w="4206" w:type="pct"/>
            <w:gridSpan w:val="2"/>
          </w:tcPr>
          <w:p w:rsidR="003A151B" w:rsidRPr="00F02149" w:rsidRDefault="003A151B" w:rsidP="00595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F02149">
              <w:rPr>
                <w:rFonts w:eastAsia="標楷體" w:hAnsi="標楷體"/>
                <w:kern w:val="0"/>
                <w:sz w:val="20"/>
                <w:szCs w:val="20"/>
              </w:rPr>
              <w:t>無</w:t>
            </w:r>
          </w:p>
        </w:tc>
      </w:tr>
      <w:tr w:rsidR="003A151B" w:rsidRPr="00F02149" w:rsidTr="003A151B">
        <w:tc>
          <w:tcPr>
            <w:tcW w:w="794" w:type="pct"/>
          </w:tcPr>
          <w:p w:rsidR="003A151B" w:rsidRPr="00F02149" w:rsidRDefault="003A151B" w:rsidP="00595D21">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r w:rsidRPr="00F02149">
              <w:rPr>
                <w:rFonts w:eastAsia="標楷體" w:hAnsi="標楷體"/>
                <w:kern w:val="0"/>
                <w:sz w:val="20"/>
                <w:szCs w:val="20"/>
              </w:rPr>
              <w:t>※修正記錄：</w:t>
            </w:r>
          </w:p>
        </w:tc>
        <w:tc>
          <w:tcPr>
            <w:tcW w:w="1032" w:type="pct"/>
          </w:tcPr>
          <w:p w:rsidR="003A151B" w:rsidRPr="00F02149" w:rsidRDefault="003A151B" w:rsidP="00595D21">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r w:rsidRPr="00F02149">
              <w:rPr>
                <w:rFonts w:eastAsia="標楷體"/>
                <w:color w:val="000000"/>
                <w:sz w:val="20"/>
                <w:szCs w:val="20"/>
              </w:rPr>
              <w:t>9</w:t>
            </w:r>
            <w:r>
              <w:rPr>
                <w:rFonts w:eastAsia="標楷體" w:hint="eastAsia"/>
                <w:color w:val="000000"/>
                <w:sz w:val="20"/>
                <w:szCs w:val="20"/>
              </w:rPr>
              <w:t>9</w:t>
            </w:r>
            <w:r w:rsidRPr="00F02149">
              <w:rPr>
                <w:rFonts w:eastAsia="標楷體" w:hAnsi="標楷體"/>
                <w:color w:val="000000"/>
                <w:sz w:val="20"/>
                <w:szCs w:val="20"/>
              </w:rPr>
              <w:t>年</w:t>
            </w:r>
            <w:r w:rsidRPr="00F02149">
              <w:rPr>
                <w:rFonts w:eastAsia="SimSun"/>
                <w:color w:val="000000"/>
                <w:sz w:val="20"/>
                <w:szCs w:val="20"/>
                <w:lang w:eastAsia="zh-CN"/>
              </w:rPr>
              <w:t>1</w:t>
            </w:r>
            <w:r w:rsidRPr="00DF2352">
              <w:rPr>
                <w:rFonts w:eastAsiaTheme="minorEastAsia"/>
                <w:color w:val="000000"/>
                <w:sz w:val="20"/>
                <w:szCs w:val="20"/>
              </w:rPr>
              <w:t>0</w:t>
            </w:r>
            <w:r w:rsidRPr="00F02149">
              <w:rPr>
                <w:rFonts w:eastAsia="標楷體" w:hAnsi="標楷體"/>
                <w:color w:val="000000"/>
                <w:sz w:val="20"/>
                <w:szCs w:val="20"/>
              </w:rPr>
              <w:t>月</w:t>
            </w:r>
            <w:r>
              <w:rPr>
                <w:rFonts w:eastAsia="標楷體" w:hAnsi="標楷體" w:hint="eastAsia"/>
                <w:color w:val="000000"/>
                <w:sz w:val="20"/>
                <w:szCs w:val="20"/>
              </w:rPr>
              <w:t>20</w:t>
            </w:r>
            <w:r w:rsidRPr="00F02149">
              <w:rPr>
                <w:rFonts w:eastAsia="標楷體" w:hAnsi="標楷體"/>
                <w:color w:val="000000"/>
                <w:sz w:val="20"/>
                <w:szCs w:val="20"/>
              </w:rPr>
              <w:t>日</w:t>
            </w:r>
          </w:p>
        </w:tc>
        <w:tc>
          <w:tcPr>
            <w:tcW w:w="3174" w:type="pct"/>
          </w:tcPr>
          <w:p w:rsidR="003A151B" w:rsidRPr="00F02149" w:rsidRDefault="003A151B" w:rsidP="00595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33CC"/>
                <w:kern w:val="0"/>
                <w:sz w:val="20"/>
                <w:szCs w:val="20"/>
              </w:rPr>
            </w:pPr>
            <w:r>
              <w:rPr>
                <w:rFonts w:eastAsia="標楷體" w:hint="eastAsia"/>
                <w:sz w:val="20"/>
                <w:szCs w:val="20"/>
              </w:rPr>
              <w:t>九十九</w:t>
            </w:r>
            <w:r w:rsidRPr="0029149E">
              <w:rPr>
                <w:rFonts w:eastAsia="標楷體" w:hint="eastAsia"/>
                <w:sz w:val="20"/>
                <w:szCs w:val="20"/>
              </w:rPr>
              <w:t>學年度第一學期第二次系</w:t>
            </w:r>
            <w:proofErr w:type="gramStart"/>
            <w:r w:rsidRPr="0029149E">
              <w:rPr>
                <w:rFonts w:eastAsia="標楷體" w:hint="eastAsia"/>
                <w:sz w:val="20"/>
                <w:szCs w:val="20"/>
              </w:rPr>
              <w:t>務</w:t>
            </w:r>
            <w:proofErr w:type="gramEnd"/>
            <w:r w:rsidRPr="0029149E">
              <w:rPr>
                <w:rFonts w:eastAsia="標楷體" w:hint="eastAsia"/>
                <w:sz w:val="20"/>
                <w:szCs w:val="20"/>
              </w:rPr>
              <w:t>會議修正通過</w:t>
            </w:r>
          </w:p>
        </w:tc>
      </w:tr>
      <w:tr w:rsidR="003A151B" w:rsidRPr="003E757C" w:rsidTr="003A151B">
        <w:tc>
          <w:tcPr>
            <w:tcW w:w="794" w:type="pct"/>
          </w:tcPr>
          <w:p w:rsidR="003A151B" w:rsidRPr="003E757C" w:rsidRDefault="003A151B" w:rsidP="00595D21">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kern w:val="0"/>
                <w:sz w:val="20"/>
                <w:szCs w:val="20"/>
              </w:rPr>
            </w:pPr>
            <w:bookmarkStart w:id="0" w:name="_GoBack"/>
          </w:p>
        </w:tc>
        <w:tc>
          <w:tcPr>
            <w:tcW w:w="1032" w:type="pct"/>
          </w:tcPr>
          <w:p w:rsidR="003A151B" w:rsidRPr="003E757C" w:rsidRDefault="003A151B" w:rsidP="00595D21">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0"/>
                <w:szCs w:val="20"/>
              </w:rPr>
            </w:pPr>
            <w:r w:rsidRPr="003E757C">
              <w:rPr>
                <w:rFonts w:eastAsia="標楷體"/>
                <w:color w:val="000000"/>
                <w:sz w:val="20"/>
                <w:szCs w:val="20"/>
              </w:rPr>
              <w:t>99</w:t>
            </w:r>
            <w:r w:rsidRPr="003E757C">
              <w:rPr>
                <w:rFonts w:eastAsia="標楷體"/>
                <w:color w:val="000000"/>
                <w:sz w:val="20"/>
                <w:szCs w:val="20"/>
              </w:rPr>
              <w:t>年</w:t>
            </w:r>
            <w:r w:rsidRPr="003E757C">
              <w:rPr>
                <w:rFonts w:eastAsia="SimSun"/>
                <w:color w:val="000000"/>
                <w:sz w:val="20"/>
                <w:szCs w:val="20"/>
                <w:lang w:eastAsia="zh-CN"/>
              </w:rPr>
              <w:t>11</w:t>
            </w:r>
            <w:r w:rsidRPr="003E757C">
              <w:rPr>
                <w:rFonts w:eastAsia="標楷體"/>
                <w:color w:val="000000"/>
                <w:sz w:val="20"/>
                <w:szCs w:val="20"/>
              </w:rPr>
              <w:t>月</w:t>
            </w:r>
            <w:r w:rsidRPr="003E757C">
              <w:rPr>
                <w:rFonts w:eastAsia="標楷體"/>
                <w:color w:val="000000"/>
                <w:sz w:val="20"/>
                <w:szCs w:val="20"/>
              </w:rPr>
              <w:t>25</w:t>
            </w:r>
            <w:r w:rsidRPr="003E757C">
              <w:rPr>
                <w:rFonts w:eastAsia="標楷體"/>
                <w:color w:val="000000"/>
                <w:sz w:val="20"/>
                <w:szCs w:val="20"/>
              </w:rPr>
              <w:t>日</w:t>
            </w:r>
          </w:p>
        </w:tc>
        <w:tc>
          <w:tcPr>
            <w:tcW w:w="3174" w:type="pct"/>
          </w:tcPr>
          <w:p w:rsidR="003A151B" w:rsidRPr="003E757C" w:rsidRDefault="003A151B" w:rsidP="00595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3E757C">
              <w:rPr>
                <w:rFonts w:eastAsia="標楷體"/>
                <w:sz w:val="20"/>
                <w:szCs w:val="20"/>
              </w:rPr>
              <w:t>九十九學年度第一學期第三次院</w:t>
            </w:r>
            <w:proofErr w:type="gramStart"/>
            <w:r w:rsidRPr="003E757C">
              <w:rPr>
                <w:rFonts w:eastAsia="標楷體"/>
                <w:sz w:val="20"/>
                <w:szCs w:val="20"/>
              </w:rPr>
              <w:t>務</w:t>
            </w:r>
            <w:proofErr w:type="gramEnd"/>
            <w:r w:rsidRPr="003E757C">
              <w:rPr>
                <w:rFonts w:eastAsia="標楷體"/>
                <w:sz w:val="20"/>
                <w:szCs w:val="20"/>
              </w:rPr>
              <w:t>會議修正通過議通過</w:t>
            </w:r>
          </w:p>
        </w:tc>
      </w:tr>
      <w:tr w:rsidR="003A151B" w:rsidRPr="003E757C" w:rsidTr="003A151B">
        <w:tc>
          <w:tcPr>
            <w:tcW w:w="794" w:type="pct"/>
          </w:tcPr>
          <w:p w:rsidR="003A151B" w:rsidRPr="003E757C" w:rsidRDefault="003A151B" w:rsidP="00595D21">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kern w:val="0"/>
                <w:sz w:val="20"/>
                <w:szCs w:val="20"/>
              </w:rPr>
            </w:pPr>
          </w:p>
        </w:tc>
        <w:tc>
          <w:tcPr>
            <w:tcW w:w="1032" w:type="pct"/>
          </w:tcPr>
          <w:p w:rsidR="003A151B" w:rsidRPr="003E757C" w:rsidRDefault="003A151B" w:rsidP="00595D21">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sz w:val="20"/>
                <w:szCs w:val="20"/>
              </w:rPr>
            </w:pPr>
            <w:r w:rsidRPr="003E757C">
              <w:rPr>
                <w:rFonts w:eastAsia="標楷體"/>
                <w:color w:val="000000"/>
                <w:sz w:val="20"/>
                <w:szCs w:val="20"/>
              </w:rPr>
              <w:t>112</w:t>
            </w:r>
            <w:r w:rsidRPr="003E757C">
              <w:rPr>
                <w:rFonts w:eastAsia="標楷體"/>
                <w:color w:val="000000"/>
                <w:sz w:val="20"/>
                <w:szCs w:val="20"/>
              </w:rPr>
              <w:t>年</w:t>
            </w:r>
            <w:r w:rsidRPr="003E757C">
              <w:rPr>
                <w:rFonts w:eastAsia="標楷體"/>
                <w:color w:val="000000"/>
                <w:sz w:val="20"/>
                <w:szCs w:val="20"/>
              </w:rPr>
              <w:t>03</w:t>
            </w:r>
            <w:r w:rsidRPr="003E757C">
              <w:rPr>
                <w:rFonts w:eastAsia="標楷體"/>
                <w:color w:val="000000"/>
                <w:sz w:val="20"/>
                <w:szCs w:val="20"/>
              </w:rPr>
              <w:t>月</w:t>
            </w:r>
            <w:r w:rsidRPr="003E757C">
              <w:rPr>
                <w:rFonts w:eastAsia="標楷體"/>
                <w:color w:val="000000"/>
                <w:sz w:val="20"/>
                <w:szCs w:val="20"/>
              </w:rPr>
              <w:t>23</w:t>
            </w:r>
            <w:r w:rsidRPr="003E757C">
              <w:rPr>
                <w:rFonts w:eastAsia="標楷體"/>
                <w:color w:val="000000"/>
                <w:sz w:val="20"/>
                <w:szCs w:val="20"/>
              </w:rPr>
              <w:t>日</w:t>
            </w:r>
          </w:p>
        </w:tc>
        <w:tc>
          <w:tcPr>
            <w:tcW w:w="3174" w:type="pct"/>
          </w:tcPr>
          <w:p w:rsidR="003A151B" w:rsidRPr="003E757C" w:rsidRDefault="003A151B" w:rsidP="00595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0"/>
                <w:szCs w:val="20"/>
              </w:rPr>
            </w:pPr>
            <w:r w:rsidRPr="003E757C">
              <w:rPr>
                <w:rFonts w:eastAsia="標楷體"/>
                <w:sz w:val="20"/>
                <w:szCs w:val="20"/>
              </w:rPr>
              <w:t>111</w:t>
            </w:r>
            <w:r w:rsidRPr="003E757C">
              <w:rPr>
                <w:rFonts w:eastAsia="標楷體"/>
                <w:sz w:val="20"/>
                <w:szCs w:val="20"/>
              </w:rPr>
              <w:t>學年度第</w:t>
            </w:r>
            <w:r w:rsidRPr="003E757C">
              <w:rPr>
                <w:rFonts w:eastAsia="標楷體"/>
                <w:sz w:val="20"/>
                <w:szCs w:val="20"/>
              </w:rPr>
              <w:t>2</w:t>
            </w:r>
            <w:r w:rsidRPr="003E757C">
              <w:rPr>
                <w:rFonts w:eastAsia="標楷體"/>
                <w:sz w:val="20"/>
                <w:szCs w:val="20"/>
              </w:rPr>
              <w:t>學期第</w:t>
            </w:r>
            <w:r w:rsidRPr="003E757C">
              <w:rPr>
                <w:rFonts w:eastAsia="標楷體"/>
                <w:sz w:val="20"/>
                <w:szCs w:val="20"/>
              </w:rPr>
              <w:t>2</w:t>
            </w:r>
            <w:r w:rsidRPr="003E757C">
              <w:rPr>
                <w:rFonts w:eastAsia="標楷體"/>
                <w:sz w:val="20"/>
                <w:szCs w:val="20"/>
              </w:rPr>
              <w:t>次系</w:t>
            </w:r>
            <w:proofErr w:type="gramStart"/>
            <w:r w:rsidRPr="003E757C">
              <w:rPr>
                <w:rFonts w:eastAsia="標楷體"/>
                <w:sz w:val="20"/>
                <w:szCs w:val="20"/>
              </w:rPr>
              <w:t>務</w:t>
            </w:r>
            <w:proofErr w:type="gramEnd"/>
            <w:r w:rsidRPr="003E757C">
              <w:rPr>
                <w:rFonts w:eastAsia="標楷體"/>
                <w:sz w:val="20"/>
                <w:szCs w:val="20"/>
              </w:rPr>
              <w:t>會議修正通過</w:t>
            </w:r>
          </w:p>
        </w:tc>
      </w:tr>
      <w:tr w:rsidR="003A151B" w:rsidRPr="003E757C" w:rsidTr="003A151B">
        <w:tc>
          <w:tcPr>
            <w:tcW w:w="794" w:type="pct"/>
          </w:tcPr>
          <w:p w:rsidR="003A151B" w:rsidRPr="003E757C" w:rsidRDefault="003A151B" w:rsidP="00595D21">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kern w:val="0"/>
                <w:sz w:val="20"/>
                <w:szCs w:val="20"/>
              </w:rPr>
            </w:pPr>
          </w:p>
        </w:tc>
        <w:tc>
          <w:tcPr>
            <w:tcW w:w="1032" w:type="pct"/>
          </w:tcPr>
          <w:p w:rsidR="003A151B" w:rsidRPr="003E757C" w:rsidRDefault="003A151B" w:rsidP="00595D21">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sz w:val="20"/>
                <w:szCs w:val="20"/>
              </w:rPr>
            </w:pPr>
            <w:r w:rsidRPr="003E757C">
              <w:rPr>
                <w:rFonts w:eastAsia="標楷體"/>
                <w:color w:val="000000"/>
                <w:sz w:val="20"/>
                <w:szCs w:val="20"/>
              </w:rPr>
              <w:t>112</w:t>
            </w:r>
            <w:r w:rsidRPr="003E757C">
              <w:rPr>
                <w:rFonts w:eastAsia="標楷體"/>
                <w:color w:val="000000"/>
                <w:sz w:val="20"/>
                <w:szCs w:val="20"/>
              </w:rPr>
              <w:t>年</w:t>
            </w:r>
            <w:r w:rsidRPr="003E757C">
              <w:rPr>
                <w:rFonts w:eastAsia="標楷體"/>
                <w:color w:val="000000"/>
                <w:sz w:val="20"/>
                <w:szCs w:val="20"/>
              </w:rPr>
              <w:t>05</w:t>
            </w:r>
            <w:r w:rsidRPr="003E757C">
              <w:rPr>
                <w:rFonts w:eastAsia="標楷體"/>
                <w:color w:val="000000"/>
                <w:sz w:val="20"/>
                <w:szCs w:val="20"/>
              </w:rPr>
              <w:t>月</w:t>
            </w:r>
            <w:r w:rsidRPr="003E757C">
              <w:rPr>
                <w:rFonts w:eastAsia="標楷體"/>
                <w:color w:val="000000"/>
                <w:sz w:val="20"/>
                <w:szCs w:val="20"/>
              </w:rPr>
              <w:t>11</w:t>
            </w:r>
            <w:r w:rsidRPr="003E757C">
              <w:rPr>
                <w:rFonts w:eastAsia="標楷體"/>
                <w:color w:val="000000"/>
                <w:sz w:val="20"/>
                <w:szCs w:val="20"/>
              </w:rPr>
              <w:t>日</w:t>
            </w:r>
          </w:p>
        </w:tc>
        <w:tc>
          <w:tcPr>
            <w:tcW w:w="3174" w:type="pct"/>
          </w:tcPr>
          <w:p w:rsidR="003A151B" w:rsidRPr="003E757C" w:rsidRDefault="003A151B" w:rsidP="00595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0"/>
                <w:szCs w:val="20"/>
              </w:rPr>
            </w:pPr>
            <w:r w:rsidRPr="003E757C">
              <w:rPr>
                <w:rFonts w:eastAsia="標楷體"/>
                <w:sz w:val="20"/>
                <w:szCs w:val="20"/>
              </w:rPr>
              <w:t>111</w:t>
            </w:r>
            <w:r w:rsidRPr="003E757C">
              <w:rPr>
                <w:rFonts w:eastAsia="標楷體"/>
                <w:sz w:val="20"/>
                <w:szCs w:val="20"/>
              </w:rPr>
              <w:t>學年度第</w:t>
            </w:r>
            <w:r w:rsidRPr="003E757C">
              <w:rPr>
                <w:rFonts w:eastAsia="標楷體"/>
                <w:sz w:val="20"/>
                <w:szCs w:val="20"/>
              </w:rPr>
              <w:t>2</w:t>
            </w:r>
            <w:r w:rsidRPr="003E757C">
              <w:rPr>
                <w:rFonts w:eastAsia="標楷體"/>
                <w:sz w:val="20"/>
                <w:szCs w:val="20"/>
              </w:rPr>
              <w:t>學期第</w:t>
            </w:r>
            <w:r w:rsidRPr="003E757C">
              <w:rPr>
                <w:rFonts w:eastAsia="標楷體"/>
                <w:sz w:val="20"/>
                <w:szCs w:val="20"/>
              </w:rPr>
              <w:t>2</w:t>
            </w:r>
            <w:r w:rsidRPr="003E757C">
              <w:rPr>
                <w:rFonts w:eastAsia="標楷體"/>
                <w:sz w:val="20"/>
                <w:szCs w:val="20"/>
              </w:rPr>
              <w:t>次院</w:t>
            </w:r>
            <w:proofErr w:type="gramStart"/>
            <w:r w:rsidRPr="003E757C">
              <w:rPr>
                <w:rFonts w:eastAsia="標楷體"/>
                <w:sz w:val="20"/>
                <w:szCs w:val="20"/>
              </w:rPr>
              <w:t>務</w:t>
            </w:r>
            <w:proofErr w:type="gramEnd"/>
            <w:r w:rsidRPr="003E757C">
              <w:rPr>
                <w:rFonts w:eastAsia="標楷體"/>
                <w:sz w:val="20"/>
                <w:szCs w:val="20"/>
              </w:rPr>
              <w:t>會議修正通過</w:t>
            </w:r>
          </w:p>
        </w:tc>
      </w:tr>
      <w:tr w:rsidR="003A151B" w:rsidRPr="003E757C" w:rsidTr="003A151B">
        <w:tc>
          <w:tcPr>
            <w:tcW w:w="794" w:type="pct"/>
          </w:tcPr>
          <w:p w:rsidR="003A151B" w:rsidRPr="003E757C" w:rsidRDefault="003A151B" w:rsidP="00595D21">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kern w:val="0"/>
                <w:sz w:val="20"/>
                <w:szCs w:val="20"/>
              </w:rPr>
            </w:pPr>
          </w:p>
        </w:tc>
        <w:tc>
          <w:tcPr>
            <w:tcW w:w="1032" w:type="pct"/>
          </w:tcPr>
          <w:p w:rsidR="003A151B" w:rsidRPr="003E757C" w:rsidRDefault="003A151B" w:rsidP="003A151B">
            <w:pPr>
              <w:rPr>
                <w:rFonts w:eastAsia="標楷體"/>
                <w:color w:val="000000"/>
                <w:sz w:val="20"/>
                <w:szCs w:val="20"/>
              </w:rPr>
            </w:pPr>
            <w:r w:rsidRPr="003E757C">
              <w:rPr>
                <w:rFonts w:eastAsia="標楷體"/>
                <w:sz w:val="20"/>
                <w:szCs w:val="20"/>
              </w:rPr>
              <w:t>112</w:t>
            </w:r>
            <w:r w:rsidRPr="003E757C">
              <w:rPr>
                <w:rFonts w:eastAsia="標楷體"/>
                <w:sz w:val="20"/>
                <w:szCs w:val="20"/>
              </w:rPr>
              <w:t>年</w:t>
            </w:r>
            <w:r w:rsidRPr="003E757C">
              <w:rPr>
                <w:rFonts w:eastAsia="標楷體"/>
                <w:sz w:val="20"/>
                <w:szCs w:val="20"/>
              </w:rPr>
              <w:t>05</w:t>
            </w:r>
            <w:r w:rsidRPr="003E757C">
              <w:rPr>
                <w:rFonts w:eastAsia="標楷體"/>
                <w:sz w:val="20"/>
                <w:szCs w:val="20"/>
              </w:rPr>
              <w:t>月</w:t>
            </w:r>
            <w:r w:rsidRPr="003E757C">
              <w:rPr>
                <w:rFonts w:eastAsia="標楷體"/>
                <w:sz w:val="20"/>
                <w:szCs w:val="20"/>
              </w:rPr>
              <w:t>17</w:t>
            </w:r>
            <w:r w:rsidRPr="003E757C">
              <w:rPr>
                <w:rFonts w:eastAsia="標楷體"/>
                <w:sz w:val="20"/>
                <w:szCs w:val="20"/>
              </w:rPr>
              <w:t>日</w:t>
            </w:r>
          </w:p>
        </w:tc>
        <w:tc>
          <w:tcPr>
            <w:tcW w:w="3174" w:type="pct"/>
          </w:tcPr>
          <w:p w:rsidR="003A151B" w:rsidRPr="003E757C" w:rsidRDefault="003A151B" w:rsidP="003A151B">
            <w:pPr>
              <w:rPr>
                <w:rFonts w:eastAsia="標楷體"/>
                <w:sz w:val="20"/>
                <w:szCs w:val="20"/>
              </w:rPr>
            </w:pPr>
            <w:r w:rsidRPr="003E757C">
              <w:rPr>
                <w:rFonts w:eastAsia="標楷體"/>
                <w:sz w:val="20"/>
                <w:szCs w:val="20"/>
              </w:rPr>
              <w:t>文號</w:t>
            </w:r>
            <w:r w:rsidRPr="003E757C">
              <w:rPr>
                <w:rFonts w:eastAsia="標楷體"/>
                <w:sz w:val="20"/>
                <w:szCs w:val="20"/>
              </w:rPr>
              <w:t>1122101250</w:t>
            </w:r>
            <w:r w:rsidRPr="003E757C">
              <w:rPr>
                <w:rFonts w:eastAsia="標楷體"/>
                <w:sz w:val="20"/>
                <w:szCs w:val="20"/>
              </w:rPr>
              <w:t>校長核定通過</w:t>
            </w:r>
          </w:p>
        </w:tc>
      </w:tr>
      <w:tr w:rsidR="003A151B" w:rsidRPr="003E757C" w:rsidTr="003A151B">
        <w:tc>
          <w:tcPr>
            <w:tcW w:w="794" w:type="pct"/>
          </w:tcPr>
          <w:p w:rsidR="003A151B" w:rsidRPr="003E757C" w:rsidRDefault="003A151B" w:rsidP="00595D21">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kern w:val="0"/>
                <w:sz w:val="20"/>
                <w:szCs w:val="20"/>
              </w:rPr>
            </w:pPr>
          </w:p>
        </w:tc>
        <w:tc>
          <w:tcPr>
            <w:tcW w:w="1032" w:type="pct"/>
          </w:tcPr>
          <w:p w:rsidR="003A151B" w:rsidRPr="003E757C" w:rsidRDefault="003A151B" w:rsidP="003A151B">
            <w:pPr>
              <w:rPr>
                <w:rFonts w:eastAsia="標楷體"/>
                <w:sz w:val="20"/>
                <w:szCs w:val="20"/>
              </w:rPr>
            </w:pPr>
            <w:r w:rsidRPr="003E757C">
              <w:rPr>
                <w:rFonts w:eastAsia="標楷體"/>
                <w:sz w:val="20"/>
                <w:szCs w:val="20"/>
              </w:rPr>
              <w:t>113</w:t>
            </w:r>
            <w:r w:rsidRPr="003E757C">
              <w:rPr>
                <w:rFonts w:eastAsia="標楷體"/>
                <w:sz w:val="20"/>
                <w:szCs w:val="20"/>
              </w:rPr>
              <w:t>年</w:t>
            </w:r>
            <w:r w:rsidRPr="003E757C">
              <w:rPr>
                <w:rFonts w:eastAsia="標楷體"/>
                <w:sz w:val="20"/>
                <w:szCs w:val="20"/>
              </w:rPr>
              <w:t>04</w:t>
            </w:r>
            <w:r w:rsidRPr="003E757C">
              <w:rPr>
                <w:rFonts w:eastAsia="標楷體"/>
                <w:sz w:val="20"/>
                <w:szCs w:val="20"/>
              </w:rPr>
              <w:t>月</w:t>
            </w:r>
            <w:r w:rsidRPr="003E757C">
              <w:rPr>
                <w:rFonts w:eastAsia="標楷體"/>
                <w:sz w:val="20"/>
                <w:szCs w:val="20"/>
              </w:rPr>
              <w:t>25</w:t>
            </w:r>
            <w:r w:rsidRPr="003E757C">
              <w:rPr>
                <w:rFonts w:eastAsia="標楷體"/>
                <w:sz w:val="20"/>
                <w:szCs w:val="20"/>
              </w:rPr>
              <w:t>日</w:t>
            </w:r>
          </w:p>
        </w:tc>
        <w:tc>
          <w:tcPr>
            <w:tcW w:w="3174" w:type="pct"/>
          </w:tcPr>
          <w:p w:rsidR="003A151B" w:rsidRPr="003E757C" w:rsidRDefault="003A151B" w:rsidP="003A151B">
            <w:pPr>
              <w:rPr>
                <w:rFonts w:eastAsia="標楷體"/>
                <w:sz w:val="20"/>
                <w:szCs w:val="20"/>
              </w:rPr>
            </w:pPr>
            <w:r w:rsidRPr="003E757C">
              <w:rPr>
                <w:rFonts w:eastAsia="標楷體"/>
                <w:color w:val="000000" w:themeColor="text1"/>
                <w:sz w:val="20"/>
                <w:szCs w:val="20"/>
              </w:rPr>
              <w:t>112</w:t>
            </w:r>
            <w:r w:rsidRPr="003E757C">
              <w:rPr>
                <w:rFonts w:eastAsia="標楷體"/>
                <w:color w:val="000000" w:themeColor="text1"/>
                <w:sz w:val="20"/>
                <w:szCs w:val="20"/>
              </w:rPr>
              <w:t>學年度第</w:t>
            </w:r>
            <w:r w:rsidRPr="003E757C">
              <w:rPr>
                <w:rFonts w:eastAsia="標楷體"/>
                <w:color w:val="000000" w:themeColor="text1"/>
                <w:sz w:val="20"/>
                <w:szCs w:val="20"/>
              </w:rPr>
              <w:t>2</w:t>
            </w:r>
            <w:r w:rsidRPr="003E757C">
              <w:rPr>
                <w:rFonts w:eastAsia="標楷體"/>
                <w:color w:val="000000" w:themeColor="text1"/>
                <w:sz w:val="20"/>
                <w:szCs w:val="20"/>
              </w:rPr>
              <w:t>學期第</w:t>
            </w:r>
            <w:r w:rsidRPr="003E757C">
              <w:rPr>
                <w:rFonts w:eastAsia="標楷體"/>
                <w:color w:val="000000" w:themeColor="text1"/>
                <w:sz w:val="20"/>
                <w:szCs w:val="20"/>
              </w:rPr>
              <w:t>3</w:t>
            </w:r>
            <w:r w:rsidRPr="003E757C">
              <w:rPr>
                <w:rFonts w:eastAsia="標楷體"/>
                <w:color w:val="000000" w:themeColor="text1"/>
                <w:sz w:val="20"/>
                <w:szCs w:val="20"/>
              </w:rPr>
              <w:t>次系</w:t>
            </w:r>
            <w:proofErr w:type="gramStart"/>
            <w:r w:rsidRPr="003E757C">
              <w:rPr>
                <w:rFonts w:eastAsia="標楷體"/>
                <w:color w:val="000000" w:themeColor="text1"/>
                <w:sz w:val="20"/>
                <w:szCs w:val="20"/>
              </w:rPr>
              <w:t>務</w:t>
            </w:r>
            <w:proofErr w:type="gramEnd"/>
            <w:r w:rsidRPr="003E757C">
              <w:rPr>
                <w:rFonts w:eastAsia="標楷體"/>
                <w:color w:val="000000" w:themeColor="text1"/>
                <w:sz w:val="20"/>
                <w:szCs w:val="20"/>
              </w:rPr>
              <w:t>會議審議</w:t>
            </w:r>
          </w:p>
        </w:tc>
      </w:tr>
      <w:tr w:rsidR="003A151B" w:rsidRPr="003E757C" w:rsidTr="003A151B">
        <w:tc>
          <w:tcPr>
            <w:tcW w:w="794" w:type="pct"/>
          </w:tcPr>
          <w:p w:rsidR="003A151B" w:rsidRPr="003E757C" w:rsidRDefault="003A151B" w:rsidP="00595D21">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kern w:val="0"/>
                <w:sz w:val="20"/>
                <w:szCs w:val="20"/>
              </w:rPr>
            </w:pPr>
          </w:p>
        </w:tc>
        <w:tc>
          <w:tcPr>
            <w:tcW w:w="1032" w:type="pct"/>
          </w:tcPr>
          <w:p w:rsidR="003A151B" w:rsidRPr="003E757C" w:rsidRDefault="003A151B" w:rsidP="003A151B">
            <w:pPr>
              <w:rPr>
                <w:rFonts w:eastAsia="標楷體"/>
                <w:sz w:val="20"/>
                <w:szCs w:val="20"/>
              </w:rPr>
            </w:pPr>
            <w:r w:rsidRPr="003E757C">
              <w:rPr>
                <w:rFonts w:eastAsia="標楷體"/>
                <w:sz w:val="20"/>
                <w:szCs w:val="20"/>
              </w:rPr>
              <w:t>113</w:t>
            </w:r>
            <w:r w:rsidRPr="003E757C">
              <w:rPr>
                <w:rFonts w:eastAsia="標楷體"/>
                <w:sz w:val="20"/>
                <w:szCs w:val="20"/>
              </w:rPr>
              <w:t>年</w:t>
            </w:r>
            <w:r w:rsidRPr="003E757C">
              <w:rPr>
                <w:rFonts w:eastAsia="標楷體"/>
                <w:sz w:val="20"/>
                <w:szCs w:val="20"/>
              </w:rPr>
              <w:t>05</w:t>
            </w:r>
            <w:r w:rsidRPr="003E757C">
              <w:rPr>
                <w:rFonts w:eastAsia="標楷體"/>
                <w:sz w:val="20"/>
                <w:szCs w:val="20"/>
              </w:rPr>
              <w:t>月</w:t>
            </w:r>
            <w:r w:rsidRPr="003E757C">
              <w:rPr>
                <w:rFonts w:eastAsia="標楷體"/>
                <w:sz w:val="20"/>
                <w:szCs w:val="20"/>
              </w:rPr>
              <w:t>15</w:t>
            </w:r>
            <w:r w:rsidRPr="003E757C">
              <w:rPr>
                <w:rFonts w:eastAsia="標楷體"/>
                <w:sz w:val="20"/>
                <w:szCs w:val="20"/>
              </w:rPr>
              <w:t>日</w:t>
            </w:r>
          </w:p>
        </w:tc>
        <w:tc>
          <w:tcPr>
            <w:tcW w:w="3174" w:type="pct"/>
          </w:tcPr>
          <w:p w:rsidR="003A151B" w:rsidRPr="003E757C" w:rsidRDefault="003A151B" w:rsidP="00595D21">
            <w:pPr>
              <w:rPr>
                <w:rFonts w:eastAsia="標楷體"/>
                <w:sz w:val="20"/>
                <w:szCs w:val="20"/>
              </w:rPr>
            </w:pPr>
            <w:r w:rsidRPr="003E757C">
              <w:rPr>
                <w:rFonts w:eastAsia="標楷體"/>
                <w:color w:val="000000" w:themeColor="text1"/>
                <w:sz w:val="20"/>
                <w:szCs w:val="20"/>
              </w:rPr>
              <w:t>112</w:t>
            </w:r>
            <w:r w:rsidRPr="003E757C">
              <w:rPr>
                <w:rFonts w:eastAsia="標楷體"/>
                <w:color w:val="000000" w:themeColor="text1"/>
                <w:sz w:val="20"/>
                <w:szCs w:val="20"/>
              </w:rPr>
              <w:t>學年度第</w:t>
            </w:r>
            <w:r w:rsidRPr="003E757C">
              <w:rPr>
                <w:rFonts w:eastAsia="標楷體"/>
                <w:color w:val="000000" w:themeColor="text1"/>
                <w:sz w:val="20"/>
                <w:szCs w:val="20"/>
              </w:rPr>
              <w:t>2</w:t>
            </w:r>
            <w:r w:rsidRPr="003E757C">
              <w:rPr>
                <w:rFonts w:eastAsia="標楷體"/>
                <w:color w:val="000000" w:themeColor="text1"/>
                <w:sz w:val="20"/>
                <w:szCs w:val="20"/>
              </w:rPr>
              <w:t>學期第</w:t>
            </w:r>
            <w:r w:rsidRPr="003E757C">
              <w:rPr>
                <w:rFonts w:eastAsia="標楷體"/>
                <w:color w:val="000000" w:themeColor="text1"/>
                <w:sz w:val="20"/>
                <w:szCs w:val="20"/>
              </w:rPr>
              <w:t>4</w:t>
            </w:r>
            <w:r w:rsidRPr="003E757C">
              <w:rPr>
                <w:rFonts w:eastAsia="標楷體"/>
                <w:color w:val="000000" w:themeColor="text1"/>
                <w:sz w:val="20"/>
                <w:szCs w:val="20"/>
              </w:rPr>
              <w:t>次院</w:t>
            </w:r>
            <w:proofErr w:type="gramStart"/>
            <w:r w:rsidRPr="003E757C">
              <w:rPr>
                <w:rFonts w:eastAsia="標楷體"/>
                <w:color w:val="000000" w:themeColor="text1"/>
                <w:sz w:val="20"/>
                <w:szCs w:val="20"/>
              </w:rPr>
              <w:t>務</w:t>
            </w:r>
            <w:proofErr w:type="gramEnd"/>
            <w:r w:rsidRPr="003E757C">
              <w:rPr>
                <w:rFonts w:eastAsia="標楷體"/>
                <w:color w:val="000000" w:themeColor="text1"/>
                <w:sz w:val="20"/>
                <w:szCs w:val="20"/>
              </w:rPr>
              <w:t>會議通過</w:t>
            </w:r>
          </w:p>
        </w:tc>
      </w:tr>
      <w:tr w:rsidR="003E757C" w:rsidRPr="003E757C" w:rsidTr="003A151B">
        <w:tc>
          <w:tcPr>
            <w:tcW w:w="794" w:type="pct"/>
          </w:tcPr>
          <w:p w:rsidR="003E757C" w:rsidRPr="003E757C" w:rsidRDefault="003E757C" w:rsidP="003E757C">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eastAsia="標楷體"/>
                <w:kern w:val="0"/>
                <w:sz w:val="20"/>
                <w:szCs w:val="20"/>
              </w:rPr>
            </w:pPr>
          </w:p>
        </w:tc>
        <w:tc>
          <w:tcPr>
            <w:tcW w:w="1032" w:type="pct"/>
          </w:tcPr>
          <w:p w:rsidR="003E757C" w:rsidRPr="003E757C" w:rsidRDefault="003E757C" w:rsidP="003E757C">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0"/>
                <w:szCs w:val="20"/>
              </w:rPr>
            </w:pPr>
            <w:r w:rsidRPr="003E757C">
              <w:rPr>
                <w:rFonts w:eastAsia="標楷體"/>
                <w:kern w:val="0"/>
                <w:sz w:val="20"/>
                <w:szCs w:val="20"/>
              </w:rPr>
              <w:t>113</w:t>
            </w:r>
            <w:r w:rsidRPr="003E757C">
              <w:rPr>
                <w:rFonts w:eastAsia="標楷體"/>
                <w:kern w:val="0"/>
                <w:sz w:val="20"/>
                <w:szCs w:val="20"/>
              </w:rPr>
              <w:t>年</w:t>
            </w:r>
            <w:r w:rsidRPr="003E757C">
              <w:rPr>
                <w:rFonts w:eastAsia="標楷體"/>
                <w:kern w:val="0"/>
                <w:sz w:val="20"/>
                <w:szCs w:val="20"/>
              </w:rPr>
              <w:t>05</w:t>
            </w:r>
            <w:r w:rsidRPr="003E757C">
              <w:rPr>
                <w:rFonts w:eastAsia="標楷體"/>
                <w:kern w:val="0"/>
                <w:sz w:val="20"/>
                <w:szCs w:val="20"/>
              </w:rPr>
              <w:t>月</w:t>
            </w:r>
            <w:r w:rsidRPr="003E757C">
              <w:rPr>
                <w:rFonts w:eastAsia="標楷體"/>
                <w:kern w:val="0"/>
                <w:sz w:val="20"/>
                <w:szCs w:val="20"/>
              </w:rPr>
              <w:t>23</w:t>
            </w:r>
            <w:r w:rsidRPr="003E757C">
              <w:rPr>
                <w:rFonts w:eastAsia="標楷體"/>
                <w:kern w:val="0"/>
                <w:sz w:val="20"/>
                <w:szCs w:val="20"/>
              </w:rPr>
              <w:t>日</w:t>
            </w:r>
          </w:p>
        </w:tc>
        <w:tc>
          <w:tcPr>
            <w:tcW w:w="3174" w:type="pct"/>
          </w:tcPr>
          <w:p w:rsidR="003E757C" w:rsidRPr="003E757C" w:rsidRDefault="003E757C" w:rsidP="003E75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0"/>
                <w:szCs w:val="20"/>
              </w:rPr>
            </w:pPr>
            <w:r w:rsidRPr="003E757C">
              <w:rPr>
                <w:rFonts w:eastAsia="標楷體"/>
                <w:sz w:val="20"/>
                <w:szCs w:val="20"/>
              </w:rPr>
              <w:t>校長核定通過施行</w:t>
            </w:r>
          </w:p>
        </w:tc>
      </w:tr>
      <w:bookmarkEnd w:id="0"/>
    </w:tbl>
    <w:p w:rsidR="00177003" w:rsidRPr="003A151B" w:rsidRDefault="00177003"/>
    <w:p w:rsidR="003A151B" w:rsidRPr="003A151B" w:rsidRDefault="003A151B"/>
    <w:sectPr w:rsidR="003A151B" w:rsidRPr="003A151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840" w:rsidRDefault="008E2840" w:rsidP="003A151B">
      <w:r>
        <w:separator/>
      </w:r>
    </w:p>
  </w:endnote>
  <w:endnote w:type="continuationSeparator" w:id="0">
    <w:p w:rsidR="008E2840" w:rsidRDefault="008E2840" w:rsidP="003A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840" w:rsidRDefault="008E2840" w:rsidP="003A151B">
      <w:r>
        <w:separator/>
      </w:r>
    </w:p>
  </w:footnote>
  <w:footnote w:type="continuationSeparator" w:id="0">
    <w:p w:rsidR="008E2840" w:rsidRDefault="008E2840" w:rsidP="003A1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30"/>
    <w:rsid w:val="000F7C04"/>
    <w:rsid w:val="00177003"/>
    <w:rsid w:val="003A151B"/>
    <w:rsid w:val="003E757C"/>
    <w:rsid w:val="005A7D30"/>
    <w:rsid w:val="008E2840"/>
    <w:rsid w:val="00945868"/>
    <w:rsid w:val="00A26357"/>
    <w:rsid w:val="00F336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E407"/>
  <w15:chartTrackingRefBased/>
  <w15:docId w15:val="{F2F7E8E1-775C-41A4-AA3F-989DDC01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D3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
    <w:name w:val="04項_法規"/>
    <w:autoRedefine/>
    <w:qFormat/>
    <w:rsid w:val="003A151B"/>
    <w:pPr>
      <w:spacing w:line="0" w:lineRule="atLeast"/>
    </w:pPr>
    <w:rPr>
      <w:rFonts w:ascii="Times New Roman" w:eastAsia="標楷體" w:hAnsi="Times New Roman" w:cs="Times New Roman"/>
      <w:color w:val="000000" w:themeColor="text1"/>
      <w:kern w:val="0"/>
      <w:szCs w:val="40"/>
    </w:rPr>
  </w:style>
  <w:style w:type="paragraph" w:customStyle="1" w:styleId="Default">
    <w:name w:val="Default"/>
    <w:rsid w:val="005A7D30"/>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3A151B"/>
    <w:pPr>
      <w:tabs>
        <w:tab w:val="center" w:pos="4153"/>
        <w:tab w:val="right" w:pos="8306"/>
      </w:tabs>
      <w:snapToGrid w:val="0"/>
    </w:pPr>
    <w:rPr>
      <w:sz w:val="20"/>
      <w:szCs w:val="20"/>
    </w:rPr>
  </w:style>
  <w:style w:type="character" w:customStyle="1" w:styleId="a4">
    <w:name w:val="頁首 字元"/>
    <w:basedOn w:val="a0"/>
    <w:link w:val="a3"/>
    <w:uiPriority w:val="99"/>
    <w:rsid w:val="003A151B"/>
    <w:rPr>
      <w:rFonts w:ascii="Times New Roman" w:eastAsia="新細明體" w:hAnsi="Times New Roman" w:cs="Times New Roman"/>
      <w:sz w:val="20"/>
      <w:szCs w:val="20"/>
    </w:rPr>
  </w:style>
  <w:style w:type="paragraph" w:styleId="a5">
    <w:name w:val="footer"/>
    <w:basedOn w:val="a"/>
    <w:link w:val="a6"/>
    <w:uiPriority w:val="99"/>
    <w:unhideWhenUsed/>
    <w:rsid w:val="003A151B"/>
    <w:pPr>
      <w:tabs>
        <w:tab w:val="center" w:pos="4153"/>
        <w:tab w:val="right" w:pos="8306"/>
      </w:tabs>
      <w:snapToGrid w:val="0"/>
    </w:pPr>
    <w:rPr>
      <w:sz w:val="20"/>
      <w:szCs w:val="20"/>
    </w:rPr>
  </w:style>
  <w:style w:type="character" w:customStyle="1" w:styleId="a6">
    <w:name w:val="頁尾 字元"/>
    <w:basedOn w:val="a0"/>
    <w:link w:val="a5"/>
    <w:uiPriority w:val="99"/>
    <w:rsid w:val="003A151B"/>
    <w:rPr>
      <w:rFonts w:ascii="Times New Roman" w:eastAsia="新細明體" w:hAnsi="Times New Roman" w:cs="Times New Roman"/>
      <w:sz w:val="20"/>
      <w:szCs w:val="20"/>
    </w:rPr>
  </w:style>
  <w:style w:type="paragraph" w:customStyle="1" w:styleId="01">
    <w:name w:val="01標題_法規"/>
    <w:autoRedefine/>
    <w:qFormat/>
    <w:rsid w:val="003A151B"/>
    <w:pPr>
      <w:jc w:val="center"/>
    </w:pPr>
    <w:rPr>
      <w:rFonts w:ascii="Times New Roman" w:eastAsia="標楷體" w:hAnsi="Times New Roman" w:cs="新細明體"/>
      <w:b/>
      <w:kern w:val="0"/>
      <w:szCs w:val="40"/>
    </w:rPr>
  </w:style>
  <w:style w:type="paragraph" w:customStyle="1" w:styleId="03">
    <w:name w:val="03條_法規"/>
    <w:autoRedefine/>
    <w:qFormat/>
    <w:rsid w:val="003A151B"/>
    <w:pPr>
      <w:ind w:rightChars="200" w:right="480"/>
      <w:jc w:val="distribute"/>
    </w:pPr>
    <w:rPr>
      <w:rFonts w:ascii="Times New Roman" w:eastAsia="標楷體" w:hAnsi="Times New Roman" w:cs="新細明體"/>
      <w:kern w:val="0"/>
      <w:szCs w:val="24"/>
    </w:rPr>
  </w:style>
  <w:style w:type="paragraph" w:customStyle="1" w:styleId="07">
    <w:name w:val="07目二_法規"/>
    <w:autoRedefine/>
    <w:qFormat/>
    <w:rsid w:val="003A151B"/>
    <w:pPr>
      <w:ind w:leftChars="100" w:left="240"/>
      <w:outlineLvl w:val="3"/>
    </w:pPr>
    <w:rPr>
      <w:rFonts w:ascii="Times New Roman" w:eastAsia="標楷體" w:hAnsi="Times New Roman" w:cs="新細明體"/>
      <w:kern w:val="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陳玲華</dc:creator>
  <cp:keywords/>
  <dc:description/>
  <cp:lastModifiedBy>陳玲華</cp:lastModifiedBy>
  <cp:revision>2</cp:revision>
  <dcterms:created xsi:type="dcterms:W3CDTF">2024-05-24T00:18:00Z</dcterms:created>
  <dcterms:modified xsi:type="dcterms:W3CDTF">2024-05-24T00:18:00Z</dcterms:modified>
</cp:coreProperties>
</file>